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8AF832" w14:textId="77777777" w:rsidR="00C304A9" w:rsidRPr="00E163C0" w:rsidRDefault="00C304A9" w:rsidP="00C304A9">
      <w:pPr>
        <w:rPr>
          <w:rFonts w:ascii="Times New Roman" w:hAnsi="Times New Roman" w:cs="Times New Roman"/>
          <w:szCs w:val="22"/>
          <w:lang w:eastAsia="zh-CN"/>
        </w:rPr>
      </w:pPr>
      <w:bookmarkStart w:id="0" w:name="_GoBack"/>
      <w:bookmarkEnd w:id="0"/>
      <w:r w:rsidRPr="00E163C0">
        <w:rPr>
          <w:rFonts w:ascii="Times New Roman" w:hAnsi="Times New Roman" w:cs="Times New Roman"/>
          <w:b/>
          <w:szCs w:val="22"/>
          <w:lang w:eastAsia="zh-CN"/>
        </w:rPr>
        <w:t>(T1)</w:t>
      </w:r>
      <w:r w:rsidRPr="00E163C0">
        <w:rPr>
          <w:rFonts w:ascii="Times New Roman" w:hAnsi="Times New Roman" w:cs="Times New Roman"/>
          <w:b/>
          <w:szCs w:val="22"/>
        </w:rPr>
        <w:t xml:space="preserve"> </w:t>
      </w:r>
      <w:r w:rsidRPr="00E163C0">
        <w:rPr>
          <w:rFonts w:ascii="Times New Roman" w:eastAsia="Times New Roman" w:hAnsi="Times New Roman" w:cs="Times New Roman"/>
          <w:b/>
          <w:szCs w:val="22"/>
          <w:lang w:eastAsia="zh-CN"/>
        </w:rPr>
        <w:t xml:space="preserve">Super Luminal Galaxies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 xml:space="preserve">(10 points)                                                                               </w:t>
      </w:r>
    </w:p>
    <w:p w14:paraId="59608F3F"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Read the statements given below and state if they are true or false:</w:t>
      </w:r>
    </w:p>
    <w:p w14:paraId="6864521B"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(a) For some galaxies the apparent recession speed exceeds the speed of light.</w:t>
      </w:r>
    </w:p>
    <w:p w14:paraId="6BAEB710"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(b) The velocity – Distance relation as given by Hubble cannot allow recession velocities to exceed the speed of light.</w:t>
      </w:r>
    </w:p>
    <w:p w14:paraId="28B1D82D"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(c) Hubble-Lemaitre’s law (formerly known as Hubble’s Law) does not violate special relativity.</w:t>
      </w:r>
    </w:p>
    <w:p w14:paraId="49BEF776"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(d) If some galaxies would have an apparent recession speed exceeding the speed of light, then the photons from those galaxies can never reach us.</w:t>
      </w:r>
    </w:p>
    <w:p w14:paraId="6211BFD1" w14:textId="3E283DCA" w:rsidR="00BD21B1" w:rsidRDefault="00C304A9" w:rsidP="00C304A9">
      <w:pPr>
        <w:tabs>
          <w:tab w:val="left" w:pos="1027"/>
        </w:tabs>
        <w:snapToGrid w:val="0"/>
        <w:spacing w:before="120" w:after="120"/>
        <w:jc w:val="both"/>
      </w:pPr>
      <w:r w:rsidRPr="00E163C0">
        <w:rPr>
          <w:rFonts w:ascii="Times New Roman" w:eastAsia="Times New Roman" w:hAnsi="Times New Roman" w:cs="Times New Roman"/>
          <w:szCs w:val="22"/>
          <w:lang w:eastAsia="zh-CN"/>
        </w:rPr>
        <w:t>(e) As the expansion of Universe is accelerating, photons emitted right now from galaxies which have apparent recession speed equal to the speed of light will never reach us.</w:t>
      </w:r>
    </w:p>
    <w:p w14:paraId="5DF8A9F6" w14:textId="77777777" w:rsidR="00BD21B1" w:rsidRDefault="00BD21B1" w:rsidP="00BD21B1">
      <w:pPr>
        <w:snapToGrid w:val="0"/>
        <w:spacing w:before="480" w:after="240"/>
      </w:pPr>
      <w:r>
        <w:rPr>
          <w:rFonts w:ascii="Times New Roman" w:eastAsia="Times New Roman" w:hAnsi="Times New Roman" w:cs="Times New Roman"/>
          <w:b/>
          <w:szCs w:val="22"/>
          <w:lang w:eastAsia="zh-CN"/>
        </w:rPr>
        <w:t xml:space="preserve">Solution: </w:t>
      </w:r>
    </w:p>
    <w:p w14:paraId="279D37EE" w14:textId="77777777" w:rsidR="00BD21B1" w:rsidRDefault="00BD21B1" w:rsidP="00BD21B1">
      <w:pPr>
        <w:tabs>
          <w:tab w:val="left" w:pos="1027"/>
        </w:tabs>
        <w:snapToGrid w:val="0"/>
        <w:spacing w:before="240" w:after="240"/>
      </w:pPr>
      <w:r>
        <w:rPr>
          <w:rFonts w:ascii="Times New Roman" w:eastAsia="Times New Roman" w:hAnsi="Times New Roman" w:cs="Times New Roman"/>
          <w:szCs w:val="22"/>
          <w:lang w:eastAsia="zh-CN"/>
        </w:rPr>
        <w:t>T F T F F (2 points each)</w:t>
      </w:r>
    </w:p>
    <w:p w14:paraId="157D8BF6" w14:textId="77777777" w:rsidR="00C304A9" w:rsidRPr="00E163C0" w:rsidRDefault="00C304A9" w:rsidP="00C304A9">
      <w:pPr>
        <w:snapToGrid w:val="0"/>
        <w:spacing w:before="480" w:after="240" w:line="240" w:lineRule="auto"/>
        <w:rPr>
          <w:rFonts w:ascii="Times New Roman" w:hAnsi="Times New Roman" w:cs="Times New Roman"/>
          <w:szCs w:val="22"/>
        </w:rPr>
      </w:pPr>
      <w:r w:rsidRPr="00E163C0">
        <w:rPr>
          <w:rFonts w:ascii="Times New Roman" w:hAnsi="Times New Roman" w:cs="Times New Roman"/>
          <w:b/>
          <w:szCs w:val="22"/>
          <w:lang w:eastAsia="zh-CN"/>
        </w:rPr>
        <w:t xml:space="preserve">(T2) </w:t>
      </w:r>
      <w:r w:rsidRPr="00E163C0">
        <w:rPr>
          <w:rFonts w:ascii="Times New Roman" w:eastAsia="Times New Roman" w:hAnsi="Times New Roman" w:cs="Times New Roman"/>
          <w:b/>
          <w:szCs w:val="22"/>
          <w:lang w:eastAsia="zh-CN"/>
        </w:rPr>
        <w:t>Distance</w:t>
      </w:r>
      <w:bookmarkStart w:id="1" w:name="__DdeLink__2189_2497337560"/>
      <w:r w:rsidRPr="00E163C0">
        <w:rPr>
          <w:rFonts w:ascii="Times New Roman" w:eastAsia="Times New Roman" w:hAnsi="Times New Roman" w:cs="Times New Roman"/>
          <w:b/>
          <w:szCs w:val="22"/>
          <w:lang w:eastAsia="zh-CN"/>
        </w:rPr>
        <w:t xml:space="preserve"> </w:t>
      </w:r>
      <w:bookmarkEnd w:id="1"/>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hAnsi="Times New Roman" w:cs="Times New Roman"/>
          <w:b/>
          <w:szCs w:val="22"/>
          <w:lang w:eastAsia="zh-CN"/>
        </w:rPr>
        <w:t xml:space="preserve">              </w:t>
      </w:r>
      <w:r w:rsidRPr="00E163C0">
        <w:rPr>
          <w:rFonts w:ascii="Times New Roman" w:eastAsia="Times New Roman" w:hAnsi="Times New Roman" w:cs="Times New Roman"/>
          <w:b/>
          <w:szCs w:val="22"/>
          <w:lang w:eastAsia="zh-CN"/>
        </w:rPr>
        <w:t>(10 points)</w:t>
      </w:r>
    </w:p>
    <w:p w14:paraId="0C6F164A"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An observer measured trigonometric parallaxes of stars in a star cluster. Due to random errors, the measured parallax values are distributed symmetrically around the expected value with standard deviation equal to 0.05 mas</w:t>
      </w:r>
      <w:r w:rsidRPr="00E163C0">
        <w:rPr>
          <w:rFonts w:ascii="Times New Roman" w:eastAsia="Times New Roman" w:hAnsi="Times New Roman" w:cs="Times New Roman"/>
          <w:szCs w:val="22"/>
          <w:lang w:eastAsia="zh-CN"/>
        </w:rPr>
        <w:t xml:space="preserve"> (milliarcsec)</w:t>
      </w:r>
      <w:r w:rsidRPr="00E163C0">
        <w:rPr>
          <w:rFonts w:ascii="Times New Roman" w:eastAsia="Times New Roman" w:hAnsi="Times New Roman" w:cs="Times New Roman"/>
          <w:szCs w:val="22"/>
        </w:rPr>
        <w:t>. Assume there are no systematic errors and assume all stars in the said cluster have the same luminosity. It is known that the distance of this cluster from us is R= 5 kpc.</w:t>
      </w:r>
    </w:p>
    <w:p w14:paraId="1CB6D805" w14:textId="77777777" w:rsidR="00C304A9" w:rsidRPr="00E163C0" w:rsidRDefault="00C304A9" w:rsidP="00C304A9">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 xml:space="preserve">He gave the data table to 4 of his students (A, B, C and D) and they estimated the distance to the cluster in the following ways: </w:t>
      </w:r>
    </w:p>
    <w:p w14:paraId="2D8A0811" w14:textId="77777777" w:rsidR="00C304A9" w:rsidRPr="00E163C0" w:rsidRDefault="00C304A9" w:rsidP="00C304A9">
      <w:pPr>
        <w:pStyle w:val="a7"/>
        <w:numPr>
          <w:ilvl w:val="0"/>
          <w:numId w:val="2"/>
        </w:numPr>
        <w:tabs>
          <w:tab w:val="left" w:pos="1027"/>
        </w:tabs>
        <w:snapToGrid w:val="0"/>
        <w:spacing w:before="120" w:after="120" w:line="240" w:lineRule="auto"/>
        <w:jc w:val="both"/>
        <w:rPr>
          <w:rFonts w:ascii="Times New Roman" w:eastAsia="Times New Roman" w:hAnsi="Times New Roman" w:cs="Times New Roman"/>
          <w:szCs w:val="22"/>
        </w:rPr>
      </w:pPr>
      <w:r w:rsidRPr="00E163C0">
        <w:rPr>
          <w:rFonts w:ascii="Times New Roman" w:eastAsia="Times New Roman" w:hAnsi="Times New Roman" w:cs="Times New Roman"/>
          <w:szCs w:val="22"/>
          <w:lang w:eastAsia="zh-CN"/>
        </w:rPr>
        <w:t>C</w:t>
      </w:r>
      <w:r w:rsidRPr="00E163C0">
        <w:rPr>
          <w:rFonts w:ascii="Times New Roman" w:eastAsia="Times New Roman" w:hAnsi="Times New Roman" w:cs="Times New Roman"/>
          <w:szCs w:val="22"/>
        </w:rPr>
        <w:t xml:space="preserve">onvert each parallax measurement into distance and then find the </w:t>
      </w:r>
      <w:r w:rsidRPr="00E163C0">
        <w:rPr>
          <w:rFonts w:ascii="Times New Roman" w:eastAsia="Times New Roman" w:hAnsi="Times New Roman" w:cs="Times New Roman"/>
          <w:szCs w:val="22"/>
          <w:lang w:eastAsia="zh-CN"/>
        </w:rPr>
        <w:t>average</w:t>
      </w:r>
      <w:r w:rsidRPr="00E163C0">
        <w:rPr>
          <w:rFonts w:ascii="Times New Roman" w:eastAsia="Times New Roman" w:hAnsi="Times New Roman" w:cs="Times New Roman"/>
          <w:szCs w:val="22"/>
        </w:rPr>
        <w:t xml:space="preserve"> distance (R</w:t>
      </w:r>
      <w:r w:rsidRPr="00E163C0">
        <w:rPr>
          <w:rFonts w:ascii="Times New Roman" w:eastAsia="Times New Roman" w:hAnsi="Times New Roman" w:cs="Times New Roman"/>
          <w:szCs w:val="22"/>
          <w:vertAlign w:val="subscript"/>
        </w:rPr>
        <w:t>A</w:t>
      </w:r>
      <w:r w:rsidRPr="00E163C0">
        <w:rPr>
          <w:rFonts w:ascii="Times New Roman" w:eastAsia="Times New Roman" w:hAnsi="Times New Roman" w:cs="Times New Roman"/>
          <w:szCs w:val="22"/>
        </w:rPr>
        <w:t>)</w:t>
      </w:r>
    </w:p>
    <w:p w14:paraId="23643C42" w14:textId="77777777" w:rsidR="00C304A9" w:rsidRPr="00E163C0" w:rsidRDefault="00C304A9" w:rsidP="00C304A9">
      <w:pPr>
        <w:pStyle w:val="a7"/>
        <w:numPr>
          <w:ilvl w:val="0"/>
          <w:numId w:val="2"/>
        </w:numPr>
        <w:tabs>
          <w:tab w:val="left" w:pos="1027"/>
        </w:tabs>
        <w:snapToGrid w:val="0"/>
        <w:spacing w:before="120" w:after="120" w:line="240" w:lineRule="auto"/>
        <w:jc w:val="both"/>
        <w:rPr>
          <w:rFonts w:ascii="Times New Roman" w:eastAsia="Times New Roman" w:hAnsi="Times New Roman" w:cs="Times New Roman"/>
          <w:szCs w:val="22"/>
        </w:rPr>
      </w:pPr>
      <w:r w:rsidRPr="00E163C0">
        <w:rPr>
          <w:rFonts w:ascii="Times New Roman" w:eastAsia="Times New Roman" w:hAnsi="Times New Roman" w:cs="Times New Roman"/>
          <w:szCs w:val="22"/>
        </w:rPr>
        <w:t xml:space="preserve">Take the </w:t>
      </w:r>
      <w:r w:rsidRPr="00E163C0">
        <w:rPr>
          <w:rFonts w:ascii="Times New Roman" w:eastAsia="Times New Roman" w:hAnsi="Times New Roman" w:cs="Times New Roman"/>
          <w:szCs w:val="22"/>
          <w:lang w:eastAsia="zh-CN"/>
        </w:rPr>
        <w:t>average</w:t>
      </w:r>
      <w:r w:rsidRPr="00E163C0">
        <w:rPr>
          <w:rFonts w:ascii="Times New Roman" w:eastAsia="Times New Roman" w:hAnsi="Times New Roman" w:cs="Times New Roman"/>
          <w:szCs w:val="22"/>
        </w:rPr>
        <w:t xml:space="preserve"> of all parallaxes first and then convert the average parallax into distance. (R</w:t>
      </w:r>
      <w:r w:rsidRPr="00E163C0">
        <w:rPr>
          <w:rFonts w:ascii="Times New Roman" w:eastAsia="Times New Roman" w:hAnsi="Times New Roman" w:cs="Times New Roman"/>
          <w:szCs w:val="22"/>
          <w:vertAlign w:val="subscript"/>
        </w:rPr>
        <w:t>B</w:t>
      </w:r>
      <w:r w:rsidRPr="00E163C0">
        <w:rPr>
          <w:rFonts w:ascii="Times New Roman" w:eastAsia="Times New Roman" w:hAnsi="Times New Roman" w:cs="Times New Roman"/>
          <w:szCs w:val="22"/>
        </w:rPr>
        <w:t>)</w:t>
      </w:r>
    </w:p>
    <w:p w14:paraId="57687FC6"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C. Convert each parallax measurement into distance and then take the median distance value. (R</w:t>
      </w:r>
      <w:r w:rsidRPr="00E163C0">
        <w:rPr>
          <w:rFonts w:ascii="Times New Roman" w:eastAsia="Times New Roman" w:hAnsi="Times New Roman" w:cs="Times New Roman"/>
          <w:szCs w:val="22"/>
          <w:vertAlign w:val="subscript"/>
        </w:rPr>
        <w:t>C</w:t>
      </w:r>
      <w:r w:rsidRPr="00E163C0">
        <w:rPr>
          <w:rFonts w:ascii="Times New Roman" w:eastAsia="Times New Roman" w:hAnsi="Times New Roman" w:cs="Times New Roman"/>
          <w:szCs w:val="22"/>
        </w:rPr>
        <w:t>)</w:t>
      </w:r>
    </w:p>
    <w:p w14:paraId="5EFAB9ED"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D. Find the median value of the parallaxes and then convert the median value into distance. (R</w:t>
      </w:r>
      <w:r w:rsidRPr="00E163C0">
        <w:rPr>
          <w:rFonts w:ascii="Times New Roman" w:eastAsia="Times New Roman" w:hAnsi="Times New Roman" w:cs="Times New Roman"/>
          <w:szCs w:val="22"/>
          <w:vertAlign w:val="subscript"/>
        </w:rPr>
        <w:t>D</w:t>
      </w:r>
      <w:r w:rsidRPr="00E163C0">
        <w:rPr>
          <w:rFonts w:ascii="Times New Roman" w:eastAsia="Times New Roman" w:hAnsi="Times New Roman" w:cs="Times New Roman"/>
          <w:szCs w:val="22"/>
        </w:rPr>
        <w:t>)</w:t>
      </w:r>
    </w:p>
    <w:p w14:paraId="53BBA19F"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 xml:space="preserve">State if the following statements are true or false. </w:t>
      </w:r>
      <w:r w:rsidRPr="00E163C0">
        <w:rPr>
          <w:rFonts w:ascii="Times New Roman" w:eastAsia="Times New Roman" w:hAnsi="Times New Roman" w:cs="Times New Roman"/>
          <w:b/>
          <w:szCs w:val="22"/>
        </w:rPr>
        <w:t>In case a given mathematical relation is false, give the correct relation.</w:t>
      </w:r>
    </w:p>
    <w:p w14:paraId="60343983"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(l) If the i</w:t>
      </w:r>
      <w:r w:rsidRPr="00E163C0">
        <w:rPr>
          <w:rFonts w:ascii="Times New Roman" w:eastAsia="Times New Roman" w:hAnsi="Times New Roman" w:cs="Times New Roman"/>
          <w:szCs w:val="22"/>
          <w:vertAlign w:val="superscript"/>
        </w:rPr>
        <w:t>th</w:t>
      </w:r>
      <w:r w:rsidRPr="00E163C0">
        <w:rPr>
          <w:rFonts w:ascii="Times New Roman" w:eastAsia="Times New Roman" w:hAnsi="Times New Roman" w:cs="Times New Roman"/>
          <w:szCs w:val="22"/>
        </w:rPr>
        <w:t xml:space="preserve"> star gave the smallest value of parallax and the j</w:t>
      </w:r>
      <w:r w:rsidRPr="00E163C0">
        <w:rPr>
          <w:rFonts w:ascii="Times New Roman" w:eastAsia="Times New Roman" w:hAnsi="Times New Roman" w:cs="Times New Roman"/>
          <w:szCs w:val="22"/>
          <w:vertAlign w:val="superscript"/>
        </w:rPr>
        <w:t>th</w:t>
      </w:r>
      <w:r w:rsidRPr="00E163C0">
        <w:rPr>
          <w:rFonts w:ascii="Times New Roman" w:eastAsia="Times New Roman" w:hAnsi="Times New Roman" w:cs="Times New Roman"/>
          <w:szCs w:val="22"/>
        </w:rPr>
        <w:t xml:space="preserve"> star gave the highest value of parallax, in all likel</w:t>
      </w:r>
      <w:r w:rsidRPr="00E163C0">
        <w:rPr>
          <w:rFonts w:ascii="Times New Roman" w:hAnsi="Times New Roman" w:cs="Times New Roman"/>
          <w:szCs w:val="22"/>
          <w:lang w:eastAsia="zh-CN"/>
        </w:rPr>
        <w:t>i</w:t>
      </w:r>
      <w:r w:rsidRPr="00E163C0">
        <w:rPr>
          <w:rFonts w:ascii="Times New Roman" w:eastAsia="Times New Roman" w:hAnsi="Times New Roman" w:cs="Times New Roman"/>
          <w:szCs w:val="22"/>
        </w:rPr>
        <w:t>hood R</w:t>
      </w:r>
      <w:r w:rsidRPr="00E163C0">
        <w:rPr>
          <w:rFonts w:ascii="Times New Roman" w:eastAsia="Times New Roman" w:hAnsi="Times New Roman" w:cs="Times New Roman"/>
          <w:szCs w:val="22"/>
          <w:vertAlign w:val="subscript"/>
        </w:rPr>
        <w:t>i</w:t>
      </w:r>
      <w:r w:rsidRPr="00E163C0">
        <w:rPr>
          <w:rFonts w:ascii="Times New Roman" w:eastAsia="Times New Roman" w:hAnsi="Times New Roman" w:cs="Times New Roman"/>
          <w:szCs w:val="22"/>
        </w:rPr>
        <w:t>-R &gt; R-R</w:t>
      </w:r>
      <w:r w:rsidRPr="00E163C0">
        <w:rPr>
          <w:rFonts w:ascii="Times New Roman" w:eastAsia="Times New Roman" w:hAnsi="Times New Roman" w:cs="Times New Roman"/>
          <w:szCs w:val="22"/>
          <w:vertAlign w:val="subscript"/>
        </w:rPr>
        <w:t>j</w:t>
      </w:r>
    </w:p>
    <w:p w14:paraId="4E8F2DE1"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(m) R</w:t>
      </w:r>
      <w:r w:rsidRPr="00E163C0">
        <w:rPr>
          <w:rFonts w:ascii="Times New Roman" w:eastAsia="Times New Roman" w:hAnsi="Times New Roman" w:cs="Times New Roman"/>
          <w:szCs w:val="22"/>
          <w:vertAlign w:val="subscript"/>
        </w:rPr>
        <w:t>A</w:t>
      </w:r>
      <w:r w:rsidRPr="00E163C0">
        <w:rPr>
          <w:rFonts w:ascii="Times New Roman" w:eastAsia="Times New Roman" w:hAnsi="Times New Roman" w:cs="Times New Roman"/>
          <w:szCs w:val="22"/>
        </w:rPr>
        <w:t xml:space="preserve"> = R (i.e. there is a high chance that the distance estimated by A fairly matches the true distance)</w:t>
      </w:r>
    </w:p>
    <w:p w14:paraId="65E00207"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(n) R</w:t>
      </w:r>
      <w:r w:rsidRPr="00E163C0">
        <w:rPr>
          <w:rFonts w:ascii="Times New Roman" w:eastAsia="Times New Roman" w:hAnsi="Times New Roman" w:cs="Times New Roman"/>
          <w:szCs w:val="22"/>
          <w:vertAlign w:val="subscript"/>
        </w:rPr>
        <w:t>B</w:t>
      </w:r>
      <w:r w:rsidRPr="00E163C0">
        <w:rPr>
          <w:rFonts w:ascii="Times New Roman" w:eastAsia="Times New Roman" w:hAnsi="Times New Roman" w:cs="Times New Roman"/>
          <w:szCs w:val="22"/>
        </w:rPr>
        <w:t xml:space="preserve"> = R (i.e. there is a high chance that the distance estimated by B fairly matches the true distance)</w:t>
      </w:r>
    </w:p>
    <w:p w14:paraId="5DBAB8F5" w14:textId="77777777" w:rsidR="00C304A9" w:rsidRPr="00E163C0" w:rsidRDefault="00C304A9" w:rsidP="00C304A9">
      <w:pPr>
        <w:tabs>
          <w:tab w:val="left" w:pos="1027"/>
        </w:tabs>
        <w:snapToGrid w:val="0"/>
        <w:spacing w:before="120" w:after="120" w:line="240" w:lineRule="auto"/>
        <w:ind w:firstLine="440"/>
        <w:jc w:val="both"/>
        <w:rPr>
          <w:rFonts w:ascii="Times New Roman" w:hAnsi="Times New Roman" w:cs="Times New Roman"/>
          <w:szCs w:val="22"/>
        </w:rPr>
      </w:pPr>
      <w:r w:rsidRPr="00E163C0">
        <w:rPr>
          <w:rFonts w:ascii="Times New Roman" w:eastAsia="Times New Roman" w:hAnsi="Times New Roman" w:cs="Times New Roman"/>
          <w:szCs w:val="22"/>
        </w:rPr>
        <w:t>(o) R</w:t>
      </w:r>
      <w:r w:rsidRPr="00E163C0">
        <w:rPr>
          <w:rFonts w:ascii="Times New Roman" w:eastAsia="Times New Roman" w:hAnsi="Times New Roman" w:cs="Times New Roman"/>
          <w:szCs w:val="22"/>
          <w:vertAlign w:val="subscript"/>
        </w:rPr>
        <w:t>C</w:t>
      </w:r>
      <w:r w:rsidRPr="00E163C0">
        <w:rPr>
          <w:rFonts w:ascii="Times New Roman" w:eastAsia="Times New Roman" w:hAnsi="Times New Roman" w:cs="Times New Roman"/>
          <w:szCs w:val="22"/>
        </w:rPr>
        <w:t xml:space="preserve"> &lt; R (i.e. there is a high chance that the distance estimated by C will be systematically lower than the true distance)</w:t>
      </w:r>
    </w:p>
    <w:p w14:paraId="45635527" w14:textId="5F5676DA" w:rsidR="00BD21B1" w:rsidRDefault="00C304A9" w:rsidP="00C304A9">
      <w:pPr>
        <w:tabs>
          <w:tab w:val="left" w:pos="1027"/>
        </w:tabs>
        <w:snapToGrid w:val="0"/>
        <w:spacing w:before="120" w:after="120"/>
        <w:ind w:firstLine="440"/>
        <w:jc w:val="both"/>
      </w:pPr>
      <w:r w:rsidRPr="00E163C0">
        <w:rPr>
          <w:rFonts w:ascii="Times New Roman" w:eastAsia="Times New Roman" w:hAnsi="Times New Roman" w:cs="Times New Roman"/>
          <w:szCs w:val="22"/>
          <w:lang w:eastAsia="zh-CN"/>
        </w:rPr>
        <w:t>(p) R</w:t>
      </w:r>
      <w:r w:rsidRPr="00E163C0">
        <w:rPr>
          <w:rFonts w:ascii="Times New Roman" w:eastAsia="Times New Roman" w:hAnsi="Times New Roman" w:cs="Times New Roman"/>
          <w:szCs w:val="22"/>
          <w:vertAlign w:val="subscript"/>
          <w:lang w:eastAsia="zh-CN"/>
        </w:rPr>
        <w:t>D</w:t>
      </w:r>
      <w:r w:rsidRPr="00E163C0">
        <w:rPr>
          <w:rFonts w:ascii="Times New Roman" w:eastAsia="Times New Roman" w:hAnsi="Times New Roman" w:cs="Times New Roman"/>
          <w:szCs w:val="22"/>
          <w:lang w:eastAsia="zh-CN"/>
        </w:rPr>
        <w:t xml:space="preserve"> = R (i.e. there is a high chance that the distance estimated by D fairly matches the true distance)</w:t>
      </w:r>
    </w:p>
    <w:p w14:paraId="0EC69868" w14:textId="77777777" w:rsidR="00BD21B1" w:rsidRDefault="00BD21B1" w:rsidP="00BD21B1">
      <w:pPr>
        <w:snapToGrid w:val="0"/>
        <w:spacing w:before="480" w:after="240"/>
        <w:jc w:val="both"/>
      </w:pPr>
      <w:r>
        <w:rPr>
          <w:rFonts w:ascii="Times New Roman" w:eastAsia="Times New Roman" w:hAnsi="Times New Roman" w:cs="Times New Roman"/>
          <w:b/>
          <w:szCs w:val="22"/>
          <w:lang w:eastAsia="zh-CN"/>
        </w:rPr>
        <w:t>Solution:</w:t>
      </w:r>
    </w:p>
    <w:p w14:paraId="73D17C16" w14:textId="77777777" w:rsidR="00BD21B1" w:rsidRDefault="00BD21B1" w:rsidP="00BD21B1">
      <w:r>
        <w:rPr>
          <w:rFonts w:ascii="Times New Roman" w:eastAsia="Times New Roman" w:hAnsi="Times New Roman" w:cs="Times New Roman"/>
          <w:szCs w:val="22"/>
        </w:rPr>
        <w:t>T F T F T (2 points each)</w:t>
      </w:r>
    </w:p>
    <w:p w14:paraId="46923B92" w14:textId="35321B33" w:rsidR="00BD21B1" w:rsidRDefault="00BD21B1" w:rsidP="00BD21B1">
      <w:r>
        <w:rPr>
          <w:rFonts w:ascii="Times New Roman" w:eastAsia="Times New Roman" w:hAnsi="Times New Roman" w:cs="Times New Roman"/>
          <w:szCs w:val="22"/>
        </w:rPr>
        <w:t>For para</w:t>
      </w:r>
      <w:r w:rsidR="00F37FF4">
        <w:rPr>
          <w:rFonts w:ascii="Times New Roman" w:eastAsia="Times New Roman" w:hAnsi="Times New Roman" w:cs="Times New Roman"/>
          <w:szCs w:val="22"/>
        </w:rPr>
        <w:t xml:space="preserve">llaxes, we have a Gaussian with </w:t>
      </w:r>
      <w:r w:rsidR="00A73CE5">
        <w:rPr>
          <w:rFonts w:ascii="Times New Roman" w:eastAsia="Times New Roman" w:hAnsi="Times New Roman" w:cs="Times New Roman"/>
          <w:szCs w:val="22"/>
        </w:rPr>
        <w:t xml:space="preserve">μ=0.2 </w:t>
      </w:r>
      <w:r w:rsidR="00F37FF4">
        <w:rPr>
          <w:rFonts w:ascii="Times New Roman" w:eastAsia="Times New Roman" w:hAnsi="Times New Roman" w:cs="Times New Roman"/>
          <w:szCs w:val="22"/>
        </w:rPr>
        <w:t xml:space="preserve">mas </w:t>
      </w:r>
      <w:r>
        <w:rPr>
          <w:rFonts w:ascii="Times New Roman" w:eastAsia="Times New Roman" w:hAnsi="Times New Roman" w:cs="Times New Roman"/>
          <w:szCs w:val="22"/>
        </w:rPr>
        <w:t>and</w:t>
      </w:r>
      <w:r w:rsidR="00A73CE5">
        <w:rPr>
          <w:rFonts w:ascii="Times New Roman" w:eastAsia="Times New Roman" w:hAnsi="Times New Roman" w:cs="Times New Roman"/>
          <w:szCs w:val="22"/>
        </w:rPr>
        <w:t xml:space="preserve"> </w:t>
      </w:r>
      <w:r w:rsidR="00F37FF4">
        <w:rPr>
          <w:rFonts w:ascii="Times New Roman" w:eastAsia="Times New Roman" w:hAnsi="Times New Roman" w:cs="Times New Roman"/>
          <w:szCs w:val="22"/>
        </w:rPr>
        <w:t>σ=0.05</w:t>
      </w:r>
      <w:r w:rsidR="00A73CE5">
        <w:rPr>
          <w:rFonts w:ascii="Times New Roman" w:eastAsia="Times New Roman" w:hAnsi="Times New Roman" w:cs="Times New Roman"/>
          <w:szCs w:val="22"/>
        </w:rPr>
        <w:t xml:space="preserve"> </w:t>
      </w:r>
      <w:r w:rsidR="00F37FF4">
        <w:rPr>
          <w:rFonts w:ascii="Times New Roman" w:eastAsia="Times New Roman" w:hAnsi="Times New Roman" w:cs="Times New Roman"/>
          <w:szCs w:val="22"/>
        </w:rPr>
        <w:t>mas</w:t>
      </w:r>
      <w:r>
        <w:rPr>
          <w:rFonts w:ascii="Times New Roman" w:eastAsia="Times New Roman" w:hAnsi="Times New Roman" w:cs="Times New Roman"/>
          <w:szCs w:val="22"/>
        </w:rPr>
        <w:t xml:space="preserve"> i.e. 25% of the expectation value.</w:t>
      </w:r>
    </w:p>
    <w:p w14:paraId="7304394F" w14:textId="77777777" w:rsidR="00BD21B1" w:rsidRDefault="00BD21B1" w:rsidP="00BD21B1">
      <w:r>
        <w:rPr>
          <w:rFonts w:ascii="Times New Roman" w:eastAsia="Times New Roman" w:hAnsi="Times New Roman" w:cs="Times New Roman"/>
          <w:szCs w:val="22"/>
        </w:rPr>
        <w:lastRenderedPageBreak/>
        <w:t>If we assume that the lowest and highest values of parallax are symmetric w.r.t. the expected value (reasonable assumption if cluster has large number of stars), then their distances would not be symmetric w.r.t. the true distance.</w:t>
      </w:r>
    </w:p>
    <w:p w14:paraId="041793C6" w14:textId="55FFDFBF" w:rsidR="00BD21B1" w:rsidRDefault="00BD21B1" w:rsidP="00BD21B1">
      <w:r>
        <w:rPr>
          <w:rFonts w:ascii="Times New Roman" w:eastAsia="Times New Roman" w:hAnsi="Times New Roman" w:cs="Times New Roman"/>
          <w:szCs w:val="22"/>
        </w:rPr>
        <w:t>R</w:t>
      </w:r>
      <w:r>
        <w:rPr>
          <w:rFonts w:ascii="Times New Roman" w:eastAsia="Times New Roman" w:hAnsi="Times New Roman" w:cs="Times New Roman"/>
          <w:szCs w:val="22"/>
          <w:vertAlign w:val="subscript"/>
        </w:rPr>
        <w:t>A</w:t>
      </w:r>
      <w:r>
        <w:rPr>
          <w:rFonts w:ascii="Times New Roman" w:eastAsia="Times New Roman" w:hAnsi="Times New Roman" w:cs="Times New Roman"/>
          <w:szCs w:val="22"/>
        </w:rPr>
        <w:t xml:space="preserve"> &gt; R</w:t>
      </w:r>
      <w:r w:rsidR="003B28DC">
        <w:rPr>
          <w:rFonts w:ascii="Times New Roman" w:eastAsia="Times New Roman" w:hAnsi="Times New Roman" w:cs="Times New Roman"/>
          <w:szCs w:val="22"/>
        </w:rPr>
        <w:t>, R</w:t>
      </w:r>
      <w:r w:rsidR="003B28DC">
        <w:rPr>
          <w:rFonts w:ascii="Times New Roman" w:eastAsia="Times New Roman" w:hAnsi="Times New Roman" w:cs="Times New Roman"/>
          <w:szCs w:val="22"/>
          <w:vertAlign w:val="subscript"/>
        </w:rPr>
        <w:t>C</w:t>
      </w:r>
      <w:r w:rsidR="003B28DC">
        <w:rPr>
          <w:rFonts w:ascii="Times New Roman" w:eastAsia="Times New Roman" w:hAnsi="Times New Roman" w:cs="Times New Roman"/>
          <w:szCs w:val="22"/>
        </w:rPr>
        <w:t xml:space="preserve"> = R</w:t>
      </w:r>
      <w:r>
        <w:rPr>
          <w:rFonts w:ascii="Times New Roman" w:eastAsia="Times New Roman" w:hAnsi="Times New Roman" w:cs="Times New Roman"/>
          <w:szCs w:val="22"/>
        </w:rPr>
        <w:t xml:space="preserve"> (for statement m</w:t>
      </w:r>
      <w:r w:rsidR="003B28DC">
        <w:rPr>
          <w:rFonts w:ascii="Times New Roman" w:eastAsia="Times New Roman" w:hAnsi="Times New Roman" w:cs="Times New Roman"/>
          <w:szCs w:val="22"/>
        </w:rPr>
        <w:t xml:space="preserve"> and o</w:t>
      </w:r>
      <w:r>
        <w:rPr>
          <w:rFonts w:ascii="Times New Roman" w:eastAsia="Times New Roman" w:hAnsi="Times New Roman" w:cs="Times New Roman"/>
          <w:szCs w:val="22"/>
        </w:rPr>
        <w:t>, marks will be given only if this relation is stated)</w:t>
      </w:r>
    </w:p>
    <w:p w14:paraId="178CC103" w14:textId="77777777" w:rsidR="00BD21B1" w:rsidRDefault="00BD21B1" w:rsidP="00BD21B1">
      <w:pPr>
        <w:rPr>
          <w:rFonts w:ascii="Times New Roman" w:eastAsia="Times New Roman" w:hAnsi="Times New Roman" w:cs="Times New Roman"/>
          <w:szCs w:val="22"/>
        </w:rPr>
      </w:pPr>
    </w:p>
    <w:p w14:paraId="2B87EB4F" w14:textId="77777777" w:rsidR="0057531A" w:rsidRPr="00E163C0" w:rsidRDefault="0057531A" w:rsidP="0057531A">
      <w:pPr>
        <w:snapToGrid w:val="0"/>
        <w:spacing w:before="480" w:after="240" w:line="240" w:lineRule="auto"/>
        <w:rPr>
          <w:rFonts w:ascii="Times New Roman" w:hAnsi="Times New Roman" w:cs="Times New Roman"/>
          <w:szCs w:val="22"/>
        </w:rPr>
      </w:pPr>
      <w:r w:rsidRPr="00E163C0">
        <w:rPr>
          <w:rFonts w:ascii="Times New Roman" w:hAnsi="Times New Roman" w:cs="Times New Roman"/>
          <w:b/>
          <w:szCs w:val="22"/>
          <w:lang w:eastAsia="zh-CN"/>
        </w:rPr>
        <w:t>(T3)</w:t>
      </w:r>
      <w:r w:rsidRPr="00E163C0">
        <w:rPr>
          <w:rFonts w:ascii="Times New Roman" w:hAnsi="Times New Roman" w:cs="Times New Roman"/>
          <w:szCs w:val="22"/>
        </w:rPr>
        <w:t xml:space="preserve"> </w:t>
      </w:r>
      <w:r w:rsidRPr="00E163C0">
        <w:rPr>
          <w:rFonts w:ascii="Times New Roman" w:eastAsia="Times New Roman" w:hAnsi="Times New Roman" w:cs="Times New Roman"/>
          <w:b/>
          <w:szCs w:val="22"/>
          <w:lang w:eastAsia="zh-CN"/>
        </w:rPr>
        <w:t xml:space="preserve">Atmospheric Refraction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(10 points)</w:t>
      </w:r>
    </w:p>
    <w:p w14:paraId="185AF8EA" w14:textId="77777777" w:rsidR="0057531A" w:rsidRPr="00E163C0" w:rsidRDefault="0057531A" w:rsidP="0057531A">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Consider sunrise at Beijing (</w:t>
      </w:r>
      <w:r w:rsidRPr="00E163C0">
        <w:rPr>
          <w:rFonts w:ascii="Times New Roman" w:eastAsia="Times New Roman" w:hAnsi="Times New Roman" w:cs="Times New Roman"/>
          <w:szCs w:val="22"/>
          <w:lang w:eastAsia="zh-CN"/>
        </w:rPr>
        <w:t>φ=40°</w:t>
      </w:r>
      <w:r w:rsidRPr="00E163C0">
        <w:rPr>
          <w:rFonts w:ascii="Times New Roman" w:eastAsia="Times New Roman" w:hAnsi="Times New Roman" w:cs="Times New Roman"/>
          <w:szCs w:val="22"/>
        </w:rPr>
        <w:t xml:space="preserve">) on the vernal equinox day. </w:t>
      </w:r>
    </w:p>
    <w:p w14:paraId="750BD9DC" w14:textId="77777777" w:rsidR="0057531A" w:rsidRPr="00E163C0" w:rsidRDefault="0057531A" w:rsidP="0057531A">
      <w:pPr>
        <w:tabs>
          <w:tab w:val="left" w:pos="1027"/>
        </w:tabs>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(a) Let us say r</w:t>
      </w:r>
      <w:r w:rsidRPr="00E163C0">
        <w:rPr>
          <w:rFonts w:ascii="Times New Roman" w:eastAsia="Times New Roman" w:hAnsi="Times New Roman" w:cs="Times New Roman"/>
          <w:szCs w:val="22"/>
          <w:vertAlign w:val="subscript"/>
        </w:rPr>
        <w:t>l</w:t>
      </w:r>
      <w:r w:rsidRPr="00E163C0">
        <w:rPr>
          <w:rFonts w:ascii="Times New Roman" w:eastAsia="Times New Roman" w:hAnsi="Times New Roman" w:cs="Times New Roman"/>
          <w:szCs w:val="22"/>
        </w:rPr>
        <w:t>, r</w:t>
      </w:r>
      <w:r w:rsidRPr="00E163C0">
        <w:rPr>
          <w:rFonts w:ascii="Times New Roman" w:eastAsia="Times New Roman" w:hAnsi="Times New Roman" w:cs="Times New Roman"/>
          <w:szCs w:val="22"/>
          <w:vertAlign w:val="subscript"/>
        </w:rPr>
        <w:t>d</w:t>
      </w:r>
      <w:r w:rsidRPr="00E163C0">
        <w:rPr>
          <w:rFonts w:ascii="Times New Roman" w:eastAsia="Times New Roman" w:hAnsi="Times New Roman" w:cs="Times New Roman"/>
          <w:szCs w:val="22"/>
        </w:rPr>
        <w:t>, r</w:t>
      </w:r>
      <w:r w:rsidRPr="00E163C0">
        <w:rPr>
          <w:rFonts w:ascii="Times New Roman" w:eastAsia="Times New Roman" w:hAnsi="Times New Roman" w:cs="Times New Roman"/>
          <w:szCs w:val="22"/>
          <w:vertAlign w:val="subscript"/>
        </w:rPr>
        <w:t>r</w:t>
      </w:r>
      <w:r w:rsidRPr="00E163C0">
        <w:rPr>
          <w:rFonts w:ascii="Times New Roman" w:eastAsia="Times New Roman" w:hAnsi="Times New Roman" w:cs="Times New Roman"/>
          <w:szCs w:val="22"/>
        </w:rPr>
        <w:t xml:space="preserve"> and r</w:t>
      </w:r>
      <w:r w:rsidRPr="00E163C0">
        <w:rPr>
          <w:rFonts w:ascii="Times New Roman" w:eastAsia="Times New Roman" w:hAnsi="Times New Roman" w:cs="Times New Roman"/>
          <w:szCs w:val="22"/>
          <w:vertAlign w:val="subscript"/>
        </w:rPr>
        <w:t>u</w:t>
      </w:r>
      <w:r w:rsidRPr="00E163C0">
        <w:rPr>
          <w:rFonts w:ascii="Times New Roman" w:eastAsia="Times New Roman" w:hAnsi="Times New Roman" w:cs="Times New Roman"/>
          <w:szCs w:val="22"/>
        </w:rPr>
        <w:t xml:space="preserve"> are distances from the centre of the undistorted disk of the Sun to the edge of the disk towards the directions left, down, right and up respectively. What will be the hierarchical relation (&lt;, =, &gt;) between the four radii just after the sunrise? </w:t>
      </w:r>
    </w:p>
    <w:p w14:paraId="61D98F09" w14:textId="62B1B73E" w:rsidR="00BD21B1" w:rsidRDefault="0057531A" w:rsidP="0057531A">
      <w:pPr>
        <w:tabs>
          <w:tab w:val="left" w:pos="1027"/>
        </w:tabs>
        <w:snapToGrid w:val="0"/>
        <w:spacing w:before="120" w:after="120"/>
        <w:jc w:val="both"/>
      </w:pPr>
      <w:r w:rsidRPr="00E163C0">
        <w:rPr>
          <w:rFonts w:ascii="Times New Roman" w:eastAsia="Times New Roman" w:hAnsi="Times New Roman" w:cs="Times New Roman"/>
          <w:szCs w:val="22"/>
          <w:lang w:eastAsia="zh-CN"/>
        </w:rPr>
        <w:t>(b) What is the correction in the time of rise of the top edge of the disk as compared to the case without atmosphere</w:t>
      </w:r>
      <w:r w:rsidRPr="00E163C0">
        <w:rPr>
          <w:rFonts w:ascii="Times New Roman" w:hAnsi="Times New Roman" w:cs="Times New Roman"/>
          <w:szCs w:val="22"/>
          <w:lang w:eastAsia="zh-CN"/>
        </w:rPr>
        <w:t>?</w:t>
      </w:r>
      <w:r w:rsidRPr="00E163C0">
        <w:rPr>
          <w:rFonts w:ascii="Times New Roman" w:eastAsia="Times New Roman" w:hAnsi="Times New Roman" w:cs="Times New Roman"/>
          <w:szCs w:val="22"/>
          <w:lang w:eastAsia="zh-CN"/>
        </w:rPr>
        <w:t xml:space="preserve"> You may assume that typically atmospheric refraction near the horizon is 35’. Please only consider the apparent diurnal motion.</w:t>
      </w:r>
    </w:p>
    <w:p w14:paraId="72513205" w14:textId="77777777" w:rsidR="00BD21B1" w:rsidRDefault="00BD21B1" w:rsidP="00BD21B1">
      <w:pPr>
        <w:snapToGrid w:val="0"/>
        <w:spacing w:before="480" w:after="240"/>
      </w:pPr>
      <w:r>
        <w:rPr>
          <w:rFonts w:ascii="Times New Roman" w:eastAsia="Times New Roman" w:hAnsi="Times New Roman" w:cs="Times New Roman"/>
          <w:b/>
          <w:szCs w:val="22"/>
          <w:lang w:eastAsia="zh-CN"/>
        </w:rPr>
        <w:t xml:space="preserve">Solution: </w:t>
      </w:r>
    </w:p>
    <w:p w14:paraId="2FF8DD48" w14:textId="18632C34" w:rsidR="00BD21B1" w:rsidRDefault="00BD21B1" w:rsidP="00BD21B1">
      <w:pPr>
        <w:snapToGrid w:val="0"/>
        <w:spacing w:before="120" w:after="156" w:line="360" w:lineRule="auto"/>
      </w:pPr>
      <w:r>
        <w:rPr>
          <w:rFonts w:ascii="Times New Roman" w:eastAsia="Times New Roman" w:hAnsi="Times New Roman" w:cs="Times New Roman"/>
          <w:szCs w:val="22"/>
          <w:lang w:eastAsia="zh-CN"/>
        </w:rPr>
        <w:t>(a) r</w:t>
      </w:r>
      <w:r w:rsidR="0057531A">
        <w:rPr>
          <w:rFonts w:ascii="Times New Roman" w:eastAsia="Times New Roman" w:hAnsi="Times New Roman" w:cs="Times New Roman"/>
          <w:szCs w:val="22"/>
          <w:vertAlign w:val="subscript"/>
          <w:lang w:eastAsia="zh-CN"/>
        </w:rPr>
        <w:t>d</w:t>
      </w:r>
      <w:r>
        <w:rPr>
          <w:rFonts w:ascii="Times New Roman" w:eastAsia="Times New Roman" w:hAnsi="Times New Roman" w:cs="Times New Roman"/>
          <w:szCs w:val="22"/>
          <w:lang w:eastAsia="zh-CN"/>
        </w:rPr>
        <w:t xml:space="preserve"> &lt; r</w:t>
      </w:r>
      <w:r w:rsidR="0057531A">
        <w:rPr>
          <w:rFonts w:ascii="Times New Roman" w:eastAsia="Times New Roman" w:hAnsi="Times New Roman" w:cs="Times New Roman"/>
          <w:szCs w:val="22"/>
          <w:vertAlign w:val="subscript"/>
          <w:lang w:eastAsia="zh-CN"/>
        </w:rPr>
        <w:t>u</w:t>
      </w:r>
      <w:r w:rsidR="00107746">
        <w:rPr>
          <w:rFonts w:ascii="Times New Roman" w:eastAsia="Times New Roman" w:hAnsi="Times New Roman" w:cs="Times New Roman"/>
          <w:szCs w:val="22"/>
        </w:rPr>
        <w:t xml:space="preserve"> </w:t>
      </w:r>
      <w:r w:rsidR="00107746">
        <w:rPr>
          <w:rFonts w:ascii="Times New Roman" w:eastAsia="Times New Roman" w:hAnsi="Times New Roman" w:cs="Times New Roman"/>
          <w:szCs w:val="22"/>
          <w:lang w:eastAsia="zh-CN"/>
        </w:rPr>
        <w:t>&lt; r</w:t>
      </w:r>
      <w:r w:rsidR="00107746">
        <w:rPr>
          <w:rFonts w:ascii="Times New Roman" w:eastAsia="Times New Roman" w:hAnsi="Times New Roman" w:cs="Times New Roman"/>
          <w:szCs w:val="22"/>
          <w:vertAlign w:val="subscript"/>
          <w:lang w:eastAsia="zh-CN"/>
        </w:rPr>
        <w:t>l</w:t>
      </w:r>
      <w:r w:rsidR="00107746">
        <w:rPr>
          <w:rFonts w:ascii="Times New Roman" w:eastAsia="Times New Roman" w:hAnsi="Times New Roman" w:cs="Times New Roman"/>
          <w:szCs w:val="22"/>
          <w:lang w:eastAsia="zh-CN"/>
        </w:rPr>
        <w:t xml:space="preserve"> = r</w:t>
      </w:r>
      <w:r w:rsidR="00107746">
        <w:rPr>
          <w:rFonts w:ascii="Times New Roman" w:eastAsia="Times New Roman" w:hAnsi="Times New Roman" w:cs="Times New Roman"/>
          <w:szCs w:val="22"/>
          <w:vertAlign w:val="subscript"/>
          <w:lang w:eastAsia="zh-CN"/>
        </w:rPr>
        <w:t>r</w:t>
      </w:r>
      <w:r>
        <w:rPr>
          <w:rFonts w:ascii="Times New Roman" w:eastAsia="Times New Roman" w:hAnsi="Times New Roman" w:cs="Times New Roman"/>
          <w:szCs w:val="22"/>
        </w:rPr>
        <w:t xml:space="preserve"> </w:t>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t>(</w:t>
      </w:r>
      <w:r w:rsidR="009354BA">
        <w:rPr>
          <w:rFonts w:ascii="Times New Roman" w:eastAsia="Times New Roman" w:hAnsi="Times New Roman" w:cs="Times New Roman"/>
          <w:szCs w:val="22"/>
        </w:rPr>
        <w:t>4</w:t>
      </w:r>
      <w:r>
        <w:rPr>
          <w:rFonts w:ascii="Times New Roman" w:eastAsia="Times New Roman" w:hAnsi="Times New Roman" w:cs="Times New Roman"/>
          <w:szCs w:val="22"/>
        </w:rPr>
        <w:t xml:space="preserve"> points)</w:t>
      </w:r>
    </w:p>
    <w:p w14:paraId="794DE98C" w14:textId="77777777" w:rsidR="00BD21B1" w:rsidRDefault="00BD21B1" w:rsidP="00BD21B1">
      <w:pPr>
        <w:snapToGrid w:val="0"/>
        <w:spacing w:before="120" w:after="156" w:line="360" w:lineRule="auto"/>
      </w:pPr>
      <w:r>
        <w:rPr>
          <w:rFonts w:ascii="Times New Roman" w:eastAsia="Times New Roman" w:hAnsi="Times New Roman" w:cs="Times New Roman"/>
          <w:szCs w:val="22"/>
          <w:lang w:eastAsia="zh-CN"/>
        </w:rPr>
        <w:t>(b)</w:t>
      </w:r>
      <w:r>
        <w:rPr>
          <w:rFonts w:ascii="Times New Roman" w:eastAsia="Times New Roman" w:hAnsi="Times New Roman" w:cs="Times New Roman"/>
          <w:szCs w:val="22"/>
        </w:rPr>
        <w:t xml:space="preserve"> When the upper edge of the sun is under the horizon with 35′, it will appear on the horizon earlier due to the influence of atmospheric refraction. With the apparent diurnal motion, i.e.</w:t>
      </w:r>
    </w:p>
    <w:p w14:paraId="3D058A42" w14:textId="5BB48D0D" w:rsidR="00BD21B1" w:rsidRDefault="0083011D" w:rsidP="00BD21B1">
      <w:pPr>
        <w:snapToGrid w:val="0"/>
        <w:spacing w:before="120" w:after="156" w:line="360" w:lineRule="auto"/>
      </w:pPr>
      <m:oMath>
        <m:r>
          <w:rPr>
            <w:rFonts w:ascii="Cambria Math" w:hAnsi="Cambria Math"/>
          </w:rPr>
          <m:t>ω=</m:t>
        </m:r>
        <m:f>
          <m:fPr>
            <m:ctrlPr>
              <w:rPr>
                <w:rFonts w:ascii="Cambria Math" w:hAnsi="Cambria Math"/>
              </w:rPr>
            </m:ctrlPr>
          </m:fPr>
          <m:num>
            <m:sSup>
              <m:sSupPr>
                <m:ctrlPr>
                  <w:rPr>
                    <w:rFonts w:ascii="Cambria Math" w:hAnsi="Cambria Math"/>
                  </w:rPr>
                </m:ctrlPr>
              </m:sSupPr>
              <m:e>
                <m:r>
                  <w:rPr>
                    <w:rFonts w:ascii="Cambria Math" w:hAnsi="Cambria Math"/>
                  </w:rPr>
                  <m:t>360</m:t>
                </m:r>
              </m:e>
              <m:sup>
                <m:r>
                  <w:rPr>
                    <w:rFonts w:ascii="Cambria Math" w:hAnsi="Cambria Math"/>
                  </w:rPr>
                  <m:t>o</m:t>
                </m:r>
              </m:sup>
            </m:sSup>
          </m:num>
          <m:den>
            <m:sSup>
              <m:sSupPr>
                <m:ctrlPr>
                  <w:rPr>
                    <w:rFonts w:ascii="Cambria Math" w:hAnsi="Cambria Math"/>
                  </w:rPr>
                </m:ctrlPr>
              </m:sSupPr>
              <m:e>
                <m:r>
                  <w:rPr>
                    <w:rFonts w:ascii="Cambria Math" w:hAnsi="Cambria Math"/>
                  </w:rPr>
                  <m:t>23</m:t>
                </m:r>
              </m:e>
              <m:sup>
                <m:r>
                  <w:rPr>
                    <w:rFonts w:ascii="Cambria Math" w:hAnsi="Cambria Math"/>
                  </w:rPr>
                  <m:t>h</m:t>
                </m:r>
              </m:sup>
            </m:sSup>
            <m:sSup>
              <m:sSupPr>
                <m:ctrlPr>
                  <w:rPr>
                    <w:rFonts w:ascii="Cambria Math" w:hAnsi="Cambria Math"/>
                  </w:rPr>
                </m:ctrlPr>
              </m:sSupPr>
              <m:e>
                <m:r>
                  <w:rPr>
                    <w:rFonts w:ascii="Cambria Math" w:hAnsi="Cambria Math"/>
                  </w:rPr>
                  <m:t>56</m:t>
                </m:r>
              </m:e>
              <m:sup>
                <m:r>
                  <w:rPr>
                    <w:rFonts w:ascii="Cambria Math" w:hAnsi="Cambria Math"/>
                  </w:rPr>
                  <m:t>m</m:t>
                </m:r>
              </m:sup>
            </m:sSup>
            <m:sSup>
              <m:sSupPr>
                <m:ctrlPr>
                  <w:rPr>
                    <w:rFonts w:ascii="Cambria Math" w:hAnsi="Cambria Math"/>
                  </w:rPr>
                </m:ctrlPr>
              </m:sSupPr>
              <m:e>
                <m:r>
                  <w:rPr>
                    <w:rFonts w:ascii="Cambria Math" w:hAnsi="Cambria Math"/>
                  </w:rPr>
                  <m:t>4</m:t>
                </m:r>
              </m:e>
              <m:sup>
                <m:r>
                  <w:rPr>
                    <w:rFonts w:ascii="Cambria Math" w:hAnsi="Cambria Math"/>
                  </w:rPr>
                  <m:t>s</m:t>
                </m:r>
              </m:sup>
            </m:sSup>
          </m:den>
        </m:f>
        <m:r>
          <w:rPr>
            <w:rFonts w:ascii="Cambria Math" w:hAnsi="Cambria Math"/>
          </w:rPr>
          <m:t>=</m:t>
        </m:r>
        <m:f>
          <m:fPr>
            <m:ctrlPr>
              <w:rPr>
                <w:rFonts w:ascii="Cambria Math" w:hAnsi="Cambria Math"/>
              </w:rPr>
            </m:ctrlPr>
          </m:fPr>
          <m:num>
            <m:r>
              <w:rPr>
                <w:rFonts w:ascii="Cambria Math" w:hAnsi="Cambria Math"/>
              </w:rPr>
              <m:t>21600'</m:t>
            </m:r>
          </m:num>
          <m:den>
            <m:sSup>
              <m:sSupPr>
                <m:ctrlPr>
                  <w:rPr>
                    <w:rFonts w:ascii="Cambria Math" w:hAnsi="Cambria Math"/>
                  </w:rPr>
                </m:ctrlPr>
              </m:sSupPr>
              <m:e>
                <m:r>
                  <w:rPr>
                    <w:rFonts w:ascii="Cambria Math" w:hAnsi="Cambria Math"/>
                  </w:rPr>
                  <m:t>1436.0682</m:t>
                </m:r>
              </m:e>
              <m:sup>
                <m:r>
                  <w:rPr>
                    <w:rFonts w:ascii="Cambria Math" w:hAnsi="Cambria Math"/>
                  </w:rPr>
                  <m:t>m</m:t>
                </m:r>
              </m:sup>
            </m:sSup>
          </m:den>
        </m:f>
        <m:r>
          <w:rPr>
            <w:rFonts w:ascii="Cambria Math" w:hAnsi="Cambria Math"/>
          </w:rPr>
          <m:t>=15.0411</m:t>
        </m:r>
        <m:f>
          <m:fPr>
            <m:type m:val="lin"/>
            <m:ctrlPr>
              <w:rPr>
                <w:rFonts w:ascii="Cambria Math" w:hAnsi="Cambria Math"/>
              </w:rPr>
            </m:ctrlPr>
          </m:fPr>
          <m:num>
            <m:r>
              <w:rPr>
                <w:rFonts w:ascii="Cambria Math" w:hAnsi="Cambria Math"/>
              </w:rPr>
              <m:t>'</m:t>
            </m:r>
          </m:num>
          <m:den>
            <m:r>
              <w:rPr>
                <w:rFonts w:ascii="Cambria Math" w:hAnsi="Cambria Math"/>
              </w:rPr>
              <m:t>m</m:t>
            </m:r>
          </m:den>
        </m:f>
      </m:oMath>
      <w:r w:rsidR="00BD21B1">
        <w:rPr>
          <w:rFonts w:ascii="Times New Roman" w:eastAsia="Times New Roman" w:hAnsi="Times New Roman" w:cs="Times New Roman"/>
          <w:szCs w:val="22"/>
        </w:rPr>
        <w:t xml:space="preserve">, </w:t>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t>(</w:t>
      </w:r>
      <w:r w:rsidR="009354BA">
        <w:rPr>
          <w:rFonts w:ascii="Times New Roman" w:eastAsia="Times New Roman" w:hAnsi="Times New Roman" w:cs="Times New Roman"/>
          <w:szCs w:val="22"/>
        </w:rPr>
        <w:t>2</w:t>
      </w:r>
      <w:r w:rsidR="00BD21B1">
        <w:rPr>
          <w:rFonts w:ascii="Times New Roman" w:eastAsia="Times New Roman" w:hAnsi="Times New Roman" w:cs="Times New Roman"/>
          <w:szCs w:val="22"/>
        </w:rPr>
        <w:t xml:space="preserve"> points)</w:t>
      </w:r>
    </w:p>
    <w:p w14:paraId="6D8094CD" w14:textId="3F7E7A3F" w:rsidR="0083011D" w:rsidRDefault="0083011D" w:rsidP="00BD21B1">
      <w:pPr>
        <w:snapToGrid w:val="0"/>
        <w:spacing w:before="120" w:after="156" w:line="360" w:lineRule="auto"/>
        <w:rPr>
          <w:rFonts w:ascii="Times New Roman" w:hAnsi="Times New Roman" w:cs="Times New Roman"/>
          <w:szCs w:val="22"/>
          <w:lang w:eastAsia="zh-CN"/>
        </w:rPr>
      </w:pPr>
      <w:r>
        <w:rPr>
          <w:rFonts w:ascii="Times New Roman" w:hAnsi="Times New Roman" w:cs="Times New Roman" w:hint="eastAsia"/>
          <w:szCs w:val="22"/>
          <w:lang w:eastAsia="zh-CN"/>
        </w:rPr>
        <w:t>Ideally one should find time taken by mean sun to travel from 35</w:t>
      </w:r>
      <w:r>
        <w:rPr>
          <w:rFonts w:ascii="Times New Roman" w:hAnsi="Times New Roman" w:cs="Times New Roman"/>
          <w:szCs w:val="22"/>
          <w:lang w:eastAsia="zh-CN"/>
        </w:rPr>
        <w:t>’ below horizon to 15’ below true horizon.</w:t>
      </w:r>
    </w:p>
    <w:p w14:paraId="1895DD1F" w14:textId="009DB7E2" w:rsidR="00BD21B1" w:rsidRPr="009354BA" w:rsidRDefault="0083011D" w:rsidP="00BD21B1">
      <w:pPr>
        <w:snapToGrid w:val="0"/>
        <w:spacing w:before="120" w:after="156" w:line="360" w:lineRule="auto"/>
        <w:rPr>
          <w:rFonts w:ascii="Times New Roman" w:hAnsi="Times New Roman" w:cs="Times New Roman"/>
          <w:szCs w:val="22"/>
          <w:lang w:eastAsia="zh-CN"/>
        </w:rPr>
      </w:pPr>
      <m:oMath>
        <m:r>
          <m:rPr>
            <m:sty m:val="p"/>
          </m:rPr>
          <w:rPr>
            <w:rFonts w:ascii="Cambria Math" w:hAnsi="Cambria Math" w:cs="Times New Roman"/>
            <w:szCs w:val="22"/>
            <w:lang w:eastAsia="zh-CN"/>
          </w:rPr>
          <m:t>Δt=</m:t>
        </m:r>
        <m:f>
          <m:fPr>
            <m:ctrlPr>
              <w:rPr>
                <w:rFonts w:ascii="Cambria Math" w:hAnsi="Cambria Math" w:cs="Times New Roman"/>
                <w:szCs w:val="22"/>
                <w:lang w:eastAsia="zh-CN"/>
              </w:rPr>
            </m:ctrlPr>
          </m:fPr>
          <m:num>
            <m:r>
              <w:rPr>
                <w:rFonts w:ascii="Cambria Math" w:hAnsi="Cambria Math" w:cs="Times New Roman"/>
                <w:szCs w:val="22"/>
                <w:lang w:eastAsia="zh-CN"/>
              </w:rPr>
              <m:t>(</m:t>
            </m:r>
            <m:sSup>
              <m:sSupPr>
                <m:ctrlPr>
                  <w:rPr>
                    <w:rFonts w:ascii="Cambria Math" w:hAnsi="Cambria Math" w:cs="Times New Roman"/>
                    <w:i/>
                    <w:szCs w:val="22"/>
                    <w:lang w:eastAsia="zh-CN"/>
                  </w:rPr>
                </m:ctrlPr>
              </m:sSupPr>
              <m:e>
                <m:r>
                  <w:rPr>
                    <w:rFonts w:ascii="Cambria Math" w:hAnsi="Cambria Math" w:cs="Times New Roman"/>
                    <w:szCs w:val="22"/>
                    <w:lang w:eastAsia="zh-CN"/>
                  </w:rPr>
                  <m:t>50</m:t>
                </m:r>
              </m:e>
              <m:sup>
                <m:r>
                  <w:rPr>
                    <w:rFonts w:ascii="Cambria Math" w:hAnsi="Cambria Math" w:cs="Times New Roman"/>
                    <w:szCs w:val="22"/>
                    <w:lang w:eastAsia="zh-CN"/>
                  </w:rPr>
                  <m:t>'</m:t>
                </m:r>
              </m:sup>
            </m:sSup>
            <m:r>
              <w:rPr>
                <w:rFonts w:ascii="Cambria Math" w:hAnsi="Cambria Math" w:cs="Times New Roman"/>
                <w:szCs w:val="22"/>
                <w:lang w:eastAsia="zh-CN"/>
              </w:rPr>
              <m:t>-</m:t>
            </m:r>
            <m:sSup>
              <m:sSupPr>
                <m:ctrlPr>
                  <w:rPr>
                    <w:rFonts w:ascii="Cambria Math" w:hAnsi="Cambria Math" w:cs="Times New Roman"/>
                    <w:i/>
                    <w:szCs w:val="22"/>
                    <w:lang w:eastAsia="zh-CN"/>
                  </w:rPr>
                </m:ctrlPr>
              </m:sSupPr>
              <m:e>
                <m:r>
                  <w:rPr>
                    <w:rFonts w:ascii="Cambria Math" w:hAnsi="Cambria Math" w:cs="Times New Roman"/>
                    <w:szCs w:val="22"/>
                    <w:lang w:eastAsia="zh-CN"/>
                  </w:rPr>
                  <m:t>15</m:t>
                </m:r>
              </m:e>
              <m:sup>
                <m:r>
                  <w:rPr>
                    <w:rFonts w:ascii="Cambria Math" w:hAnsi="Cambria Math" w:cs="Times New Roman"/>
                    <w:szCs w:val="22"/>
                    <w:lang w:eastAsia="zh-CN"/>
                  </w:rPr>
                  <m:t>'</m:t>
                </m:r>
              </m:sup>
            </m:sSup>
            <m:r>
              <w:rPr>
                <w:rFonts w:ascii="Cambria Math" w:hAnsi="Cambria Math" w:cs="Times New Roman"/>
                <w:szCs w:val="22"/>
                <w:lang w:eastAsia="zh-CN"/>
              </w:rPr>
              <m:t>)</m:t>
            </m:r>
          </m:num>
          <m:den>
            <m:r>
              <m:rPr>
                <m:sty m:val="p"/>
              </m:rPr>
              <w:rPr>
                <w:rFonts w:ascii="Cambria Math" w:hAnsi="Cambria Math" w:cs="Times New Roman"/>
                <w:szCs w:val="22"/>
                <w:lang w:eastAsia="zh-CN"/>
              </w:rPr>
              <m:t>ωcosφ</m:t>
            </m:r>
          </m:den>
        </m:f>
        <m:r>
          <m:rPr>
            <m:sty m:val="p"/>
          </m:rPr>
          <w:rPr>
            <w:rFonts w:ascii="Cambria Math" w:hAnsi="Cambria Math" w:cs="Times New Roman"/>
            <w:szCs w:val="22"/>
            <w:lang w:eastAsia="zh-CN"/>
          </w:rPr>
          <m:t>=</m:t>
        </m:r>
        <m:f>
          <m:fPr>
            <m:ctrlPr>
              <w:rPr>
                <w:rFonts w:ascii="Cambria Math" w:hAnsi="Cambria Math" w:cs="Times New Roman"/>
                <w:szCs w:val="22"/>
                <w:lang w:eastAsia="zh-CN"/>
              </w:rPr>
            </m:ctrlPr>
          </m:fPr>
          <m:num>
            <m:r>
              <w:rPr>
                <w:rFonts w:ascii="Cambria Math" w:hAnsi="Cambria Math" w:cs="Times New Roman"/>
                <w:szCs w:val="22"/>
                <w:lang w:eastAsia="zh-CN"/>
              </w:rPr>
              <m:t>35'</m:t>
            </m:r>
          </m:num>
          <m:den>
            <m:r>
              <w:rPr>
                <w:rFonts w:ascii="Cambria Math" w:hAnsi="Cambria Math" w:cs="Times New Roman"/>
                <w:szCs w:val="22"/>
                <w:lang w:eastAsia="zh-CN"/>
              </w:rPr>
              <m:t>15.0411'×cos</m:t>
            </m:r>
            <m:r>
              <m:rPr>
                <m:sty m:val="p"/>
              </m:rPr>
              <w:rPr>
                <w:rFonts w:ascii="Cambria Math" w:eastAsia="Times New Roman" w:hAnsi="Cambria Math" w:cs="Times New Roman"/>
                <w:szCs w:val="22"/>
                <w:lang w:eastAsia="zh-CN"/>
              </w:rPr>
              <m:t>40°</m:t>
            </m:r>
          </m:den>
        </m:f>
        <m:r>
          <w:rPr>
            <w:rFonts w:ascii="Cambria Math" w:hAnsi="Cambria Math" w:cs="Times New Roman"/>
            <w:szCs w:val="22"/>
            <w:lang w:eastAsia="zh-CN"/>
          </w:rPr>
          <m:t>=3.04</m:t>
        </m:r>
      </m:oMath>
      <w:r w:rsidR="009354BA">
        <w:rPr>
          <w:rFonts w:ascii="Times New Roman" w:hAnsi="Times New Roman" w:cs="Times New Roman" w:hint="eastAsia"/>
          <w:szCs w:val="22"/>
          <w:lang w:eastAsia="zh-CN"/>
        </w:rPr>
        <w:t xml:space="preserve"> mins</w:t>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9354BA">
        <w:rPr>
          <w:rFonts w:ascii="Times New Roman" w:eastAsia="Times New Roman" w:hAnsi="Times New Roman" w:cs="Times New Roman"/>
          <w:szCs w:val="22"/>
        </w:rPr>
        <w:tab/>
      </w:r>
      <w:r w:rsidR="009354BA">
        <w:rPr>
          <w:rFonts w:ascii="Times New Roman" w:eastAsia="Times New Roman" w:hAnsi="Times New Roman" w:cs="Times New Roman"/>
          <w:szCs w:val="22"/>
        </w:rPr>
        <w:tab/>
      </w:r>
      <w:r w:rsidR="009354BA">
        <w:rPr>
          <w:rFonts w:ascii="Times New Roman" w:eastAsia="Times New Roman" w:hAnsi="Times New Roman" w:cs="Times New Roman"/>
          <w:szCs w:val="22"/>
        </w:rPr>
        <w:tab/>
      </w:r>
      <w:r w:rsidR="009354BA">
        <w:rPr>
          <w:rFonts w:ascii="Times New Roman" w:eastAsia="Times New Roman" w:hAnsi="Times New Roman" w:cs="Times New Roman"/>
          <w:szCs w:val="22"/>
        </w:rPr>
        <w:tab/>
      </w:r>
      <w:r w:rsidR="00BD21B1">
        <w:rPr>
          <w:rFonts w:ascii="Times New Roman" w:eastAsia="Times New Roman" w:hAnsi="Times New Roman" w:cs="Times New Roman"/>
          <w:szCs w:val="22"/>
        </w:rPr>
        <w:t>(</w:t>
      </w:r>
      <w:r w:rsidR="009354BA">
        <w:rPr>
          <w:rFonts w:ascii="Times New Roman" w:eastAsia="Times New Roman" w:hAnsi="Times New Roman" w:cs="Times New Roman"/>
          <w:szCs w:val="22"/>
        </w:rPr>
        <w:t>4</w:t>
      </w:r>
      <w:r w:rsidR="00BD21B1">
        <w:rPr>
          <w:rFonts w:ascii="Times New Roman" w:eastAsia="Times New Roman" w:hAnsi="Times New Roman" w:cs="Times New Roman"/>
          <w:szCs w:val="22"/>
        </w:rPr>
        <w:t xml:space="preserve"> points)</w:t>
      </w:r>
    </w:p>
    <w:p w14:paraId="4CDF263E" w14:textId="77777777" w:rsidR="002A29ED" w:rsidRPr="00E163C0" w:rsidRDefault="002A29ED" w:rsidP="002A29ED">
      <w:pPr>
        <w:snapToGrid w:val="0"/>
        <w:spacing w:before="480" w:after="240" w:line="240" w:lineRule="auto"/>
        <w:rPr>
          <w:rFonts w:ascii="Times New Roman" w:hAnsi="Times New Roman" w:cs="Times New Roman"/>
          <w:szCs w:val="22"/>
        </w:rPr>
      </w:pPr>
      <w:r w:rsidRPr="00E163C0">
        <w:rPr>
          <w:rFonts w:ascii="Times New Roman" w:eastAsia="Times New Roman" w:hAnsi="Times New Roman" w:cs="Times New Roman"/>
          <w:b/>
          <w:szCs w:val="22"/>
          <w:lang w:eastAsia="zh-CN"/>
        </w:rPr>
        <w:t>(T4)</w:t>
      </w:r>
      <w:r w:rsidRPr="00E163C0">
        <w:rPr>
          <w:rFonts w:ascii="Times New Roman" w:eastAsia="Times New Roman" w:hAnsi="Times New Roman" w:cs="Times New Roman"/>
          <w:b/>
          <w:bCs/>
          <w:szCs w:val="22"/>
        </w:rPr>
        <w:t xml:space="preserve"> Height of a Hill</w:t>
      </w:r>
      <w:r w:rsidRPr="00E163C0">
        <w:rPr>
          <w:rFonts w:ascii="Times New Roman" w:eastAsia="Times New Roman" w:hAnsi="Times New Roman" w:cs="Times New Roman"/>
          <w:b/>
          <w:bCs/>
          <w:szCs w:val="22"/>
          <w:lang w:eastAsia="zh-CN"/>
        </w:rPr>
        <w:t xml:space="preserve"> </w:t>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r>
      <w:r w:rsidRPr="00E163C0">
        <w:rPr>
          <w:rFonts w:ascii="Times New Roman" w:eastAsia="Times New Roman" w:hAnsi="Times New Roman" w:cs="Times New Roman"/>
          <w:b/>
          <w:bCs/>
          <w:szCs w:val="22"/>
          <w:lang w:eastAsia="zh-CN"/>
        </w:rPr>
        <w:tab/>
        <w:t xml:space="preserve">               </w:t>
      </w:r>
      <w:r w:rsidRPr="00E163C0">
        <w:rPr>
          <w:rFonts w:ascii="Times New Roman" w:eastAsia="Times New Roman" w:hAnsi="Times New Roman" w:cs="Times New Roman"/>
          <w:b/>
          <w:bCs/>
          <w:szCs w:val="22"/>
          <w:lang w:eastAsia="zh-CN"/>
        </w:rPr>
        <w:tab/>
        <w:t>(10 points)</w:t>
      </w:r>
    </w:p>
    <w:p w14:paraId="59C6B0E8" w14:textId="27CAF8E2" w:rsidR="00BD21B1" w:rsidRDefault="002A29ED" w:rsidP="002A29ED">
      <w:pPr>
        <w:tabs>
          <w:tab w:val="left" w:pos="1027"/>
        </w:tabs>
        <w:snapToGrid w:val="0"/>
        <w:spacing w:before="120" w:after="120"/>
        <w:jc w:val="both"/>
      </w:pPr>
      <w:r w:rsidRPr="00E163C0">
        <w:rPr>
          <w:rFonts w:ascii="Times New Roman" w:eastAsia="Times New Roman" w:hAnsi="Times New Roman" w:cs="Times New Roman"/>
          <w:szCs w:val="22"/>
          <w:lang w:eastAsia="zh-CN"/>
        </w:rPr>
        <w:t>Two friends wanted to measure the height of the hill next to their village (latitude φ=40°).  One of the friends climbed to the top of the hill and she agreed to send a light signal to her friend in the village as soon as she sees the sunset. On March 21, when they did this experiment, the friend in village received the light signal 4.1 minutes after the sunset from the village. Estimate the height of the hill and horizon distance for the person at the hill top. Ignore atmospheric refraction.</w:t>
      </w:r>
    </w:p>
    <w:p w14:paraId="33263CDD" w14:textId="7FACFCD4" w:rsidR="00BD21B1" w:rsidRPr="002A29ED" w:rsidRDefault="00BD21B1" w:rsidP="002A29ED">
      <w:pPr>
        <w:snapToGrid w:val="0"/>
        <w:spacing w:before="480" w:after="240"/>
      </w:pPr>
      <w:r>
        <w:rPr>
          <w:rFonts w:ascii="Times New Roman" w:eastAsia="Times New Roman" w:hAnsi="Times New Roman" w:cs="Times New Roman"/>
          <w:b/>
          <w:szCs w:val="22"/>
          <w:lang w:eastAsia="zh-CN"/>
        </w:rPr>
        <w:t>Solution:</w:t>
      </w:r>
      <w:r w:rsidR="002A29ED">
        <w:rPr>
          <w:rFonts w:ascii="Times New Roman" w:eastAsia="Times New Roman" w:hAnsi="Times New Roman" w:cs="Times New Roman"/>
          <w:b/>
          <w:szCs w:val="22"/>
          <w:lang w:eastAsia="zh-CN"/>
        </w:rPr>
        <w:t xml:space="preserve">  </w:t>
      </w:r>
      <w:r w:rsidR="002A29ED" w:rsidRPr="002A29ED">
        <w:rPr>
          <w:noProof/>
          <w:lang w:eastAsia="zh-CN" w:bidi="ar-SA"/>
        </w:rPr>
        <w:t xml:space="preserve"> </w:t>
      </w:r>
      <w:r w:rsidR="002A29ED">
        <w:rPr>
          <w:noProof/>
          <w:lang w:eastAsia="zh-CN" w:bidi="ar-SA"/>
        </w:rPr>
        <w:drawing>
          <wp:inline distT="0" distB="0" distL="0" distR="0" wp14:anchorId="77B1EB16" wp14:editId="46E2A3A6">
            <wp:extent cx="1697127" cy="1438098"/>
            <wp:effectExtent l="0" t="0" r="0" b="0"/>
            <wp:docPr id="2" name="Picture 0"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0" descr="Fig1.jpg"/>
                    <pic:cNvPicPr>
                      <a:picLocks noChangeAspect="1" noChangeArrowheads="1"/>
                    </pic:cNvPicPr>
                  </pic:nvPicPr>
                  <pic:blipFill>
                    <a:blip r:embed="rId7"/>
                    <a:stretch>
                      <a:fillRect/>
                    </a:stretch>
                  </pic:blipFill>
                  <pic:spPr bwMode="auto">
                    <a:xfrm>
                      <a:off x="0" y="0"/>
                      <a:ext cx="1720451" cy="1457862"/>
                    </a:xfrm>
                    <a:prstGeom prst="rect">
                      <a:avLst/>
                    </a:prstGeom>
                  </pic:spPr>
                </pic:pic>
              </a:graphicData>
            </a:graphic>
          </wp:inline>
        </w:drawing>
      </w:r>
    </w:p>
    <w:p w14:paraId="5CF9AE18" w14:textId="77777777" w:rsidR="00BD21B1" w:rsidRDefault="00BD21B1" w:rsidP="00BD21B1">
      <w:pPr>
        <w:jc w:val="both"/>
      </w:pPr>
      <w:r>
        <w:rPr>
          <w:rFonts w:ascii="Times New Roman" w:eastAsia="Times New Roman" w:hAnsi="Times New Roman" w:cs="Times New Roman"/>
          <w:szCs w:val="22"/>
        </w:rPr>
        <w:lastRenderedPageBreak/>
        <w:t xml:space="preserve">First we should realise that the Sun doesn’t set vertically. It sets at an angle of </w:t>
      </w:r>
      <m:oMath>
        <m:r>
          <w:rPr>
            <w:rFonts w:ascii="Cambria Math" w:hAnsi="Cambria Math"/>
          </w:rPr>
          <m:t>θ=90-φ=50°</m:t>
        </m:r>
      </m:oMath>
      <w:r>
        <w:rPr>
          <w:rFonts w:ascii="Times New Roman" w:eastAsia="Times New Roman" w:hAnsi="Times New Roman" w:cs="Times New Roman"/>
          <w:szCs w:val="22"/>
        </w:rPr>
        <w:t xml:space="preserve">. Thus, the  horizon depression </w:t>
      </w:r>
      <w:r>
        <w:rPr>
          <w:rFonts w:ascii="Times New Roman" w:eastAsia="Times New Roman" w:hAnsi="Times New Roman" w:cs="Times New Roman"/>
          <w:i/>
          <w:szCs w:val="22"/>
        </w:rPr>
        <w:t>x</w:t>
      </w:r>
      <w:r>
        <w:rPr>
          <w:rFonts w:ascii="Times New Roman" w:eastAsia="Times New Roman" w:hAnsi="Times New Roman" w:cs="Times New Roman"/>
          <w:szCs w:val="22"/>
        </w:rPr>
        <w:t xml:space="preserve"> will be</w:t>
      </w:r>
    </w:p>
    <w:p w14:paraId="7198B751" w14:textId="77777777" w:rsidR="00BD21B1" w:rsidRDefault="00BD21B1" w:rsidP="00BD21B1">
      <w:pPr>
        <w:jc w:val="both"/>
      </w:pPr>
      <m:oMath>
        <m:r>
          <w:rPr>
            <w:rFonts w:ascii="Cambria Math" w:hAnsi="Cambria Math"/>
          </w:rPr>
          <m:t>x=15.0411'×4.1×sinθ=</m:t>
        </m:r>
        <m:sSup>
          <m:sSupPr>
            <m:ctrlPr>
              <w:rPr>
                <w:rFonts w:ascii="Cambria Math" w:hAnsi="Cambria Math"/>
              </w:rPr>
            </m:ctrlPr>
          </m:sSupPr>
          <m:e>
            <m:r>
              <w:rPr>
                <w:rFonts w:ascii="Cambria Math" w:hAnsi="Cambria Math"/>
              </w:rPr>
              <m:t>1.03</m:t>
            </m:r>
          </m:e>
          <m:sup>
            <m:r>
              <w:rPr>
                <w:rFonts w:ascii="Cambria Math" w:hAnsi="Cambria Math"/>
              </w:rPr>
              <m:t>o</m:t>
            </m:r>
          </m:sup>
        </m:sSup>
        <m:r>
          <w:rPr>
            <w:rFonts w:ascii="Cambria Math" w:hAnsi="Cambria Math"/>
          </w:rPr>
          <m:t>sin</m:t>
        </m:r>
        <m:sSup>
          <m:sSupPr>
            <m:ctrlPr>
              <w:rPr>
                <w:rFonts w:ascii="Cambria Math" w:hAnsi="Cambria Math"/>
              </w:rPr>
            </m:ctrlPr>
          </m:sSupPr>
          <m:e>
            <m:r>
              <w:rPr>
                <w:rFonts w:ascii="Cambria Math" w:hAnsi="Cambria Math"/>
              </w:rPr>
              <m:t>50</m:t>
            </m:r>
          </m:e>
          <m:sup>
            <m:r>
              <w:rPr>
                <w:rFonts w:ascii="Cambria Math" w:hAnsi="Cambria Math"/>
              </w:rPr>
              <m:t>o</m:t>
            </m:r>
          </m:sup>
        </m:sSup>
        <m:r>
          <w:rPr>
            <w:rFonts w:ascii="Cambria Math" w:hAnsi="Cambria Math"/>
          </w:rPr>
          <m:t>=</m:t>
        </m:r>
        <m:sSup>
          <m:sSupPr>
            <m:ctrlPr>
              <w:rPr>
                <w:rFonts w:ascii="Cambria Math" w:hAnsi="Cambria Math"/>
              </w:rPr>
            </m:ctrlPr>
          </m:sSupPr>
          <m:e>
            <m:r>
              <w:rPr>
                <w:rFonts w:ascii="Cambria Math" w:hAnsi="Cambria Math"/>
              </w:rPr>
              <m:t>0.787</m:t>
            </m:r>
          </m:e>
          <m:sup>
            <m:r>
              <w:rPr>
                <w:rFonts w:ascii="Cambria Math" w:hAnsi="Cambria Math"/>
              </w:rPr>
              <m:t>o</m:t>
            </m:r>
          </m:sup>
        </m:sSup>
        <m:r>
          <w:rPr>
            <w:rFonts w:ascii="Cambria Math" w:hAnsi="Cambria Math"/>
          </w:rPr>
          <m:t>.</m:t>
        </m:r>
      </m:oMath>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t>(4 points)</w:t>
      </w:r>
    </w:p>
    <w:p w14:paraId="0ABD8E26" w14:textId="77777777" w:rsidR="00BD21B1" w:rsidRDefault="00BD21B1" w:rsidP="00BD21B1">
      <w:pPr>
        <w:jc w:val="both"/>
      </w:pPr>
      <w:r>
        <w:rPr>
          <w:rFonts w:ascii="Times New Roman" w:eastAsia="Times New Roman" w:hAnsi="Times New Roman" w:cs="Times New Roman"/>
          <w:szCs w:val="22"/>
        </w:rPr>
        <w:t xml:space="preserve">Let the height of the mountain be H. Let </w:t>
      </w:r>
      <w:r>
        <w:rPr>
          <w:rFonts w:ascii="Times New Roman" w:eastAsia="Times New Roman" w:hAnsi="Times New Roman" w:cs="Times New Roman"/>
          <w:i/>
          <w:szCs w:val="22"/>
        </w:rPr>
        <w:t>C</w:t>
      </w:r>
      <w:r>
        <w:rPr>
          <w:rFonts w:ascii="Times New Roman" w:eastAsia="Times New Roman" w:hAnsi="Times New Roman" w:cs="Times New Roman"/>
          <w:szCs w:val="22"/>
        </w:rPr>
        <w:t xml:space="preserve"> be the centre of the Earth, point </w:t>
      </w:r>
      <w:r>
        <w:rPr>
          <w:rFonts w:ascii="Times New Roman" w:eastAsia="Times New Roman" w:hAnsi="Times New Roman" w:cs="Times New Roman"/>
          <w:i/>
          <w:szCs w:val="22"/>
        </w:rPr>
        <w:t>T</w:t>
      </w:r>
      <w:r>
        <w:rPr>
          <w:rFonts w:ascii="Times New Roman" w:eastAsia="Times New Roman" w:hAnsi="Times New Roman" w:cs="Times New Roman"/>
          <w:szCs w:val="22"/>
        </w:rPr>
        <w:t xml:space="preserve">  - hill top and point </w:t>
      </w:r>
      <w:r>
        <w:rPr>
          <w:rFonts w:ascii="Times New Roman" w:eastAsia="Times New Roman" w:hAnsi="Times New Roman" w:cs="Times New Roman"/>
          <w:i/>
          <w:szCs w:val="22"/>
        </w:rPr>
        <w:t>T’</w:t>
      </w:r>
      <w:r>
        <w:rPr>
          <w:rFonts w:ascii="Times New Roman" w:eastAsia="Times New Roman" w:hAnsi="Times New Roman" w:cs="Times New Roman"/>
          <w:szCs w:val="22"/>
        </w:rPr>
        <w:t xml:space="preserve"> is the point on the horizon as seen from T. Thus,</w:t>
      </w:r>
    </w:p>
    <w:p w14:paraId="2502F4B0" w14:textId="77777777" w:rsidR="00BD21B1" w:rsidRDefault="00BD21B1" w:rsidP="00BD21B1">
      <w:pPr>
        <w:jc w:val="both"/>
      </w:pPr>
      <m:oMathPara>
        <m:oMath>
          <m:r>
            <w:rPr>
              <w:rFonts w:ascii="Cambria Math" w:hAnsi="Cambria Math"/>
            </w:rPr>
            <m:t>cosx=</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t>
                      </m:r>
                    </m:sub>
                  </m:sSub>
                </m:num>
                <m:den>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m:t>
                          </m:r>
                        </m:sub>
                      </m:sSub>
                      <m:r>
                        <w:rPr>
                          <w:rFonts w:ascii="Cambria Math" w:hAnsi="Cambria Math"/>
                        </w:rPr>
                        <m:t>+H</m:t>
                      </m:r>
                    </m:e>
                  </m:d>
                </m:den>
              </m:f>
            </m:e>
          </m:d>
        </m:oMath>
      </m:oMathPara>
    </w:p>
    <w:p w14:paraId="7D71D635" w14:textId="1C3E7C75" w:rsidR="00BD21B1" w:rsidRDefault="00BD21B1" w:rsidP="00BD21B1">
      <w:pPr>
        <w:jc w:val="both"/>
      </w:pPr>
      <m:oMath>
        <m:r>
          <w:rPr>
            <w:rFonts w:ascii="Cambria Math" w:hAnsi="Cambria Math"/>
          </w:rPr>
          <m:t>H=</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t>
                </m:r>
              </m:sub>
            </m:sSub>
            <m:d>
              <m:dPr>
                <m:ctrlPr>
                  <w:rPr>
                    <w:rFonts w:ascii="Cambria Math" w:hAnsi="Cambria Math"/>
                  </w:rPr>
                </m:ctrlPr>
              </m:dPr>
              <m:e>
                <m:r>
                  <w:rPr>
                    <w:rFonts w:ascii="Cambria Math" w:hAnsi="Cambria Math"/>
                  </w:rPr>
                  <m:t>1-cosx</m:t>
                </m:r>
              </m:e>
            </m:d>
          </m:num>
          <m:den>
            <m:r>
              <w:rPr>
                <w:rFonts w:ascii="Cambria Math" w:hAnsi="Cambria Math"/>
              </w:rPr>
              <m:t>cosx</m:t>
            </m:r>
          </m:den>
        </m:f>
        <m:r>
          <w:rPr>
            <w:rFonts w:ascii="Cambria Math" w:hAnsi="Cambria Math"/>
          </w:rPr>
          <m:t>=602</m:t>
        </m:r>
      </m:oMath>
      <w:r w:rsidR="002A29ED">
        <w:rPr>
          <w:rFonts w:ascii="Times New Roman" w:hAnsi="Times New Roman" w:hint="eastAsia"/>
          <w:lang w:eastAsia="zh-CN"/>
        </w:rPr>
        <w:t xml:space="preserve"> </w:t>
      </w:r>
      <w:r>
        <w:rPr>
          <w:rFonts w:ascii="Times New Roman" w:eastAsia="Times New Roman" w:hAnsi="Times New Roman"/>
        </w:rPr>
        <w:t>metres</w:t>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sidR="002A29ED">
        <w:rPr>
          <w:rFonts w:ascii="Times New Roman" w:eastAsia="Times New Roman" w:hAnsi="Times New Roman"/>
        </w:rPr>
        <w:tab/>
      </w:r>
      <w:r>
        <w:rPr>
          <w:rFonts w:ascii="Times New Roman" w:eastAsia="Times New Roman" w:hAnsi="Times New Roman"/>
        </w:rPr>
        <w:t>(3 points)</w:t>
      </w:r>
      <w:r>
        <w:rPr>
          <w:rFonts w:ascii="Times New Roman" w:eastAsia="Times New Roman" w:hAnsi="Times New Roman" w:cs="Times New Roman"/>
          <w:szCs w:val="22"/>
        </w:rPr>
        <w:t xml:space="preserve"> </w:t>
      </w:r>
    </w:p>
    <w:p w14:paraId="2F20B11A" w14:textId="24394CC7" w:rsidR="002A29ED" w:rsidRDefault="00BD21B1" w:rsidP="00BD21B1">
      <w:pPr>
        <w:rPr>
          <w:rFonts w:ascii="Times New Roman" w:eastAsia="Times New Roman" w:hAnsi="Times New Roman" w:cs="Times New Roman"/>
          <w:szCs w:val="22"/>
        </w:rPr>
      </w:pPr>
      <w:r>
        <w:rPr>
          <w:rFonts w:ascii="Times New Roman" w:eastAsia="Times New Roman" w:hAnsi="Times New Roman" w:cs="Times New Roman"/>
          <w:szCs w:val="22"/>
        </w:rPr>
        <w:t xml:space="preserve">The distance of horizon </w:t>
      </w:r>
      <w:r w:rsidR="002A29ED">
        <w:rPr>
          <w:rFonts w:ascii="Times New Roman" w:eastAsia="Times New Roman" w:hAnsi="Times New Roman" w:cs="Times New Roman"/>
          <w:szCs w:val="22"/>
        </w:rPr>
        <w:t xml:space="preserve">(from base of the mountain, along the surface of the earth) </w:t>
      </w:r>
      <w:r>
        <w:rPr>
          <w:rFonts w:ascii="Times New Roman" w:eastAsia="Times New Roman" w:hAnsi="Times New Roman" w:cs="Times New Roman"/>
          <w:szCs w:val="22"/>
        </w:rPr>
        <w:t xml:space="preserve">is found from the rectangular triangle </w:t>
      </w:r>
      <w:r>
        <w:rPr>
          <w:rFonts w:ascii="Times New Roman" w:eastAsia="Times New Roman" w:hAnsi="Times New Roman" w:cs="Times New Roman"/>
          <w:i/>
          <w:szCs w:val="22"/>
        </w:rPr>
        <w:t>TCT</w:t>
      </w:r>
      <w:r>
        <w:rPr>
          <w:rFonts w:ascii="Times New Roman" w:eastAsia="Times New Roman" w:hAnsi="Times New Roman" w:cs="Times New Roman"/>
          <w:szCs w:val="22"/>
        </w:rPr>
        <w:t>’ as</w:t>
      </w:r>
    </w:p>
    <w:p w14:paraId="44AA1A8C" w14:textId="65FFB7C0" w:rsidR="003B28DC" w:rsidRDefault="002A29ED" w:rsidP="00BD21B1">
      <w:pPr>
        <w:rPr>
          <w:rFonts w:ascii="Times New Roman" w:eastAsia="Times New Roman" w:hAnsi="Times New Roman" w:cs="Times New Roman"/>
          <w:szCs w:val="22"/>
        </w:rPr>
      </w:pPr>
      <w:r>
        <w:rPr>
          <w:rFonts w:ascii="Times New Roman" w:eastAsia="Times New Roman" w:hAnsi="Times New Roman" w:cs="Times New Roman"/>
          <w:szCs w:val="22"/>
        </w:rPr>
        <w:t xml:space="preserve"> </w:t>
      </w:r>
      <m:oMath>
        <m:r>
          <w:rPr>
            <w:rFonts w:ascii="Cambria Math" w:hAnsi="Cambria Math"/>
          </w:rPr>
          <m:t>D=</m:t>
        </m:r>
        <m:sSub>
          <m:sSubPr>
            <m:ctrlPr>
              <w:rPr>
                <w:rFonts w:ascii="Cambria Math" w:hAnsi="Cambria Math"/>
              </w:rPr>
            </m:ctrlPr>
          </m:sSubPr>
          <m:e>
            <m:r>
              <w:rPr>
                <w:rFonts w:ascii="Cambria Math" w:hAnsi="Cambria Math"/>
              </w:rPr>
              <m:t>(R</m:t>
            </m:r>
          </m:e>
          <m:sub>
            <m:r>
              <w:rPr>
                <w:rFonts w:ascii="Cambria Math" w:hAnsi="Cambria Math"/>
              </w:rPr>
              <m:t>⨁</m:t>
            </m:r>
          </m:sub>
        </m:sSub>
        <m:r>
          <w:rPr>
            <w:rFonts w:ascii="Cambria Math" w:hAnsi="Cambria Math"/>
          </w:rPr>
          <m:t>+H)sinx ≈</m:t>
        </m:r>
        <m:sSub>
          <m:sSubPr>
            <m:ctrlPr>
              <w:rPr>
                <w:rFonts w:ascii="Cambria Math" w:hAnsi="Cambria Math"/>
              </w:rPr>
            </m:ctrlPr>
          </m:sSubPr>
          <m:e>
            <m:r>
              <w:rPr>
                <w:rFonts w:ascii="Cambria Math" w:hAnsi="Cambria Math"/>
              </w:rPr>
              <m:t>R</m:t>
            </m:r>
          </m:e>
          <m:sub>
            <m:r>
              <w:rPr>
                <w:rFonts w:ascii="Cambria Math" w:hAnsi="Cambria Math"/>
              </w:rPr>
              <m:t>⨁</m:t>
            </m:r>
          </m:sub>
        </m:sSub>
        <m:r>
          <w:rPr>
            <w:rFonts w:ascii="Cambria Math" w:hAnsi="Cambria Math"/>
          </w:rPr>
          <m:t>sinx=6.38×</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sin</m:t>
        </m:r>
        <m:sSup>
          <m:sSupPr>
            <m:ctrlPr>
              <w:rPr>
                <w:rFonts w:ascii="Cambria Math" w:hAnsi="Cambria Math"/>
              </w:rPr>
            </m:ctrlPr>
          </m:sSupPr>
          <m:e>
            <m:r>
              <w:rPr>
                <w:rFonts w:ascii="Cambria Math" w:hAnsi="Cambria Math"/>
              </w:rPr>
              <m:t>0.787</m:t>
            </m:r>
          </m:e>
          <m:sup>
            <m:r>
              <w:rPr>
                <w:rFonts w:ascii="Cambria Math" w:hAnsi="Cambria Math"/>
              </w:rPr>
              <m:t>o</m:t>
            </m:r>
          </m:sup>
        </m:sSup>
        <m:r>
          <w:rPr>
            <w:rFonts w:ascii="Cambria Math" w:hAnsi="Cambria Math"/>
          </w:rPr>
          <m:t>=87.6</m:t>
        </m:r>
      </m:oMath>
      <w:r w:rsidR="00BD21B1">
        <w:rPr>
          <w:rFonts w:ascii="Times New Roman" w:eastAsia="Times New Roman" w:hAnsi="Times New Roman"/>
        </w:rPr>
        <w:t xml:space="preserve"> </w:t>
      </w:r>
      <w:r w:rsidR="00BD21B1">
        <w:rPr>
          <w:rFonts w:ascii="Times New Roman" w:eastAsia="Times New Roman" w:hAnsi="Times New Roman" w:cs="Times New Roman"/>
          <w:szCs w:val="22"/>
        </w:rPr>
        <w:t xml:space="preserve">km </w:t>
      </w:r>
      <w:r w:rsidR="00BD21B1">
        <w:rPr>
          <w:rFonts w:ascii="Times New Roman" w:eastAsia="Times New Roman" w:hAnsi="Times New Roman" w:cs="Times New Roman"/>
          <w:szCs w:val="22"/>
        </w:rPr>
        <w:tab/>
      </w:r>
    </w:p>
    <w:p w14:paraId="13339A08" w14:textId="000EF549" w:rsidR="00BD21B1" w:rsidRDefault="003B28DC" w:rsidP="00BD21B1">
      <w:r>
        <w:rPr>
          <w:rFonts w:ascii="Times New Roman" w:eastAsia="Times New Roman" w:hAnsi="Times New Roman" w:cs="Times New Roman"/>
          <w:szCs w:val="22"/>
        </w:rPr>
        <w:t xml:space="preserve">Alternatively, </w:t>
      </w:r>
      <m:oMath>
        <m:r>
          <w:rPr>
            <w:rFonts w:ascii="Cambria Math" w:hAnsi="Cambria Math"/>
          </w:rPr>
          <m:t>D=</m:t>
        </m:r>
        <m:sSub>
          <m:sSubPr>
            <m:ctrlPr>
              <w:rPr>
                <w:rFonts w:ascii="Cambria Math" w:hAnsi="Cambria Math"/>
              </w:rPr>
            </m:ctrlPr>
          </m:sSubPr>
          <m:e>
            <m:r>
              <w:rPr>
                <w:rFonts w:ascii="Cambria Math" w:hAnsi="Cambria Math"/>
              </w:rPr>
              <m:t>R</m:t>
            </m:r>
          </m:e>
          <m:sub>
            <m:r>
              <w:rPr>
                <w:rFonts w:ascii="Cambria Math" w:hAnsi="Cambria Math"/>
              </w:rPr>
              <m:t>⨁</m:t>
            </m:r>
          </m:sub>
        </m:sSub>
        <m:r>
          <w:rPr>
            <w:rFonts w:ascii="Cambria Math" w:hAnsi="Cambria Math"/>
          </w:rPr>
          <m:t>x=6.38×</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rPr>
            </m:ctrlPr>
          </m:sSupPr>
          <m:e>
            <m:r>
              <w:rPr>
                <w:rFonts w:ascii="Cambria Math" w:hAnsi="Cambria Math"/>
              </w:rPr>
              <m:t>0.787</m:t>
            </m:r>
          </m:e>
          <m:sup>
            <m:r>
              <w:rPr>
                <w:rFonts w:ascii="Cambria Math" w:hAnsi="Cambria Math"/>
              </w:rPr>
              <m:t>o</m:t>
            </m:r>
          </m:sup>
        </m:sSup>
        <m:r>
          <w:rPr>
            <w:rFonts w:ascii="Cambria Math" w:hAnsi="Cambria Math"/>
          </w:rPr>
          <m:t>×π÷</m:t>
        </m:r>
        <m:sSup>
          <m:sSupPr>
            <m:ctrlPr>
              <w:rPr>
                <w:rFonts w:ascii="Cambria Math" w:hAnsi="Cambria Math"/>
              </w:rPr>
            </m:ctrlPr>
          </m:sSupPr>
          <m:e>
            <m:r>
              <w:rPr>
                <w:rFonts w:ascii="Cambria Math" w:hAnsi="Cambria Math"/>
              </w:rPr>
              <m:t>180</m:t>
            </m:r>
          </m:e>
          <m:sup>
            <m:r>
              <w:rPr>
                <w:rFonts w:ascii="Cambria Math" w:hAnsi="Cambria Math"/>
              </w:rPr>
              <m:t>o</m:t>
            </m:r>
          </m:sup>
        </m:sSup>
        <m:r>
          <w:rPr>
            <w:rFonts w:ascii="Cambria Math" w:hAnsi="Cambria Math"/>
          </w:rPr>
          <m:t>=87.6</m:t>
        </m:r>
      </m:oMath>
      <w:r>
        <w:rPr>
          <w:rFonts w:ascii="Times New Roman" w:eastAsia="Times New Roman" w:hAnsi="Times New Roman"/>
        </w:rPr>
        <w:t xml:space="preserve"> </w:t>
      </w:r>
      <w:r>
        <w:rPr>
          <w:rFonts w:ascii="Times New Roman" w:eastAsia="Times New Roman" w:hAnsi="Times New Roman" w:cs="Times New Roman"/>
          <w:szCs w:val="22"/>
        </w:rPr>
        <w:t>km</w:t>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t>(3 points)</w:t>
      </w:r>
    </w:p>
    <w:p w14:paraId="483494AB" w14:textId="77777777" w:rsidR="002A29ED" w:rsidRPr="00E163C0" w:rsidRDefault="002A29ED" w:rsidP="002A29ED">
      <w:pPr>
        <w:snapToGrid w:val="0"/>
        <w:spacing w:before="480" w:after="240" w:line="240" w:lineRule="auto"/>
        <w:rPr>
          <w:rFonts w:ascii="Times New Roman" w:hAnsi="Times New Roman" w:cs="Times New Roman"/>
          <w:szCs w:val="22"/>
        </w:rPr>
      </w:pPr>
      <w:r w:rsidRPr="00E163C0">
        <w:rPr>
          <w:rFonts w:ascii="Times New Roman" w:eastAsia="Times New Roman" w:hAnsi="Times New Roman" w:cs="Times New Roman"/>
          <w:b/>
          <w:szCs w:val="22"/>
          <w:lang w:eastAsia="zh-CN"/>
        </w:rPr>
        <w:t>(T5)</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b/>
          <w:szCs w:val="22"/>
          <w:lang w:eastAsia="zh-CN"/>
        </w:rPr>
        <w:t xml:space="preserve">Sidereal Time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bCs/>
          <w:szCs w:val="22"/>
          <w:lang w:eastAsia="zh-CN"/>
        </w:rPr>
        <w:t>(10 points)</w:t>
      </w:r>
    </w:p>
    <w:p w14:paraId="24384F7F" w14:textId="77777777" w:rsidR="002A29ED" w:rsidRPr="00E163C0" w:rsidRDefault="002A29ED" w:rsidP="002A29ED">
      <w:pPr>
        <w:tabs>
          <w:tab w:val="left" w:pos="1027"/>
        </w:tabs>
        <w:snapToGrid w:val="0"/>
        <w:spacing w:before="120" w:after="120" w:line="240" w:lineRule="auto"/>
        <w:rPr>
          <w:rFonts w:ascii="Times New Roman" w:hAnsi="Times New Roman" w:cs="Times New Roman"/>
          <w:szCs w:val="22"/>
        </w:rPr>
      </w:pPr>
      <w:r w:rsidRPr="00E163C0">
        <w:rPr>
          <w:rFonts w:ascii="Times New Roman" w:eastAsia="Times New Roman" w:hAnsi="Times New Roman" w:cs="Times New Roman"/>
          <w:szCs w:val="22"/>
        </w:rPr>
        <w:t>It is very interesting to observe that on one particular calendar day each year, the mean sidereal time will twice be 00:00:00.</w:t>
      </w:r>
    </w:p>
    <w:p w14:paraId="1F4E79C7" w14:textId="77777777" w:rsidR="002A29ED" w:rsidRPr="00E163C0" w:rsidRDefault="002A29ED" w:rsidP="002A29ED">
      <w:pPr>
        <w:tabs>
          <w:tab w:val="left" w:pos="1027"/>
        </w:tabs>
        <w:snapToGrid w:val="0"/>
        <w:spacing w:before="120" w:after="12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(a)</w:t>
      </w:r>
      <w:r w:rsidRPr="00E163C0">
        <w:rPr>
          <w:rFonts w:ascii="Times New Roman" w:eastAsia="Times New Roman" w:hAnsi="Times New Roman" w:cs="Times New Roman"/>
          <w:szCs w:val="22"/>
        </w:rPr>
        <w:t xml:space="preserve"> What will be the approximate R.A. of the Sun when this event happens?</w:t>
      </w:r>
    </w:p>
    <w:p w14:paraId="20A29B71" w14:textId="77777777" w:rsidR="002A29ED" w:rsidRPr="00E163C0" w:rsidRDefault="002A29ED" w:rsidP="002A29ED">
      <w:pPr>
        <w:tabs>
          <w:tab w:val="left" w:pos="1027"/>
        </w:tabs>
        <w:snapToGrid w:val="0"/>
        <w:spacing w:before="120" w:line="360" w:lineRule="auto"/>
        <w:rPr>
          <w:rFonts w:ascii="Times New Roman" w:hAnsi="Times New Roman" w:cs="Times New Roman"/>
          <w:szCs w:val="22"/>
        </w:rPr>
      </w:pPr>
      <w:r w:rsidRPr="00E163C0">
        <w:rPr>
          <w:rFonts w:ascii="Times New Roman" w:eastAsia="Times New Roman" w:hAnsi="Times New Roman" w:cs="Times New Roman"/>
          <w:szCs w:val="22"/>
          <w:lang w:eastAsia="zh-CN"/>
        </w:rPr>
        <w:t xml:space="preserve">(b) </w:t>
      </w:r>
      <w:r w:rsidRPr="00E163C0">
        <w:rPr>
          <w:rFonts w:ascii="Times New Roman" w:eastAsia="Times New Roman" w:hAnsi="Times New Roman" w:cs="Times New Roman"/>
          <w:szCs w:val="22"/>
        </w:rPr>
        <w:t>Estimate the exact date in 2018 for this event.</w:t>
      </w:r>
    </w:p>
    <w:p w14:paraId="33F76873" w14:textId="1931F0DB" w:rsidR="00BD21B1" w:rsidRDefault="002A29ED" w:rsidP="002A29ED">
      <w:pPr>
        <w:tabs>
          <w:tab w:val="left" w:pos="1027"/>
        </w:tabs>
        <w:snapToGrid w:val="0"/>
        <w:spacing w:before="120" w:after="120"/>
      </w:pPr>
      <w:r w:rsidRPr="00E163C0">
        <w:rPr>
          <w:rFonts w:ascii="Times New Roman" w:eastAsia="Times New Roman" w:hAnsi="Times New Roman" w:cs="Times New Roman"/>
          <w:szCs w:val="22"/>
          <w:lang w:eastAsia="zh-CN"/>
        </w:rPr>
        <w:t>You may assume that at the Royal Greenwich Observatory, the mean sidereal time (GMST</w:t>
      </w:r>
      <w:r w:rsidRPr="00E163C0">
        <w:rPr>
          <w:rFonts w:ascii="Times New Roman" w:eastAsia="Times New Roman" w:hAnsi="Times New Roman" w:cs="Times New Roman"/>
          <w:szCs w:val="22"/>
          <w:vertAlign w:val="subscript"/>
          <w:lang w:eastAsia="zh-CN"/>
        </w:rPr>
        <w:t>0</w:t>
      </w:r>
      <w:r w:rsidRPr="00E163C0">
        <w:rPr>
          <w:rFonts w:ascii="Times New Roman" w:eastAsia="Times New Roman" w:hAnsi="Times New Roman" w:cs="Times New Roman"/>
          <w:szCs w:val="22"/>
          <w:lang w:eastAsia="zh-CN"/>
        </w:rPr>
        <w:t xml:space="preserve">) was 6.706h at </w:t>
      </w:r>
      <w:r w:rsidRPr="00E163C0">
        <w:rPr>
          <w:rFonts w:ascii="Times New Roman" w:hAnsi="Times New Roman" w:cs="Times New Roman"/>
          <w:szCs w:val="22"/>
          <w:lang w:eastAsia="zh-CN"/>
        </w:rPr>
        <w:t xml:space="preserve"> </w:t>
      </w:r>
      <w:r w:rsidRPr="00E163C0">
        <w:rPr>
          <w:rFonts w:ascii="Times New Roman" w:eastAsia="Times New Roman" w:hAnsi="Times New Roman" w:cs="Times New Roman"/>
          <w:szCs w:val="22"/>
          <w:lang w:eastAsia="zh-CN"/>
        </w:rPr>
        <w:t xml:space="preserve"> 0h, 1st January, 2018 (JD2458119.5).</w:t>
      </w:r>
      <w:r w:rsidR="00BD21B1">
        <w:rPr>
          <w:rFonts w:ascii="Times New Roman" w:eastAsia="Times New Roman" w:hAnsi="Times New Roman" w:cs="Times New Roman"/>
          <w:szCs w:val="22"/>
        </w:rPr>
        <w:t xml:space="preserve"> </w:t>
      </w:r>
    </w:p>
    <w:p w14:paraId="356ED167" w14:textId="77777777" w:rsidR="00BD21B1" w:rsidRDefault="00BD21B1" w:rsidP="00BD21B1">
      <w:pPr>
        <w:snapToGrid w:val="0"/>
        <w:spacing w:before="480" w:after="240"/>
      </w:pPr>
      <w:r>
        <w:rPr>
          <w:rFonts w:ascii="Times New Roman" w:eastAsia="Times New Roman" w:hAnsi="Times New Roman" w:cs="Times New Roman"/>
          <w:b/>
          <w:szCs w:val="22"/>
          <w:lang w:eastAsia="zh-CN"/>
        </w:rPr>
        <w:t>Solution:</w:t>
      </w:r>
    </w:p>
    <w:p w14:paraId="5B8AC7C0" w14:textId="7824B491" w:rsidR="00BD21B1" w:rsidRDefault="00BD21B1" w:rsidP="00BD21B1">
      <w:pPr>
        <w:snapToGrid w:val="0"/>
        <w:spacing w:line="360" w:lineRule="auto"/>
      </w:pPr>
      <w:r>
        <w:rPr>
          <w:rFonts w:ascii="Times New Roman" w:eastAsia="Times New Roman" w:hAnsi="Times New Roman" w:cs="Times New Roman"/>
          <w:szCs w:val="22"/>
          <w:lang w:eastAsia="zh-CN"/>
        </w:rPr>
        <w:t>(1)</w:t>
      </w:r>
      <w:r>
        <w:rPr>
          <w:rFonts w:ascii="Times New Roman" w:eastAsia="Times New Roman" w:hAnsi="Times New Roman" w:cs="Times New Roman"/>
          <w:szCs w:val="22"/>
        </w:rPr>
        <w:t xml:space="preserve"> This can happen if the sidereal time is 00:00:00 just after the midnight and just before the midnight on the same day. It means that the sun should be near the Autumn</w:t>
      </w:r>
      <w:r w:rsidR="002A29ED">
        <w:rPr>
          <w:rFonts w:ascii="Times New Roman" w:eastAsia="Times New Roman" w:hAnsi="Times New Roman" w:cs="Times New Roman"/>
          <w:szCs w:val="22"/>
        </w:rPr>
        <w:t xml:space="preserve"> (September)</w:t>
      </w:r>
      <w:r>
        <w:rPr>
          <w:rFonts w:ascii="Times New Roman" w:eastAsia="Times New Roman" w:hAnsi="Times New Roman" w:cs="Times New Roman"/>
          <w:szCs w:val="22"/>
        </w:rPr>
        <w:t xml:space="preserve"> Equinox. Approximate R.A. of the Sun is 18</w:t>
      </w:r>
      <w:r>
        <w:rPr>
          <w:rFonts w:ascii="Times New Roman" w:eastAsia="Times New Roman" w:hAnsi="Times New Roman" w:cs="Times New Roman"/>
          <w:szCs w:val="22"/>
          <w:vertAlign w:val="superscript"/>
        </w:rPr>
        <w:t>h</w:t>
      </w:r>
      <w:r>
        <w:rPr>
          <w:rFonts w:ascii="Times New Roman" w:eastAsia="Times New Roman" w:hAnsi="Times New Roman" w:cs="Times New Roman"/>
          <w:szCs w:val="22"/>
        </w:rPr>
        <w:t>.</w:t>
      </w:r>
      <w:r w:rsidR="002A29ED">
        <w:tab/>
      </w:r>
      <w:r w:rsidR="002A29ED">
        <w:tab/>
      </w:r>
      <w:r w:rsidR="002A29ED">
        <w:tab/>
      </w:r>
      <w:r w:rsidR="002A29ED">
        <w:tab/>
      </w:r>
      <w:r w:rsidR="002A29ED">
        <w:tab/>
      </w:r>
      <w:r w:rsidR="002A29ED">
        <w:tab/>
      </w:r>
      <w:r w:rsidR="002A29ED">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t>(3 points)</w:t>
      </w:r>
    </w:p>
    <w:p w14:paraId="761DEEA2" w14:textId="77777777" w:rsidR="00BD21B1" w:rsidRDefault="00BD21B1" w:rsidP="00BD21B1">
      <w:pPr>
        <w:snapToGrid w:val="0"/>
        <w:spacing w:line="360" w:lineRule="auto"/>
      </w:pPr>
      <w:r>
        <w:rPr>
          <w:rFonts w:ascii="Times New Roman" w:eastAsia="Times New Roman" w:hAnsi="Times New Roman" w:cs="Times New Roman"/>
          <w:szCs w:val="22"/>
          <w:lang w:eastAsia="zh-CN"/>
        </w:rPr>
        <w:t xml:space="preserve">(2) </w:t>
      </w:r>
      <w:r>
        <w:rPr>
          <w:rFonts w:ascii="Times New Roman" w:eastAsia="Times New Roman" w:hAnsi="Times New Roman" w:cs="Times New Roman"/>
          <w:szCs w:val="22"/>
        </w:rPr>
        <w:t xml:space="preserve"> At 0</w:t>
      </w:r>
      <w:r>
        <w:rPr>
          <w:rFonts w:ascii="Times New Roman" w:eastAsia="Times New Roman" w:hAnsi="Times New Roman" w:cs="Times New Roman"/>
          <w:szCs w:val="22"/>
          <w:vertAlign w:val="superscript"/>
        </w:rPr>
        <w:t>h</w:t>
      </w:r>
      <w:r>
        <w:rPr>
          <w:rFonts w:ascii="Times New Roman" w:eastAsia="Times New Roman" w:hAnsi="Times New Roman" w:cs="Times New Roman"/>
          <w:szCs w:val="22"/>
        </w:rPr>
        <w:t>, 1</w:t>
      </w:r>
      <w:r>
        <w:rPr>
          <w:rFonts w:ascii="Times New Roman" w:eastAsia="Times New Roman" w:hAnsi="Times New Roman" w:cs="Times New Roman"/>
          <w:szCs w:val="22"/>
          <w:vertAlign w:val="superscript"/>
        </w:rPr>
        <w:t>st</w:t>
      </w:r>
      <w:r>
        <w:rPr>
          <w:rFonts w:ascii="Times New Roman" w:eastAsia="Times New Roman" w:hAnsi="Times New Roman" w:cs="Times New Roman"/>
          <w:szCs w:val="22"/>
        </w:rPr>
        <w:t xml:space="preserve"> January, 2018 (JD2458119.5), </w:t>
      </w:r>
      <w:r>
        <w:rPr>
          <w:rFonts w:ascii="Times New Roman" w:eastAsia="Times New Roman" w:hAnsi="Times New Roman" w:cs="Times New Roman"/>
          <w:bCs/>
          <w:szCs w:val="22"/>
        </w:rPr>
        <w:t xml:space="preserve">the mean sidereal time </w:t>
      </w:r>
      <w:r>
        <w:rPr>
          <w:rFonts w:ascii="Times New Roman" w:eastAsia="Times New Roman" w:hAnsi="Times New Roman" w:cs="Times New Roman"/>
          <w:szCs w:val="22"/>
        </w:rPr>
        <w:t>GMST</w:t>
      </w:r>
      <w:r>
        <w:rPr>
          <w:rFonts w:ascii="Times New Roman" w:eastAsia="Times New Roman" w:hAnsi="Times New Roman" w:cs="Times New Roman"/>
          <w:szCs w:val="22"/>
          <w:vertAlign w:val="subscript"/>
        </w:rPr>
        <w:t>0</w:t>
      </w:r>
      <w:r>
        <w:rPr>
          <w:rFonts w:ascii="Times New Roman" w:eastAsia="Times New Roman" w:hAnsi="Times New Roman" w:cs="Times New Roman"/>
          <w:bCs/>
          <w:szCs w:val="22"/>
        </w:rPr>
        <w:t xml:space="preserve"> was </w:t>
      </w:r>
      <w:r>
        <w:rPr>
          <w:rFonts w:ascii="Times New Roman" w:eastAsia="Times New Roman" w:hAnsi="Times New Roman" w:cs="Times New Roman"/>
          <w:szCs w:val="22"/>
        </w:rPr>
        <w:t>6.706</w:t>
      </w:r>
      <w:r>
        <w:rPr>
          <w:rFonts w:ascii="Times New Roman" w:eastAsia="Times New Roman" w:hAnsi="Times New Roman" w:cs="Times New Roman"/>
          <w:szCs w:val="22"/>
          <w:vertAlign w:val="superscript"/>
        </w:rPr>
        <w:t>h</w:t>
      </w:r>
      <w:r>
        <w:rPr>
          <w:rFonts w:ascii="Times New Roman" w:eastAsia="Times New Roman" w:hAnsi="Times New Roman" w:cs="Times New Roman"/>
          <w:szCs w:val="22"/>
        </w:rPr>
        <w:t>, i.e. GMST</w:t>
      </w:r>
      <w:r>
        <w:rPr>
          <w:rFonts w:ascii="Times New Roman" w:eastAsia="Times New Roman" w:hAnsi="Times New Roman" w:cs="Times New Roman"/>
          <w:szCs w:val="22"/>
          <w:vertAlign w:val="subscript"/>
        </w:rPr>
        <w:t>0</w:t>
      </w:r>
      <w:r>
        <w:rPr>
          <w:rFonts w:ascii="Times New Roman" w:eastAsia="Times New Roman" w:hAnsi="Times New Roman" w:cs="Times New Roman"/>
          <w:szCs w:val="22"/>
        </w:rPr>
        <w:t xml:space="preserve">=100.59°. Since </w:t>
      </w:r>
      <w:r>
        <w:rPr>
          <w:rFonts w:ascii="Times New Roman" w:eastAsia="Times New Roman" w:hAnsi="Times New Roman" w:cs="Times New Roman"/>
          <w:bCs/>
          <w:szCs w:val="22"/>
        </w:rPr>
        <w:t xml:space="preserve">one mean solar day is longer than one mean sidereal day with 0.9856º (about 4 minutes), the GMST will increase </w:t>
      </w:r>
      <w:r>
        <w:rPr>
          <w:rFonts w:ascii="Times New Roman" w:eastAsia="Times New Roman" w:hAnsi="Times New Roman" w:cs="Times New Roman"/>
          <w:color w:val="FF0000"/>
          <w:szCs w:val="22"/>
        </w:rPr>
        <w:t xml:space="preserve"> </w:t>
      </w:r>
      <m:oMath>
        <m:r>
          <w:rPr>
            <w:rFonts w:ascii="Cambria Math" w:hAnsi="Cambria Math"/>
          </w:rPr>
          <m:t>∆=0.9856°</m:t>
        </m:r>
      </m:oMath>
      <w:r>
        <w:rPr>
          <w:rFonts w:ascii="Times New Roman" w:eastAsia="Times New Roman" w:hAnsi="Times New Roman" w:cs="Times New Roman"/>
          <w:szCs w:val="22"/>
        </w:rPr>
        <w:t>at next midnight at 2</w:t>
      </w:r>
      <w:r>
        <w:rPr>
          <w:rFonts w:ascii="Times New Roman" w:eastAsia="Times New Roman" w:hAnsi="Times New Roman" w:cs="Times New Roman"/>
          <w:szCs w:val="22"/>
          <w:vertAlign w:val="superscript"/>
        </w:rPr>
        <w:t>st</w:t>
      </w:r>
      <w:r>
        <w:rPr>
          <w:rFonts w:ascii="Times New Roman" w:eastAsia="Times New Roman" w:hAnsi="Times New Roman" w:cs="Times New Roman"/>
          <w:szCs w:val="22"/>
        </w:rPr>
        <w:t xml:space="preserve"> January, 2018. Therefore, we can first calculate how many days it will take for GMST to reach 360°, i.e. </w:t>
      </w:r>
    </w:p>
    <w:p w14:paraId="7558AD8A" w14:textId="6A217A1B" w:rsidR="00BD21B1" w:rsidRDefault="00BD21B1" w:rsidP="00BD21B1">
      <w:pPr>
        <w:snapToGrid w:val="0"/>
        <w:spacing w:line="360" w:lineRule="auto"/>
      </w:pPr>
      <m:oMath>
        <m:r>
          <w:rPr>
            <w:rFonts w:ascii="Cambria Math" w:hAnsi="Cambria Math"/>
          </w:rPr>
          <m:t>T=</m:t>
        </m:r>
        <m:f>
          <m:fPr>
            <m:ctrlPr>
              <w:rPr>
                <w:rFonts w:ascii="Cambria Math" w:hAnsi="Cambria Math"/>
              </w:rPr>
            </m:ctrlPr>
          </m:fPr>
          <m:num>
            <m:r>
              <w:rPr>
                <w:rFonts w:ascii="Cambria Math" w:hAnsi="Cambria Math"/>
              </w:rPr>
              <m:t>360°-GMS</m:t>
            </m:r>
            <m:sSub>
              <m:sSubPr>
                <m:ctrlPr>
                  <w:rPr>
                    <w:rFonts w:ascii="Cambria Math" w:hAnsi="Cambria Math"/>
                  </w:rPr>
                </m:ctrlPr>
              </m:sSubPr>
              <m:e>
                <m:r>
                  <w:rPr>
                    <w:rFonts w:ascii="Cambria Math" w:hAnsi="Cambria Math"/>
                  </w:rPr>
                  <m:t>T</m:t>
                </m:r>
              </m:e>
              <m:sub>
                <m:r>
                  <w:rPr>
                    <w:rFonts w:ascii="Cambria Math" w:hAnsi="Cambria Math"/>
                  </w:rPr>
                  <m:t>0</m:t>
                </m:r>
              </m:sub>
            </m:sSub>
          </m:num>
          <m:den>
            <m:r>
              <w:rPr>
                <w:rFonts w:ascii="Cambria Math" w:hAnsi="Cambria Math"/>
              </w:rPr>
              <m:t>∆</m:t>
            </m:r>
          </m:den>
        </m:f>
        <m:r>
          <w:rPr>
            <w:rFonts w:ascii="Cambria Math" w:hAnsi="Cambria Math"/>
          </w:rPr>
          <m:t>=</m:t>
        </m:r>
        <m:f>
          <m:fPr>
            <m:ctrlPr>
              <w:rPr>
                <w:rFonts w:ascii="Cambria Math" w:hAnsi="Cambria Math"/>
              </w:rPr>
            </m:ctrlPr>
          </m:fPr>
          <m:num>
            <m:r>
              <w:rPr>
                <w:rFonts w:ascii="Cambria Math" w:hAnsi="Cambria Math"/>
              </w:rPr>
              <m:t>360°-100.59°</m:t>
            </m:r>
          </m:num>
          <m:den>
            <m:r>
              <w:rPr>
                <w:rFonts w:ascii="Cambria Math" w:hAnsi="Cambria Math"/>
              </w:rPr>
              <m:t>0.9856°</m:t>
            </m:r>
          </m:den>
        </m:f>
        <m:r>
          <w:rPr>
            <w:rFonts w:ascii="Cambria Math" w:hAnsi="Cambria Math"/>
          </w:rPr>
          <m:t>=263.20</m:t>
        </m:r>
      </m:oMath>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sidR="00210FAA">
        <w:rPr>
          <w:rFonts w:ascii="Times New Roman" w:hAnsi="Times New Roman" w:hint="eastAsia"/>
          <w:lang w:eastAsia="zh-CN"/>
        </w:rPr>
        <w:t xml:space="preserve">             </w:t>
      </w:r>
      <w:r>
        <w:rPr>
          <w:rFonts w:ascii="Times New Roman" w:eastAsia="Times New Roman" w:hAnsi="Times New Roman"/>
        </w:rPr>
        <w:t>(3 points)</w:t>
      </w:r>
    </w:p>
    <w:p w14:paraId="66068E87" w14:textId="77777777" w:rsidR="00BD21B1" w:rsidRDefault="00BD21B1" w:rsidP="00BD21B1">
      <w:pPr>
        <w:snapToGrid w:val="0"/>
        <w:spacing w:line="360" w:lineRule="auto"/>
      </w:pPr>
      <w:r>
        <w:rPr>
          <w:rFonts w:ascii="Times New Roman" w:eastAsia="Times New Roman" w:hAnsi="Times New Roman"/>
        </w:rPr>
        <w:t>i.e. after completion of 263 days, the GMST at midnight will be 359.80</w:t>
      </w:r>
      <w:r>
        <w:rPr>
          <w:rFonts w:ascii="Times New Roman" w:eastAsia="Times New Roman" w:hAnsi="Times New Roman"/>
          <w:vertAlign w:val="superscript"/>
        </w:rPr>
        <w:t>o</w:t>
      </w:r>
      <w:r>
        <w:rPr>
          <w:rFonts w:ascii="Times New Roman" w:eastAsia="Times New Roman" w:hAnsi="Times New Roman"/>
        </w:rPr>
        <w:t>.</w:t>
      </w:r>
    </w:p>
    <w:p w14:paraId="2496B393" w14:textId="77777777" w:rsidR="00BD21B1" w:rsidRDefault="00BD21B1" w:rsidP="00BD21B1">
      <w:pPr>
        <w:snapToGrid w:val="0"/>
        <w:spacing w:line="360" w:lineRule="auto"/>
      </w:pPr>
      <w:r>
        <w:rPr>
          <w:rFonts w:ascii="Times New Roman" w:eastAsia="Times New Roman" w:hAnsi="Times New Roman"/>
        </w:rPr>
        <w:t>Thus, GMST will be 00:00:00 on 264</w:t>
      </w:r>
      <w:r>
        <w:rPr>
          <w:rFonts w:ascii="Times New Roman" w:eastAsia="Times New Roman" w:hAnsi="Times New Roman"/>
          <w:vertAlign w:val="superscript"/>
        </w:rPr>
        <w:t>th</w:t>
      </w:r>
      <w:r>
        <w:rPr>
          <w:rFonts w:ascii="Times New Roman" w:eastAsia="Times New Roman" w:hAnsi="Times New Roman"/>
        </w:rPr>
        <w:t xml:space="preserve"> day at 00:00:47 and then again at 23:56:51 on the same day. </w:t>
      </w:r>
    </w:p>
    <w:p w14:paraId="4473E2C6" w14:textId="77777777" w:rsidR="00BD21B1" w:rsidRDefault="00BD21B1" w:rsidP="00BD21B1">
      <w:pPr>
        <w:snapToGrid w:val="0"/>
        <w:spacing w:line="360" w:lineRule="auto"/>
      </w:pP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t>(2 points)</w:t>
      </w:r>
    </w:p>
    <w:p w14:paraId="2CCF8DA3" w14:textId="2156546C" w:rsidR="00BD21B1" w:rsidRDefault="00BD21B1" w:rsidP="00BD21B1">
      <w:pPr>
        <w:snapToGrid w:val="0"/>
        <w:spacing w:line="360" w:lineRule="auto"/>
      </w:pPr>
      <w:r>
        <w:rPr>
          <w:rFonts w:ascii="Times New Roman" w:eastAsia="Times New Roman" w:hAnsi="Times New Roman"/>
        </w:rPr>
        <w:lastRenderedPageBreak/>
        <w:t>The 264</w:t>
      </w:r>
      <w:r>
        <w:rPr>
          <w:rFonts w:ascii="Times New Roman" w:eastAsia="Times New Roman" w:hAnsi="Times New Roman"/>
          <w:vertAlign w:val="superscript"/>
        </w:rPr>
        <w:t>th</w:t>
      </w:r>
      <w:r>
        <w:rPr>
          <w:rFonts w:ascii="Times New Roman" w:eastAsia="Times New Roman" w:hAnsi="Times New Roman"/>
        </w:rPr>
        <w:t xml:space="preserve"> day in the calendar of 2018 is 22</w:t>
      </w:r>
      <w:r>
        <w:rPr>
          <w:rFonts w:ascii="Times New Roman" w:eastAsia="Times New Roman" w:hAnsi="Times New Roman"/>
          <w:vertAlign w:val="superscript"/>
        </w:rPr>
        <w:t>nd</w:t>
      </w:r>
      <w:r>
        <w:rPr>
          <w:rFonts w:ascii="Times New Roman" w:eastAsia="Times New Roman" w:hAnsi="Times New Roman"/>
        </w:rPr>
        <w:t xml:space="preserve"> September 2018. </w:t>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Pr>
          <w:rFonts w:ascii="Times New Roman" w:eastAsia="Times New Roman" w:hAnsi="Times New Roman"/>
        </w:rPr>
        <w:tab/>
      </w:r>
      <w:r w:rsidR="00210FAA">
        <w:rPr>
          <w:rFonts w:ascii="Times New Roman" w:hAnsi="Times New Roman" w:hint="eastAsia"/>
          <w:lang w:eastAsia="zh-CN"/>
        </w:rPr>
        <w:t xml:space="preserve">              </w:t>
      </w:r>
      <w:r>
        <w:rPr>
          <w:rFonts w:ascii="Times New Roman" w:eastAsia="Times New Roman" w:hAnsi="Times New Roman"/>
        </w:rPr>
        <w:t>(2 points)</w:t>
      </w:r>
    </w:p>
    <w:p w14:paraId="17B1A908" w14:textId="77777777" w:rsidR="002A29ED" w:rsidRPr="00E163C0" w:rsidRDefault="002A29ED" w:rsidP="002A29ED">
      <w:pPr>
        <w:snapToGrid w:val="0"/>
        <w:spacing w:before="480" w:after="240" w:line="240" w:lineRule="auto"/>
        <w:jc w:val="both"/>
        <w:rPr>
          <w:rFonts w:ascii="Times New Roman" w:hAnsi="Times New Roman" w:cs="Times New Roman"/>
          <w:szCs w:val="22"/>
        </w:rPr>
      </w:pPr>
      <w:r w:rsidRPr="00E163C0">
        <w:rPr>
          <w:rFonts w:ascii="Times New Roman" w:eastAsia="Times New Roman" w:hAnsi="Times New Roman" w:cs="Times New Roman"/>
          <w:b/>
          <w:szCs w:val="22"/>
          <w:lang w:eastAsia="zh-CN"/>
        </w:rPr>
        <w:t>(T6)</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b/>
          <w:szCs w:val="22"/>
          <w:lang w:eastAsia="zh-CN"/>
        </w:rPr>
        <w:t xml:space="preserve">Observe the Sun with FAST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(25 points)</w:t>
      </w:r>
    </w:p>
    <w:p w14:paraId="15AE43AB" w14:textId="77777777" w:rsidR="002A29ED" w:rsidRPr="00E163C0" w:rsidRDefault="002A29ED" w:rsidP="002A29ED">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 xml:space="preserve">The Five-hundred-meter Aperture Spherical radio Telescope (FAST) is a single-dish radio telescope located in Guizhou Province, China. The physical diameter of the dish is 500 m, but during observations, the effective diameter of the collecting area is 300 m. </w:t>
      </w:r>
    </w:p>
    <w:p w14:paraId="5966AD98" w14:textId="77777777" w:rsidR="002A29ED" w:rsidRPr="00E163C0" w:rsidRDefault="002A29ED" w:rsidP="002A29ED">
      <w:pPr>
        <w:snapToGrid w:val="0"/>
        <w:spacing w:before="120" w:after="120" w:line="240" w:lineRule="auto"/>
        <w:jc w:val="both"/>
        <w:rPr>
          <w:rFonts w:ascii="Times New Roman" w:eastAsia="Times New Roman" w:hAnsi="Times New Roman" w:cs="Times New Roman"/>
          <w:szCs w:val="22"/>
          <w:lang w:eastAsia="zh-CN"/>
        </w:rPr>
      </w:pPr>
      <w:r w:rsidRPr="00E163C0">
        <w:rPr>
          <w:rFonts w:ascii="Times New Roman" w:eastAsia="Times New Roman" w:hAnsi="Times New Roman" w:cs="Times New Roman"/>
          <w:szCs w:val="22"/>
          <w:lang w:eastAsia="zh-CN"/>
        </w:rPr>
        <w:t xml:space="preserve">Consider observations of the thermal radio emission from the photosphere of the Sun at 3.0 GHz with this telescope and a receiver with bandwidth 0.3 GHz. </w:t>
      </w:r>
    </w:p>
    <w:p w14:paraId="531E7C14" w14:textId="77777777" w:rsidR="002A29ED" w:rsidRPr="00E163C0" w:rsidRDefault="002A29ED" w:rsidP="002A29ED">
      <w:pPr>
        <w:pStyle w:val="a7"/>
        <w:numPr>
          <w:ilvl w:val="0"/>
          <w:numId w:val="3"/>
        </w:num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lang w:eastAsia="zh-CN"/>
        </w:rPr>
        <w:t>Calculate the total energy (E</w:t>
      </w:r>
      <w:r w:rsidRPr="00E163C0">
        <w:rPr>
          <w:rFonts w:ascii="宋体" w:eastAsia="宋体" w:hAnsi="宋体" w:cs="宋体" w:hint="eastAsia"/>
          <w:szCs w:val="22"/>
          <w:vertAlign w:val="subscript"/>
          <w:lang w:eastAsia="zh-CN"/>
        </w:rPr>
        <w:t>⊙</w:t>
      </w:r>
      <w:r w:rsidRPr="00E163C0">
        <w:rPr>
          <w:rFonts w:ascii="Times New Roman" w:eastAsia="Times New Roman" w:hAnsi="Times New Roman" w:cs="Times New Roman"/>
          <w:szCs w:val="22"/>
          <w:lang w:eastAsia="zh-CN"/>
        </w:rPr>
        <w:t>) that the receiver will collect during 1 hour of observation.</w:t>
      </w:r>
    </w:p>
    <w:p w14:paraId="52CE1593" w14:textId="77777777" w:rsidR="002A29ED" w:rsidRPr="002A29ED" w:rsidRDefault="002A29ED" w:rsidP="002A29ED">
      <w:pPr>
        <w:pStyle w:val="a7"/>
        <w:numPr>
          <w:ilvl w:val="0"/>
          <w:numId w:val="3"/>
        </w:num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lang w:eastAsia="zh-CN"/>
        </w:rPr>
        <w:t>Estimate the energy needed to turn over one page of your answer sheet (E′). Hint: the typical surface density of paper is 80 gm</w:t>
      </w:r>
      <w:r w:rsidRPr="00E163C0">
        <w:rPr>
          <w:rFonts w:ascii="Times New Roman" w:hAnsi="Times New Roman" w:cs="Times New Roman"/>
          <w:szCs w:val="22"/>
          <w:vertAlign w:val="superscript"/>
          <w:lang w:eastAsia="zh-CN"/>
        </w:rPr>
        <w:t>-2</w:t>
      </w:r>
      <w:r w:rsidRPr="00E163C0">
        <w:rPr>
          <w:rFonts w:ascii="Times New Roman" w:eastAsia="Times New Roman" w:hAnsi="Times New Roman" w:cs="Times New Roman"/>
          <w:szCs w:val="22"/>
          <w:lang w:eastAsia="zh-CN"/>
        </w:rPr>
        <w:t xml:space="preserve">.  </w:t>
      </w:r>
    </w:p>
    <w:p w14:paraId="38487161" w14:textId="471E80F8" w:rsidR="00BD21B1" w:rsidRPr="002A29ED" w:rsidRDefault="002A29ED" w:rsidP="002A29ED">
      <w:pPr>
        <w:pStyle w:val="a7"/>
        <w:numPr>
          <w:ilvl w:val="0"/>
          <w:numId w:val="3"/>
        </w:numPr>
        <w:snapToGrid w:val="0"/>
        <w:spacing w:before="120" w:after="120" w:line="240" w:lineRule="auto"/>
        <w:jc w:val="both"/>
        <w:rPr>
          <w:rFonts w:ascii="Times New Roman" w:hAnsi="Times New Roman" w:cs="Times New Roman"/>
          <w:szCs w:val="22"/>
        </w:rPr>
      </w:pPr>
      <w:r w:rsidRPr="002A29ED">
        <w:rPr>
          <w:rFonts w:ascii="Times New Roman" w:eastAsia="Times New Roman" w:hAnsi="Times New Roman" w:cs="Times New Roman"/>
          <w:szCs w:val="22"/>
          <w:lang w:eastAsia="zh-CN"/>
        </w:rPr>
        <w:t>Which one is larger?</w:t>
      </w:r>
    </w:p>
    <w:p w14:paraId="4E326A3B" w14:textId="77777777" w:rsidR="00BD21B1" w:rsidRDefault="00BD21B1" w:rsidP="00BD21B1">
      <w:pPr>
        <w:snapToGrid w:val="0"/>
        <w:spacing w:before="480" w:after="240"/>
      </w:pPr>
      <w:r>
        <w:rPr>
          <w:rFonts w:ascii="Times New Roman" w:eastAsia="Times New Roman" w:hAnsi="Times New Roman" w:cs="Times New Roman"/>
          <w:b/>
          <w:szCs w:val="22"/>
          <w:lang w:eastAsia="zh-CN"/>
        </w:rPr>
        <w:t xml:space="preserve">Solution:  </w:t>
      </w:r>
    </w:p>
    <w:p w14:paraId="7F224B05" w14:textId="77777777" w:rsidR="00BD21B1" w:rsidRDefault="00BD21B1" w:rsidP="00BD21B1">
      <w:pPr>
        <w:ind w:left="432" w:hanging="432"/>
      </w:pPr>
      <w:r>
        <w:rPr>
          <w:rFonts w:ascii="Times New Roman" w:eastAsia="Times New Roman" w:hAnsi="Times New Roman" w:cs="Times New Roman"/>
          <w:szCs w:val="22"/>
        </w:rPr>
        <w:t>Rayleigh-Jeans law to calculate the thermal emission from the sun at 3 GHz states,</w:t>
      </w:r>
    </w:p>
    <w:p w14:paraId="61A50D1A" w14:textId="07F17B52" w:rsidR="00BD21B1" w:rsidRDefault="004D2A24" w:rsidP="00210FAA">
      <w:pPr>
        <w:ind w:left="432" w:hanging="432"/>
        <w:jc w:val="center"/>
      </w:pPr>
      <m:oMathPara>
        <m:oMath>
          <m:sSub>
            <m:sSubPr>
              <m:ctrlPr>
                <w:rPr>
                  <w:rFonts w:ascii="Cambria Math" w:hAnsi="Cambria Math"/>
                </w:rPr>
              </m:ctrlPr>
            </m:sSubPr>
            <m:e>
              <m:r>
                <w:rPr>
                  <w:rFonts w:ascii="Cambria Math" w:hAnsi="Cambria Math"/>
                </w:rPr>
                <m:t>B</m:t>
              </m:r>
            </m:e>
            <m:sub>
              <m:r>
                <w:rPr>
                  <w:rFonts w:ascii="Cambria Math" w:hAnsi="Cambria Math"/>
                </w:rPr>
                <m:t>ν</m:t>
              </m:r>
            </m:sub>
          </m:sSub>
          <m:r>
            <w:rPr>
              <w:rFonts w:ascii="Cambria Math" w:hAnsi="Cambria Math"/>
            </w:rPr>
            <m:t>=</m:t>
          </m:r>
          <m:f>
            <m:fPr>
              <m:ctrlPr>
                <w:rPr>
                  <w:rFonts w:ascii="Cambria Math" w:hAnsi="Cambria Math"/>
                </w:rPr>
              </m:ctrlPr>
            </m:fPr>
            <m:num>
              <m:r>
                <w:rPr>
                  <w:rFonts w:ascii="Cambria Math" w:hAnsi="Cambria Math"/>
                </w:rPr>
                <m:t>2</m:t>
              </m:r>
              <m:sSub>
                <m:sSubPr>
                  <m:ctrlPr>
                    <w:rPr>
                      <w:rFonts w:ascii="Cambria Math" w:hAnsi="Cambria Math"/>
                    </w:rPr>
                  </m:ctrlPr>
                </m:sSubPr>
                <m:e>
                  <m:r>
                    <w:rPr>
                      <w:rFonts w:ascii="Cambria Math" w:hAnsi="Cambria Math"/>
                    </w:rPr>
                    <m:t>k</m:t>
                  </m:r>
                </m:e>
                <m:sub>
                  <m:r>
                    <w:rPr>
                      <w:rFonts w:ascii="Cambria Math" w:hAnsi="Cambria Math"/>
                    </w:rPr>
                    <m:t>B</m:t>
                  </m:r>
                </m:sub>
              </m:sSub>
              <m:r>
                <w:rPr>
                  <w:rFonts w:ascii="Cambria Math" w:hAnsi="Cambria Math"/>
                </w:rPr>
                <m:t>T</m:t>
              </m:r>
            </m:num>
            <m:den>
              <m:sSup>
                <m:sSupPr>
                  <m:ctrlPr>
                    <w:rPr>
                      <w:rFonts w:ascii="Cambria Math" w:hAnsi="Cambria Math"/>
                    </w:rPr>
                  </m:ctrlPr>
                </m:sSupPr>
                <m:e>
                  <m:r>
                    <w:rPr>
                      <w:rFonts w:ascii="Cambria Math" w:hAnsi="Cambria Math"/>
                    </w:rPr>
                    <m:t>c</m:t>
                  </m:r>
                </m:e>
                <m:sup>
                  <m:r>
                    <w:rPr>
                      <w:rFonts w:ascii="Cambria Math" w:hAnsi="Cambria Math"/>
                    </w:rPr>
                    <m:t>2</m:t>
                  </m:r>
                </m:sup>
              </m:sSup>
            </m:den>
          </m:f>
          <m:sSup>
            <m:sSupPr>
              <m:ctrlPr>
                <w:rPr>
                  <w:rFonts w:ascii="Cambria Math" w:hAnsi="Cambria Math"/>
                </w:rPr>
              </m:ctrlPr>
            </m:sSupPr>
            <m:e>
              <m:r>
                <w:rPr>
                  <w:rFonts w:ascii="Cambria Math" w:hAnsi="Cambria Math"/>
                </w:rPr>
                <m:t>ν</m:t>
              </m:r>
            </m:e>
            <m:sup>
              <m:r>
                <w:rPr>
                  <w:rFonts w:ascii="Cambria Math" w:hAnsi="Cambria Math"/>
                </w:rPr>
                <m:t>2</m:t>
              </m:r>
            </m:sup>
          </m:sSup>
        </m:oMath>
      </m:oMathPara>
    </w:p>
    <w:p w14:paraId="511E94EA" w14:textId="77777777" w:rsidR="00210FAA" w:rsidRDefault="00BD21B1" w:rsidP="00BD21B1">
      <w:pPr>
        <w:ind w:left="432" w:hanging="432"/>
        <w:rPr>
          <w:rFonts w:ascii="Times New Roman" w:hAnsi="Times New Roman" w:cs="Times New Roman"/>
          <w:szCs w:val="22"/>
          <w:lang w:eastAsia="zh-CN"/>
        </w:rPr>
      </w:pPr>
      <w:r>
        <w:rPr>
          <w:rFonts w:ascii="Times New Roman" w:eastAsia="Times New Roman" w:hAnsi="Times New Roman" w:cs="Times New Roman"/>
          <w:szCs w:val="22"/>
        </w:rPr>
        <w:t>which is the power emitted per unit emitting area, per steradian, per unit frequency. Therefor</w:t>
      </w:r>
      <w:r w:rsidR="00210FAA">
        <w:rPr>
          <w:rFonts w:ascii="Times New Roman" w:eastAsia="Times New Roman" w:hAnsi="Times New Roman" w:cs="Times New Roman"/>
          <w:szCs w:val="22"/>
        </w:rPr>
        <w:t>e, the solar</w:t>
      </w:r>
    </w:p>
    <w:p w14:paraId="13F49C41" w14:textId="1D43BDD6" w:rsidR="00BD21B1" w:rsidRDefault="00BD21B1" w:rsidP="00BD21B1">
      <w:pPr>
        <w:ind w:left="432" w:hanging="432"/>
      </w:pPr>
      <w:r>
        <w:rPr>
          <w:rFonts w:ascii="Times New Roman" w:eastAsia="Times New Roman" w:hAnsi="Times New Roman" w:cs="Times New Roman"/>
          <w:szCs w:val="22"/>
        </w:rPr>
        <w:t>luminosity at 3 GHz should be:</w:t>
      </w:r>
    </w:p>
    <w:p w14:paraId="2A1B1C1E" w14:textId="42858D6A" w:rsidR="00BD21B1" w:rsidRDefault="004D2A24" w:rsidP="00BD21B1">
      <w:pPr>
        <w:ind w:left="432" w:hanging="432"/>
      </w:pPr>
      <m:oMath>
        <m:sSub>
          <m:sSubPr>
            <m:ctrlPr>
              <w:rPr>
                <w:rFonts w:ascii="Cambria Math" w:hAnsi="Cambria Math"/>
              </w:rPr>
            </m:ctrlPr>
          </m:sSubPr>
          <m:e>
            <m:r>
              <w:rPr>
                <w:rFonts w:ascii="Cambria Math" w:hAnsi="Cambria Math"/>
              </w:rPr>
              <m:t>L</m:t>
            </m:r>
          </m:e>
          <m:sub>
            <m:r>
              <w:rPr>
                <w:rFonts w:ascii="Cambria Math" w:hAnsi="Cambria Math"/>
              </w:rPr>
              <m:t>ν</m:t>
            </m:r>
          </m:sub>
        </m:sSub>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ν</m:t>
            </m:r>
          </m:sub>
        </m:sSub>
        <m:r>
          <w:rPr>
            <w:rFonts w:ascii="Cambria Math" w:hAnsi="Cambria Math"/>
          </w:rPr>
          <m:t>⋅4π</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2</m:t>
            </m:r>
          </m:sup>
        </m:sSubSup>
      </m:oMath>
      <w:r w:rsidR="00BD21B1">
        <w:rPr>
          <w:rFonts w:ascii="Times New Roman" w:eastAsia="Times New Roman" w:hAnsi="Times New Roman" w:cs="Times New Roman"/>
          <w:szCs w:val="22"/>
        </w:rPr>
        <w:t xml:space="preserve"> </w:t>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r>
      <w:r w:rsidR="00BD21B1">
        <w:rPr>
          <w:rFonts w:ascii="Times New Roman" w:eastAsia="Times New Roman" w:hAnsi="Times New Roman" w:cs="Times New Roman"/>
          <w:szCs w:val="22"/>
        </w:rPr>
        <w:tab/>
        <w:t>(</w:t>
      </w:r>
      <w:r w:rsidR="002A29ED">
        <w:rPr>
          <w:rFonts w:ascii="Times New Roman" w:eastAsia="Times New Roman" w:hAnsi="Times New Roman" w:cs="Times New Roman"/>
          <w:szCs w:val="22"/>
        </w:rPr>
        <w:t>3</w:t>
      </w:r>
      <w:r w:rsidR="00BD21B1">
        <w:rPr>
          <w:rFonts w:ascii="Times New Roman" w:eastAsia="Times New Roman" w:hAnsi="Times New Roman" w:cs="Times New Roman"/>
          <w:szCs w:val="22"/>
        </w:rPr>
        <w:t xml:space="preserve"> points)</w:t>
      </w:r>
    </w:p>
    <w:p w14:paraId="6D126EB5" w14:textId="77777777" w:rsidR="00BD21B1" w:rsidRDefault="00BD21B1" w:rsidP="00BD21B1">
      <w:pPr>
        <w:ind w:left="432" w:hanging="432"/>
      </w:pPr>
      <w:r>
        <w:rPr>
          <w:rFonts w:ascii="Times New Roman" w:eastAsia="Times New Roman" w:hAnsi="Times New Roman" w:cs="Times New Roman"/>
          <w:szCs w:val="22"/>
        </w:rPr>
        <w:tab/>
        <w:t>At the distance of the earth (1 AU), the monochromatic flux from the sun at 3 GHz should be:</w:t>
      </w:r>
    </w:p>
    <w:p w14:paraId="772DFE5A" w14:textId="77777777" w:rsidR="00BD21B1" w:rsidRDefault="004D2A24" w:rsidP="00BD21B1">
      <w:pPr>
        <w:ind w:left="432" w:hanging="432"/>
      </w:pPr>
      <m:oMathPara>
        <m:oMath>
          <m:sSub>
            <m:sSubPr>
              <m:ctrlPr>
                <w:rPr>
                  <w:rFonts w:ascii="Cambria Math" w:hAnsi="Cambria Math"/>
                </w:rPr>
              </m:ctrlPr>
            </m:sSubPr>
            <m:e>
              <m:r>
                <w:rPr>
                  <w:rFonts w:ascii="Cambria Math" w:hAnsi="Cambria Math"/>
                </w:rPr>
                <m:t>f</m:t>
              </m:r>
            </m:e>
            <m:sub>
              <m:r>
                <w:rPr>
                  <w:rFonts w:ascii="Cambria Math" w:hAnsi="Cambria Math"/>
                </w:rPr>
                <m:t>ν</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ν</m:t>
                  </m:r>
                </m:sub>
              </m:sSub>
            </m:num>
            <m:den>
              <m:r>
                <w:rPr>
                  <w:rFonts w:ascii="Cambria Math" w:hAnsi="Cambria Math"/>
                </w:rPr>
                <m:t>4π</m:t>
              </m:r>
              <m:sSup>
                <m:sSupPr>
                  <m:ctrlPr>
                    <w:rPr>
                      <w:rFonts w:ascii="Cambria Math" w:hAnsi="Cambria Math"/>
                    </w:rPr>
                  </m:ctrlPr>
                </m:sSupPr>
                <m:e>
                  <m:r>
                    <w:rPr>
                      <w:rFonts w:ascii="Cambria Math" w:hAnsi="Cambria Math"/>
                    </w:rPr>
                    <m:t>D</m:t>
                  </m:r>
                </m:e>
                <m:sup>
                  <m:r>
                    <w:rPr>
                      <w:rFonts w:ascii="Cambria Math" w:hAnsi="Cambria Math"/>
                    </w:rPr>
                    <m:t>2</m:t>
                  </m:r>
                </m:sup>
              </m:sSup>
            </m:den>
          </m:f>
        </m:oMath>
      </m:oMathPara>
    </w:p>
    <w:p w14:paraId="3A83B26A" w14:textId="77777777" w:rsidR="00BD21B1" w:rsidRDefault="00BD21B1" w:rsidP="00BD21B1">
      <w:pPr>
        <w:ind w:left="432" w:hanging="432"/>
      </w:pPr>
      <w:r>
        <w:rPr>
          <w:rFonts w:ascii="Times New Roman" w:eastAsia="Times New Roman" w:hAnsi="Times New Roman" w:cs="Times New Roman"/>
          <w:szCs w:val="22"/>
        </w:rPr>
        <w:tab/>
        <w:t>Hence the energy flux that FAST will receive is:</w:t>
      </w:r>
    </w:p>
    <w:p w14:paraId="69605FC0" w14:textId="1181BADB" w:rsidR="00BD21B1" w:rsidRDefault="004D2A24" w:rsidP="00210FAA">
      <w:pPr>
        <w:wordWrap w:val="0"/>
        <w:ind w:left="432" w:hanging="432"/>
        <w:jc w:val="right"/>
      </w:pPr>
      <m:oMath>
        <m:sSub>
          <m:sSubPr>
            <m:ctrlPr>
              <w:rPr>
                <w:rFonts w:ascii="Cambria Math" w:hAnsi="Cambria Math"/>
              </w:rPr>
            </m:ctrlPr>
          </m:sSubPr>
          <m:e>
            <m:r>
              <w:rPr>
                <w:rFonts w:ascii="Cambria Math" w:hAnsi="Cambria Math"/>
              </w:rPr>
              <m:t>F</m:t>
            </m:r>
          </m:e>
          <m:sub>
            <m:r>
              <w:rPr>
                <w:rFonts w:ascii="Cambria Math" w:hAnsi="Cambria Math"/>
              </w:rPr>
              <m:t>ν</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ν</m:t>
            </m:r>
          </m:sub>
        </m:sSub>
        <m:r>
          <w:rPr>
            <w:rFonts w:ascii="Cambria Math" w:hAnsi="Cambria Math"/>
          </w:rPr>
          <m:t>⋅Δν⋅π</m:t>
        </m:r>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c</m:t>
                </m:r>
              </m:sub>
              <m:sup>
                <m:r>
                  <w:rPr>
                    <w:rFonts w:ascii="Cambria Math" w:hAnsi="Cambria Math"/>
                  </w:rPr>
                  <m:t>2</m:t>
                </m:r>
              </m:sup>
            </m:sSubSup>
          </m:num>
          <m:den>
            <m:r>
              <w:rPr>
                <w:rFonts w:ascii="Cambria Math" w:hAnsi="Cambria Math"/>
              </w:rPr>
              <m:t>4</m:t>
            </m:r>
          </m:den>
        </m:f>
      </m:oMath>
      <w:r w:rsidR="00BD21B1">
        <w:rPr>
          <w:rFonts w:ascii="Times New Roman" w:eastAsia="Times New Roman" w:hAnsi="Times New Roman" w:cs="Times New Roman"/>
          <w:szCs w:val="22"/>
        </w:rPr>
        <w:t xml:space="preserve"> </w:t>
      </w:r>
      <w:r w:rsidR="00BD21B1">
        <w:rPr>
          <w:rFonts w:ascii="Times New Roman" w:eastAsia="Times New Roman" w:hAnsi="Times New Roman" w:cs="Times New Roman"/>
          <w:szCs w:val="22"/>
        </w:rPr>
        <w:tab/>
      </w:r>
      <w:r w:rsidR="00210FAA">
        <w:rPr>
          <w:rFonts w:ascii="Times New Roman" w:hAnsi="Times New Roman" w:cs="Times New Roman" w:hint="eastAsia"/>
          <w:szCs w:val="22"/>
          <w:lang w:eastAsia="zh-CN"/>
        </w:rPr>
        <w:t xml:space="preserve">                                              </w:t>
      </w:r>
      <w:r w:rsidR="00BD21B1">
        <w:rPr>
          <w:rFonts w:ascii="Times New Roman" w:eastAsia="Times New Roman" w:hAnsi="Times New Roman" w:cs="Times New Roman"/>
          <w:szCs w:val="22"/>
        </w:rPr>
        <w:t>(</w:t>
      </w:r>
      <w:r w:rsidR="002A29ED">
        <w:rPr>
          <w:rFonts w:ascii="Times New Roman" w:eastAsia="Times New Roman" w:hAnsi="Times New Roman" w:cs="Times New Roman"/>
          <w:szCs w:val="22"/>
        </w:rPr>
        <w:t>8</w:t>
      </w:r>
      <w:r w:rsidR="00BD21B1">
        <w:rPr>
          <w:rFonts w:ascii="Times New Roman" w:eastAsia="Times New Roman" w:hAnsi="Times New Roman" w:cs="Times New Roman"/>
          <w:szCs w:val="22"/>
        </w:rPr>
        <w:t xml:space="preserve"> points)</w:t>
      </w:r>
    </w:p>
    <w:p w14:paraId="31464163" w14:textId="77777777" w:rsidR="00BD21B1" w:rsidRDefault="00BD21B1" w:rsidP="00BD21B1">
      <w:pPr>
        <w:ind w:left="432" w:hanging="432"/>
      </w:pPr>
      <w:r>
        <w:rPr>
          <w:rFonts w:ascii="Times New Roman" w:eastAsia="Times New Roman" w:hAnsi="Times New Roman" w:cs="Times New Roman"/>
          <w:szCs w:val="22"/>
        </w:rPr>
        <w:tab/>
        <w:t>And the total energy that the receiver will collect during 1 hour of observation is:</w:t>
      </w:r>
    </w:p>
    <w:p w14:paraId="6F47375F" w14:textId="4D755DAD" w:rsidR="00BD21B1" w:rsidRDefault="004D2A24" w:rsidP="00210FAA">
      <w:pPr>
        <w:wordWrap w:val="0"/>
        <w:ind w:left="432" w:hanging="432"/>
        <w:jc w:val="right"/>
      </w:pPr>
      <m:oMath>
        <m:sSub>
          <m:sSubPr>
            <m:ctrlPr>
              <w:rPr>
                <w:rFonts w:ascii="Cambria Math" w:hAnsi="Cambria Math"/>
              </w:rPr>
            </m:ctrlPr>
          </m:sSubPr>
          <m:e>
            <m:r>
              <w:rPr>
                <w:rFonts w:ascii="Cambria Math" w:hAnsi="Cambria Math"/>
              </w:rPr>
              <m:t>E</m:t>
            </m:r>
          </m:e>
          <m:sub>
            <m:r>
              <w:rPr>
                <w:rFonts w:ascii="Cambria Math" w:hAnsi="Cambria Math"/>
              </w:rPr>
              <m:t>⊙</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ν</m:t>
            </m:r>
          </m:sub>
        </m:sSub>
        <m:r>
          <w:rPr>
            <w:rFonts w:ascii="Cambria Math" w:hAnsi="Cambria Math"/>
          </w:rPr>
          <m:t>Δt=</m:t>
        </m:r>
        <m:f>
          <m:fPr>
            <m:ctrlPr>
              <w:rPr>
                <w:rFonts w:ascii="Cambria Math" w:hAnsi="Cambria Math"/>
              </w:rPr>
            </m:ctrlPr>
          </m:fPr>
          <m:num>
            <m:r>
              <w:rPr>
                <w:rFonts w:ascii="Cambria Math" w:hAnsi="Cambria Math"/>
              </w:rPr>
              <m:t>2</m:t>
            </m:r>
            <m:sSub>
              <m:sSubPr>
                <m:ctrlPr>
                  <w:rPr>
                    <w:rFonts w:ascii="Cambria Math" w:hAnsi="Cambria Math"/>
                  </w:rPr>
                </m:ctrlPr>
              </m:sSubPr>
              <m:e>
                <m:r>
                  <w:rPr>
                    <w:rFonts w:ascii="Cambria Math" w:hAnsi="Cambria Math"/>
                  </w:rPr>
                  <m:t>k</m:t>
                </m:r>
              </m:e>
              <m:sub>
                <m:r>
                  <w:rPr>
                    <w:rFonts w:ascii="Cambria Math" w:hAnsi="Cambria Math"/>
                  </w:rPr>
                  <m:t>B</m:t>
                </m:r>
              </m:sub>
            </m:sSub>
            <m:r>
              <w:rPr>
                <w:rFonts w:ascii="Cambria Math" w:hAnsi="Cambria Math"/>
              </w:rPr>
              <m:t>T</m:t>
            </m:r>
          </m:num>
          <m:den>
            <m:sSup>
              <m:sSupPr>
                <m:ctrlPr>
                  <w:rPr>
                    <w:rFonts w:ascii="Cambria Math" w:hAnsi="Cambria Math"/>
                  </w:rPr>
                </m:ctrlPr>
              </m:sSupPr>
              <m:e>
                <m:r>
                  <w:rPr>
                    <w:rFonts w:ascii="Cambria Math" w:hAnsi="Cambria Math"/>
                  </w:rPr>
                  <m:t>c</m:t>
                </m:r>
              </m:e>
              <m:sup>
                <m:r>
                  <w:rPr>
                    <w:rFonts w:ascii="Cambria Math" w:hAnsi="Cambria Math"/>
                  </w:rPr>
                  <m:t>2</m:t>
                </m:r>
              </m:sup>
            </m:sSup>
          </m:den>
        </m:f>
        <m:sSup>
          <m:sSupPr>
            <m:ctrlPr>
              <w:rPr>
                <w:rFonts w:ascii="Cambria Math" w:hAnsi="Cambria Math"/>
              </w:rPr>
            </m:ctrlPr>
          </m:sSupPr>
          <m:e>
            <m:r>
              <w:rPr>
                <w:rFonts w:ascii="Cambria Math" w:hAnsi="Cambria Math"/>
              </w:rPr>
              <m:t>ν</m:t>
            </m:r>
          </m:e>
          <m:sup>
            <m:r>
              <w:rPr>
                <w:rFonts w:ascii="Cambria Math" w:hAnsi="Cambria Math"/>
              </w:rPr>
              <m:t>2</m:t>
            </m:r>
          </m:sup>
        </m:sSup>
        <m:f>
          <m:fPr>
            <m:ctrlPr>
              <w:rPr>
                <w:rFonts w:ascii="Cambria Math" w:hAnsi="Cambria Math"/>
              </w:rPr>
            </m:ctrlPr>
          </m:fPr>
          <m:num>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2</m:t>
                </m:r>
              </m:sup>
            </m:sSubSup>
          </m:num>
          <m:den>
            <m:sSup>
              <m:sSupPr>
                <m:ctrlPr>
                  <w:rPr>
                    <w:rFonts w:ascii="Cambria Math" w:hAnsi="Cambria Math"/>
                  </w:rPr>
                </m:ctrlPr>
              </m:sSupPr>
              <m:e>
                <m:r>
                  <w:rPr>
                    <w:rFonts w:ascii="Cambria Math" w:hAnsi="Cambria Math"/>
                  </w:rPr>
                  <m:t>D</m:t>
                </m:r>
              </m:e>
              <m:sup>
                <m:r>
                  <w:rPr>
                    <w:rFonts w:ascii="Cambria Math" w:hAnsi="Cambria Math"/>
                  </w:rPr>
                  <m:t>2</m:t>
                </m:r>
              </m:sup>
            </m:sSup>
          </m:den>
        </m:f>
        <m:r>
          <w:rPr>
            <w:rFonts w:ascii="Cambria Math" w:hAnsi="Cambria Math"/>
          </w:rPr>
          <m:t>⋅π</m:t>
        </m:r>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c</m:t>
                </m:r>
              </m:sub>
              <m:sup>
                <m:r>
                  <w:rPr>
                    <w:rFonts w:ascii="Cambria Math" w:hAnsi="Cambria Math"/>
                  </w:rPr>
                  <m:t>2</m:t>
                </m:r>
              </m:sup>
            </m:sSubSup>
          </m:num>
          <m:den>
            <m:r>
              <w:rPr>
                <w:rFonts w:ascii="Cambria Math" w:hAnsi="Cambria Math"/>
              </w:rPr>
              <m:t>4</m:t>
            </m:r>
          </m:den>
        </m:f>
        <m:r>
          <w:rPr>
            <w:rFonts w:ascii="Cambria Math" w:hAnsi="Cambria Math"/>
          </w:rPr>
          <m:t>ΔνΔt=2.7×</m:t>
        </m:r>
        <m:sSup>
          <m:sSupPr>
            <m:ctrlPr>
              <w:rPr>
                <w:rFonts w:ascii="Cambria Math" w:hAnsi="Cambria Math"/>
              </w:rPr>
            </m:ctrlPr>
          </m:sSupPr>
          <m:e>
            <m:r>
              <w:rPr>
                <w:rFonts w:ascii="Cambria Math" w:hAnsi="Cambria Math"/>
              </w:rPr>
              <m:t>10</m:t>
            </m:r>
          </m:e>
          <m:sup>
            <m:r>
              <w:rPr>
                <w:rFonts w:ascii="Cambria Math" w:hAnsi="Cambria Math"/>
              </w:rPr>
              <m:t>-5</m:t>
            </m:r>
          </m:sup>
        </m:sSup>
        <m:r>
          <w:rPr>
            <w:rFonts w:ascii="Cambria Math" w:hAnsi="Cambria Math"/>
          </w:rPr>
          <m:t>J</m:t>
        </m:r>
      </m:oMath>
      <w:r w:rsidR="00BD21B1">
        <w:rPr>
          <w:rFonts w:ascii="Times New Roman" w:eastAsia="Times New Roman" w:hAnsi="Times New Roman" w:cs="Times New Roman"/>
          <w:szCs w:val="22"/>
        </w:rPr>
        <w:t xml:space="preserve"> </w:t>
      </w:r>
      <w:r w:rsidR="00BD21B1">
        <w:rPr>
          <w:rFonts w:ascii="Times New Roman" w:eastAsia="Times New Roman" w:hAnsi="Times New Roman" w:cs="Times New Roman"/>
          <w:szCs w:val="22"/>
        </w:rPr>
        <w:tab/>
      </w:r>
      <w:r w:rsidR="00210FAA">
        <w:rPr>
          <w:rFonts w:ascii="Times New Roman" w:hAnsi="Times New Roman" w:cs="Times New Roman" w:hint="eastAsia"/>
          <w:szCs w:val="22"/>
          <w:lang w:eastAsia="zh-CN"/>
        </w:rPr>
        <w:t xml:space="preserve">                      </w:t>
      </w:r>
      <w:r w:rsidR="00BD21B1">
        <w:rPr>
          <w:rFonts w:ascii="Times New Roman" w:eastAsia="Times New Roman" w:hAnsi="Times New Roman" w:cs="Times New Roman"/>
          <w:szCs w:val="22"/>
        </w:rPr>
        <w:t>(</w:t>
      </w:r>
      <w:r w:rsidR="002A29ED">
        <w:rPr>
          <w:rFonts w:ascii="Times New Roman" w:eastAsia="Times New Roman" w:hAnsi="Times New Roman" w:cs="Times New Roman"/>
          <w:szCs w:val="22"/>
        </w:rPr>
        <w:t>8</w:t>
      </w:r>
      <w:r w:rsidR="00BD21B1">
        <w:rPr>
          <w:rFonts w:ascii="Times New Roman" w:eastAsia="Times New Roman" w:hAnsi="Times New Roman" w:cs="Times New Roman"/>
          <w:szCs w:val="22"/>
        </w:rPr>
        <w:t xml:space="preserve"> points)</w:t>
      </w:r>
    </w:p>
    <w:p w14:paraId="1A24317F" w14:textId="77777777" w:rsidR="00BD21B1" w:rsidRDefault="00BD21B1" w:rsidP="00BD21B1">
      <w:pPr>
        <w:ind w:left="432" w:hanging="432"/>
      </w:pPr>
      <w:r>
        <w:rPr>
          <w:rFonts w:ascii="Times New Roman" w:eastAsia="Times New Roman" w:hAnsi="Times New Roman" w:cs="Times New Roman"/>
          <w:szCs w:val="22"/>
        </w:rPr>
        <w:tab/>
        <w:t>Then we can calculate the work we need to turn over one piece of the answer sheet (A4 paper). The mass of an A4 paper (297mm×210mm) is:</w:t>
      </w:r>
    </w:p>
    <w:p w14:paraId="798BA3E2" w14:textId="3CB5480B" w:rsidR="00BD21B1" w:rsidRDefault="00BD21B1" w:rsidP="00210FAA">
      <w:pPr>
        <w:wordWrap w:val="0"/>
        <w:ind w:left="432" w:hanging="432"/>
        <w:jc w:val="right"/>
      </w:pPr>
      <m:oMath>
        <m:r>
          <w:rPr>
            <w:rFonts w:ascii="Cambria Math" w:hAnsi="Cambria Math"/>
          </w:rPr>
          <m:t>m=ρ⋅</m:t>
        </m:r>
        <m:sSub>
          <m:sSubPr>
            <m:ctrlPr>
              <w:rPr>
                <w:rFonts w:ascii="Cambria Math" w:hAnsi="Cambria Math"/>
              </w:rPr>
            </m:ctrlPr>
          </m:sSubPr>
          <m:e>
            <m:r>
              <w:rPr>
                <w:rFonts w:ascii="Cambria Math" w:hAnsi="Cambria Math"/>
              </w:rPr>
              <m:t>L</m:t>
            </m:r>
          </m:e>
          <m:sub>
            <m:r>
              <w:rPr>
                <w:rFonts w:ascii="Cambria Math" w:hAnsi="Cambria Math"/>
              </w:rPr>
              <m:t>1</m:t>
            </m:r>
          </m:sub>
        </m:sSub>
        <m:sSub>
          <m:sSubPr>
            <m:ctrlPr>
              <w:rPr>
                <w:rFonts w:ascii="Cambria Math" w:hAnsi="Cambria Math"/>
              </w:rPr>
            </m:ctrlPr>
          </m:sSubPr>
          <m:e>
            <m:r>
              <w:rPr>
                <w:rFonts w:ascii="Cambria Math" w:hAnsi="Cambria Math"/>
              </w:rPr>
              <m:t>L</m:t>
            </m:r>
          </m:e>
          <m:sub>
            <m:r>
              <w:rPr>
                <w:rFonts w:ascii="Cambria Math" w:hAnsi="Cambria Math"/>
              </w:rPr>
              <m:t>2</m:t>
            </m:r>
          </m:sub>
        </m:sSub>
      </m:oMath>
      <w:r>
        <w:rPr>
          <w:rFonts w:ascii="Times New Roman" w:eastAsia="Times New Roman" w:hAnsi="Times New Roman" w:cs="Times New Roman"/>
          <w:szCs w:val="22"/>
        </w:rPr>
        <w:t xml:space="preserve"> </w:t>
      </w:r>
      <w:r>
        <w:rPr>
          <w:rFonts w:ascii="Times New Roman" w:eastAsia="Times New Roman" w:hAnsi="Times New Roman" w:cs="Times New Roman"/>
          <w:szCs w:val="22"/>
        </w:rPr>
        <w:tab/>
      </w:r>
      <w:r w:rsidR="00210FAA">
        <w:rPr>
          <w:rFonts w:ascii="Times New Roman" w:hAnsi="Times New Roman" w:cs="Times New Roman" w:hint="eastAsia"/>
          <w:szCs w:val="22"/>
          <w:lang w:eastAsia="zh-CN"/>
        </w:rPr>
        <w:t xml:space="preserve">                                   </w:t>
      </w:r>
      <w:r>
        <w:rPr>
          <w:rFonts w:ascii="Times New Roman" w:eastAsia="Times New Roman" w:hAnsi="Times New Roman" w:cs="Times New Roman"/>
          <w:szCs w:val="22"/>
        </w:rPr>
        <w:tab/>
      </w:r>
      <w:r w:rsidR="00210FAA">
        <w:rPr>
          <w:rFonts w:ascii="Times New Roman" w:hAnsi="Times New Roman" w:cs="Times New Roman" w:hint="eastAsia"/>
          <w:szCs w:val="22"/>
          <w:lang w:eastAsia="zh-CN"/>
        </w:rPr>
        <w:t xml:space="preserve"> </w:t>
      </w:r>
      <w:r>
        <w:rPr>
          <w:rFonts w:ascii="Times New Roman" w:eastAsia="Times New Roman" w:hAnsi="Times New Roman" w:cs="Times New Roman"/>
          <w:szCs w:val="22"/>
        </w:rPr>
        <w:tab/>
        <w:t>(</w:t>
      </w:r>
      <w:r w:rsidR="002A29ED">
        <w:rPr>
          <w:rFonts w:ascii="Times New Roman" w:eastAsia="Times New Roman" w:hAnsi="Times New Roman" w:cs="Times New Roman"/>
          <w:szCs w:val="22"/>
        </w:rPr>
        <w:t>2</w:t>
      </w:r>
      <w:r>
        <w:rPr>
          <w:rFonts w:ascii="Times New Roman" w:eastAsia="Times New Roman" w:hAnsi="Times New Roman" w:cs="Times New Roman"/>
          <w:szCs w:val="22"/>
        </w:rPr>
        <w:t xml:space="preserve"> point)</w:t>
      </w:r>
    </w:p>
    <w:p w14:paraId="7D1B11A1" w14:textId="77777777" w:rsidR="00BD21B1" w:rsidRDefault="00BD21B1" w:rsidP="00BD21B1">
      <w:pPr>
        <w:ind w:left="432" w:hanging="432"/>
      </w:pPr>
      <w:r>
        <w:rPr>
          <w:rFonts w:ascii="Times New Roman" w:eastAsia="Times New Roman" w:hAnsi="Times New Roman" w:cs="Times New Roman"/>
          <w:szCs w:val="22"/>
        </w:rPr>
        <w:tab/>
        <w:t>Therefore, the energy of turning it over should be around:</w:t>
      </w:r>
    </w:p>
    <w:p w14:paraId="12804959" w14:textId="5FEE0B69" w:rsidR="00BD21B1" w:rsidRDefault="004D2A24" w:rsidP="00210FAA">
      <w:pPr>
        <w:wordWrap w:val="0"/>
        <w:ind w:left="432" w:hanging="432"/>
        <w:jc w:val="right"/>
      </w:pPr>
      <m:oMath>
        <m:sSup>
          <m:sSupPr>
            <m:ctrlPr>
              <w:rPr>
                <w:rFonts w:ascii="Cambria Math" w:hAnsi="Cambria Math"/>
              </w:rPr>
            </m:ctrlPr>
          </m:sSupPr>
          <m:e>
            <m:r>
              <w:rPr>
                <w:rFonts w:ascii="Cambria Math" w:hAnsi="Cambria Math"/>
              </w:rPr>
              <m:t>E</m:t>
            </m:r>
          </m:e>
          <m:sup>
            <m:r>
              <w:rPr>
                <w:rFonts w:ascii="Cambria Math" w:hAnsi="Cambria Math"/>
              </w:rPr>
              <m:t>'</m:t>
            </m:r>
          </m:sup>
        </m:sSup>
        <m:r>
          <w:rPr>
            <w:rFonts w:ascii="Cambria Math" w:hAnsi="Cambria Math"/>
          </w:rPr>
          <m:t>=mg⋅</m:t>
        </m:r>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2</m:t>
                </m:r>
              </m:sub>
            </m:sSub>
          </m:num>
          <m:den>
            <m:r>
              <w:rPr>
                <w:rFonts w:ascii="Cambria Math" w:hAnsi="Cambria Math"/>
              </w:rPr>
              <m:t>2</m:t>
            </m:r>
          </m:den>
        </m:f>
        <m:r>
          <w:rPr>
            <w:rFonts w:ascii="Cambria Math" w:hAnsi="Cambria Math"/>
          </w:rPr>
          <m:t>≈5×</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J</m:t>
        </m:r>
      </m:oMath>
      <w:r w:rsidR="00BD21B1">
        <w:rPr>
          <w:rFonts w:ascii="Times New Roman" w:eastAsia="Times New Roman" w:hAnsi="Times New Roman" w:cs="Times New Roman"/>
          <w:szCs w:val="22"/>
        </w:rPr>
        <w:tab/>
      </w:r>
      <w:r w:rsidR="00210FAA">
        <w:rPr>
          <w:rFonts w:ascii="Times New Roman" w:hAnsi="Times New Roman" w:cs="Times New Roman" w:hint="eastAsia"/>
          <w:szCs w:val="22"/>
          <w:lang w:eastAsia="zh-CN"/>
        </w:rPr>
        <w:t xml:space="preserve">                      </w:t>
      </w:r>
      <w:r w:rsidR="00BD21B1">
        <w:rPr>
          <w:rFonts w:ascii="Times New Roman" w:eastAsia="Times New Roman" w:hAnsi="Times New Roman" w:cs="Times New Roman"/>
          <w:szCs w:val="22"/>
        </w:rPr>
        <w:tab/>
        <w:t>(3 points)</w:t>
      </w:r>
    </w:p>
    <w:p w14:paraId="5E8A988C" w14:textId="4E1C4709" w:rsidR="00BD21B1" w:rsidRDefault="00BD21B1" w:rsidP="00BD21B1">
      <w:pPr>
        <w:ind w:left="432" w:hanging="432"/>
      </w:pPr>
      <w:r>
        <w:rPr>
          <w:rFonts w:ascii="Times New Roman" w:eastAsia="Times New Roman" w:hAnsi="Times New Roman" w:cs="Times New Roman"/>
          <w:szCs w:val="22"/>
        </w:rPr>
        <w:tab/>
        <w:t xml:space="preserve">As a consequence, </w:t>
      </w:r>
      <m:oMath>
        <m:sSup>
          <m:sSupPr>
            <m:ctrlPr>
              <w:rPr>
                <w:rFonts w:ascii="Cambria Math" w:hAnsi="Cambria Math"/>
              </w:rPr>
            </m:ctrlPr>
          </m:sSupPr>
          <m:e>
            <m:r>
              <w:rPr>
                <w:rFonts w:ascii="Cambria Math" w:hAnsi="Cambria Math"/>
              </w:rPr>
              <m:t>E</m:t>
            </m:r>
          </m:e>
          <m:sup>
            <m:r>
              <w:rPr>
                <w:rFonts w:ascii="Cambria Math" w:hAnsi="Cambria Math"/>
              </w:rPr>
              <m:t>'</m:t>
            </m:r>
          </m:sup>
        </m:sSup>
        <m:r>
          <w:rPr>
            <w:rFonts w:ascii="Cambria Math" w:hAnsi="Cambria Math"/>
          </w:rPr>
          <m:t>&gt;</m:t>
        </m:r>
        <m:sSub>
          <m:sSubPr>
            <m:ctrlPr>
              <w:rPr>
                <w:rFonts w:ascii="Cambria Math" w:hAnsi="Cambria Math"/>
              </w:rPr>
            </m:ctrlPr>
          </m:sSubPr>
          <m:e>
            <m:r>
              <w:rPr>
                <w:rFonts w:ascii="Cambria Math" w:hAnsi="Cambria Math"/>
              </w:rPr>
              <m:t>E</m:t>
            </m:r>
          </m:e>
          <m:sub>
            <m:r>
              <w:rPr>
                <w:rFonts w:ascii="Cambria Math" w:hAnsi="Cambria Math"/>
              </w:rPr>
              <m:t>⊙</m:t>
            </m:r>
          </m:sub>
        </m:sSub>
      </m:oMath>
      <w:r>
        <w:rPr>
          <w:rFonts w:ascii="Times New Roman" w:eastAsia="Times New Roman" w:hAnsi="Times New Roman" w:cs="Times New Roman"/>
          <w:szCs w:val="22"/>
        </w:rPr>
        <w:t xml:space="preserve">. </w:t>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sidR="002A29ED">
        <w:rPr>
          <w:rFonts w:ascii="Times New Roman" w:eastAsia="Times New Roman" w:hAnsi="Times New Roman" w:cs="Times New Roman"/>
          <w:szCs w:val="22"/>
        </w:rPr>
        <w:t xml:space="preserve"> </w:t>
      </w:r>
      <w:r>
        <w:rPr>
          <w:rFonts w:ascii="Times New Roman" w:eastAsia="Times New Roman" w:hAnsi="Times New Roman" w:cs="Times New Roman"/>
          <w:szCs w:val="22"/>
        </w:rPr>
        <w:tab/>
      </w:r>
      <w:r>
        <w:rPr>
          <w:rFonts w:ascii="Times New Roman" w:eastAsia="Times New Roman" w:hAnsi="Times New Roman" w:cs="Times New Roman"/>
          <w:szCs w:val="22"/>
        </w:rPr>
        <w:tab/>
      </w:r>
      <w:r w:rsidR="002A29ED">
        <w:rPr>
          <w:rFonts w:ascii="Times New Roman" w:eastAsia="Times New Roman" w:hAnsi="Times New Roman" w:cs="Times New Roman"/>
          <w:szCs w:val="22"/>
        </w:rPr>
        <w:t xml:space="preserve">   </w:t>
      </w:r>
      <w:r>
        <w:rPr>
          <w:rFonts w:ascii="Times New Roman" w:eastAsia="Times New Roman" w:hAnsi="Times New Roman" w:cs="Times New Roman"/>
          <w:szCs w:val="22"/>
        </w:rPr>
        <w:t>(1 point)</w:t>
      </w:r>
    </w:p>
    <w:p w14:paraId="10FFC874" w14:textId="77777777" w:rsidR="004043E4" w:rsidRDefault="004043E4">
      <w:pPr>
        <w:rPr>
          <w:rFonts w:ascii="Times New Roman" w:eastAsia="Times New Roman" w:hAnsi="Times New Roman" w:cs="Times New Roman"/>
          <w:b/>
          <w:szCs w:val="22"/>
          <w:lang w:eastAsia="zh-CN"/>
        </w:rPr>
      </w:pPr>
      <w:r>
        <w:rPr>
          <w:rFonts w:ascii="Times New Roman" w:eastAsia="Times New Roman" w:hAnsi="Times New Roman" w:cs="Times New Roman"/>
          <w:b/>
          <w:szCs w:val="22"/>
          <w:lang w:eastAsia="zh-CN"/>
        </w:rPr>
        <w:br w:type="page"/>
      </w:r>
    </w:p>
    <w:p w14:paraId="7094E3BC" w14:textId="377B51D9" w:rsidR="002A29ED" w:rsidRPr="00E163C0" w:rsidRDefault="002A29ED" w:rsidP="002A29ED">
      <w:pPr>
        <w:snapToGrid w:val="0"/>
        <w:spacing w:before="480" w:after="240" w:line="240" w:lineRule="auto"/>
        <w:jc w:val="both"/>
        <w:rPr>
          <w:rFonts w:ascii="Times New Roman" w:hAnsi="Times New Roman" w:cs="Times New Roman"/>
          <w:szCs w:val="22"/>
        </w:rPr>
      </w:pPr>
      <w:r w:rsidRPr="00E163C0">
        <w:rPr>
          <w:rFonts w:ascii="Times New Roman" w:eastAsia="Times New Roman" w:hAnsi="Times New Roman" w:cs="Times New Roman"/>
          <w:b/>
          <w:szCs w:val="22"/>
          <w:lang w:eastAsia="zh-CN"/>
        </w:rPr>
        <w:lastRenderedPageBreak/>
        <w:t>(T7)</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b/>
          <w:szCs w:val="22"/>
          <w:lang w:eastAsia="zh-CN"/>
        </w:rPr>
        <w:t xml:space="preserve">Sunspot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(25 points)</w:t>
      </w:r>
    </w:p>
    <w:p w14:paraId="1AF19005" w14:textId="77777777" w:rsidR="002A29ED" w:rsidRPr="00E163C0" w:rsidRDefault="002A29ED" w:rsidP="002A29ED">
      <w:pPr>
        <w:snapToGrid w:val="0"/>
        <w:spacing w:before="120" w:after="120" w:line="240" w:lineRule="auto"/>
        <w:jc w:val="both"/>
        <w:rPr>
          <w:rFonts w:ascii="Times New Roman" w:eastAsia="Times New Roman" w:hAnsi="Times New Roman" w:cs="Times New Roman"/>
          <w:szCs w:val="22"/>
        </w:rPr>
      </w:pPr>
      <w:r w:rsidRPr="00E163C0">
        <w:rPr>
          <w:rFonts w:ascii="Times New Roman" w:eastAsia="Times New Roman" w:hAnsi="Times New Roman" w:cs="Times New Roman"/>
          <w:szCs w:val="22"/>
        </w:rPr>
        <w:t>Magnetic field</w:t>
      </w:r>
      <w:r w:rsidRPr="00E163C0">
        <w:rPr>
          <w:rFonts w:ascii="Times New Roman" w:eastAsia="Times New Roman" w:hAnsi="Times New Roman" w:cs="Times New Roman"/>
          <w:szCs w:val="22"/>
          <w:lang w:eastAsia="zh-CN"/>
        </w:rPr>
        <w:t>s</w:t>
      </w:r>
      <w:r w:rsidRPr="00E163C0">
        <w:rPr>
          <w:rFonts w:ascii="Times New Roman" w:eastAsia="Times New Roman" w:hAnsi="Times New Roman" w:cs="Times New Roman"/>
          <w:szCs w:val="22"/>
        </w:rPr>
        <w:t xml:space="preserve"> are important in the physics of stars and sunspots. As an approximation, we can model the photosphere of the Sun consisting of a plasma, which can be simply treated as</w:t>
      </w:r>
      <w:r w:rsidRPr="00E163C0">
        <w:rPr>
          <w:rFonts w:ascii="Times New Roman" w:eastAsia="Times New Roman" w:hAnsi="Times New Roman" w:cs="Times New Roman"/>
          <w:szCs w:val="22"/>
          <w:lang w:eastAsia="zh-CN"/>
        </w:rPr>
        <w:t xml:space="preserve"> a</w:t>
      </w:r>
      <w:r w:rsidRPr="00E163C0">
        <w:rPr>
          <w:rFonts w:ascii="Times New Roman" w:eastAsia="Times New Roman" w:hAnsi="Times New Roman" w:cs="Times New Roman"/>
          <w:szCs w:val="22"/>
        </w:rPr>
        <w:t xml:space="preserve"> single component ideal gas, and a magnetic field (</w:t>
      </w:r>
      <w:r w:rsidRPr="00E163C0">
        <w:rPr>
          <w:rFonts w:ascii="Times New Roman" w:eastAsia="Times New Roman" w:hAnsi="Times New Roman" w:cs="Times New Roman"/>
          <w:b/>
          <w:bCs/>
          <w:szCs w:val="22"/>
        </w:rPr>
        <w:t>B</w:t>
      </w:r>
      <w:r w:rsidRPr="00E163C0">
        <w:rPr>
          <w:rFonts w:ascii="Times New Roman" w:eastAsia="Times New Roman" w:hAnsi="Times New Roman" w:cs="Times New Roman"/>
          <w:szCs w:val="22"/>
        </w:rPr>
        <w:t xml:space="preserve">), which has an associated magnetic pressure </w:t>
      </w:r>
      <m:oMath>
        <m:sSub>
          <m:sSubPr>
            <m:ctrlPr>
              <w:rPr>
                <w:rFonts w:ascii="Cambria Math" w:hAnsi="Cambria Math" w:cs="Times New Roman"/>
                <w:szCs w:val="22"/>
              </w:rPr>
            </m:ctrlPr>
          </m:sSubPr>
          <m:e>
            <m:r>
              <w:rPr>
                <w:rFonts w:ascii="Cambria Math" w:hAnsi="Cambria Math" w:cs="Times New Roman"/>
                <w:szCs w:val="22"/>
              </w:rPr>
              <m:t>p</m:t>
            </m:r>
          </m:e>
          <m:sub>
            <m:r>
              <w:rPr>
                <w:rFonts w:ascii="Cambria Math" w:hAnsi="Cambria Math" w:cs="Times New Roman"/>
                <w:szCs w:val="22"/>
              </w:rPr>
              <m:t>B</m:t>
            </m:r>
          </m:sub>
        </m:sSub>
        <m:r>
          <w:rPr>
            <w:rFonts w:ascii="Cambria Math" w:hAnsi="Cambria Math" w:cs="Times New Roman"/>
            <w:szCs w:val="22"/>
          </w:rPr>
          <m:t>=</m:t>
        </m:r>
        <m:f>
          <m:fPr>
            <m:ctrlPr>
              <w:rPr>
                <w:rFonts w:ascii="Cambria Math" w:hAnsi="Cambria Math" w:cs="Times New Roman"/>
                <w:szCs w:val="22"/>
              </w:rPr>
            </m:ctrlPr>
          </m:fPr>
          <m:num>
            <m:sSup>
              <m:sSupPr>
                <m:ctrlPr>
                  <w:rPr>
                    <w:rFonts w:ascii="Cambria Math" w:hAnsi="Cambria Math" w:cs="Times New Roman"/>
                    <w:szCs w:val="22"/>
                  </w:rPr>
                </m:ctrlPr>
              </m:sSupPr>
              <m:e>
                <m:r>
                  <w:rPr>
                    <w:rFonts w:ascii="Cambria Math" w:hAnsi="Cambria Math" w:cs="Times New Roman"/>
                    <w:szCs w:val="22"/>
                  </w:rPr>
                  <m:t>B</m:t>
                </m:r>
              </m:e>
              <m:sup>
                <m:r>
                  <w:rPr>
                    <w:rFonts w:ascii="Cambria Math" w:hAnsi="Cambria Math" w:cs="Times New Roman"/>
                    <w:szCs w:val="22"/>
                  </w:rPr>
                  <m:t>2</m:t>
                </m:r>
              </m:sup>
            </m:sSup>
          </m:num>
          <m:den>
            <m:r>
              <w:rPr>
                <w:rFonts w:ascii="Cambria Math" w:hAnsi="Cambria Math" w:cs="Times New Roman"/>
                <w:szCs w:val="22"/>
              </w:rPr>
              <m:t>2</m:t>
            </m:r>
            <m:sSub>
              <m:sSubPr>
                <m:ctrlPr>
                  <w:rPr>
                    <w:rFonts w:ascii="Cambria Math" w:hAnsi="Cambria Math" w:cs="Times New Roman"/>
                    <w:szCs w:val="22"/>
                  </w:rPr>
                </m:ctrlPr>
              </m:sSubPr>
              <m:e>
                <m:r>
                  <w:rPr>
                    <w:rFonts w:ascii="Cambria Math" w:hAnsi="Cambria Math" w:cs="Times New Roman"/>
                    <w:szCs w:val="22"/>
                  </w:rPr>
                  <m:t>μ</m:t>
                </m:r>
              </m:e>
              <m:sub>
                <m:r>
                  <w:rPr>
                    <w:rFonts w:ascii="Cambria Math" w:hAnsi="Cambria Math" w:cs="Times New Roman"/>
                    <w:szCs w:val="22"/>
                  </w:rPr>
                  <m:t>0</m:t>
                </m:r>
              </m:sub>
            </m:sSub>
          </m:den>
        </m:f>
      </m:oMath>
      <w:r w:rsidRPr="00E163C0">
        <w:rPr>
          <w:rFonts w:ascii="Times New Roman" w:eastAsia="Times New Roman" w:hAnsi="Times New Roman" w:cs="Times New Roman"/>
          <w:szCs w:val="22"/>
        </w:rPr>
        <w:t xml:space="preserve">. It behaves like any other physical pressure except that it is carried by the magnetic field rather than by the kinetic energy of particles. </w:t>
      </w:r>
    </w:p>
    <w:p w14:paraId="402ED8DF" w14:textId="77777777" w:rsidR="002A29ED" w:rsidRPr="00E163C0" w:rsidRDefault="002A29ED" w:rsidP="002A29ED">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 xml:space="preserve">Assume that the number density of </w:t>
      </w:r>
      <w:r w:rsidRPr="00E163C0">
        <w:rPr>
          <w:rFonts w:ascii="Times New Roman" w:eastAsia="Times New Roman" w:hAnsi="Times New Roman" w:cs="Times New Roman"/>
          <w:szCs w:val="22"/>
          <w:lang w:eastAsia="zh-CN"/>
        </w:rPr>
        <w:t xml:space="preserve">particles in the </w:t>
      </w:r>
      <w:r w:rsidRPr="00E163C0">
        <w:rPr>
          <w:rFonts w:ascii="Times New Roman" w:eastAsia="Times New Roman" w:hAnsi="Times New Roman" w:cs="Times New Roman"/>
          <w:szCs w:val="22"/>
        </w:rPr>
        <w:t xml:space="preserve">photosphere </w:t>
      </w:r>
      <w:r w:rsidRPr="00E163C0">
        <w:rPr>
          <w:rFonts w:ascii="Times New Roman" w:eastAsia="Times New Roman" w:hAnsi="Times New Roman" w:cs="Times New Roman"/>
          <w:szCs w:val="22"/>
          <w:lang w:eastAsia="zh-CN"/>
        </w:rPr>
        <w:t>i</w:t>
      </w:r>
      <w:r w:rsidRPr="00E163C0">
        <w:rPr>
          <w:rFonts w:ascii="Times New Roman" w:eastAsia="Times New Roman" w:hAnsi="Times New Roman" w:cs="Times New Roman"/>
          <w:szCs w:val="22"/>
        </w:rPr>
        <w:t xml:space="preserve">s constant </w:t>
      </w:r>
      <w:r w:rsidRPr="00E163C0">
        <w:rPr>
          <w:rFonts w:ascii="Times New Roman" w:eastAsia="Times New Roman" w:hAnsi="Times New Roman" w:cs="Times New Roman"/>
          <w:szCs w:val="22"/>
          <w:lang w:eastAsia="zh-CN"/>
        </w:rPr>
        <w:t>every</w:t>
      </w:r>
      <w:r w:rsidRPr="00E163C0">
        <w:rPr>
          <w:rFonts w:ascii="Times New Roman" w:eastAsia="Times New Roman" w:hAnsi="Times New Roman" w:cs="Times New Roman"/>
          <w:szCs w:val="22"/>
        </w:rPr>
        <w:t xml:space="preserve">where, but the magnetic field inside the sunspot </w:t>
      </w:r>
      <w:r w:rsidRPr="00E163C0">
        <w:rPr>
          <w:rFonts w:ascii="Times New Roman" w:eastAsia="Times New Roman" w:hAnsi="Times New Roman" w:cs="Times New Roman"/>
          <w:szCs w:val="22"/>
          <w:lang w:eastAsia="zh-CN"/>
        </w:rPr>
        <w:t>(B</w:t>
      </w:r>
      <w:r w:rsidRPr="00E163C0">
        <w:rPr>
          <w:rFonts w:ascii="Times New Roman" w:eastAsia="Times New Roman" w:hAnsi="Times New Roman" w:cs="Times New Roman"/>
          <w:szCs w:val="22"/>
          <w:vertAlign w:val="subscript"/>
          <w:lang w:eastAsia="zh-CN"/>
        </w:rPr>
        <w:t>in</w:t>
      </w:r>
      <w:r w:rsidRPr="00E163C0">
        <w:rPr>
          <w:rFonts w:ascii="Times New Roman" w:eastAsia="Times New Roman" w:hAnsi="Times New Roman" w:cs="Times New Roman"/>
          <w:szCs w:val="22"/>
          <w:lang w:eastAsia="zh-CN"/>
        </w:rPr>
        <w:t xml:space="preserve">=0.1T) </w:t>
      </w:r>
      <w:r w:rsidRPr="00E163C0">
        <w:rPr>
          <w:rFonts w:ascii="Times New Roman" w:eastAsia="Times New Roman" w:hAnsi="Times New Roman" w:cs="Times New Roman"/>
          <w:szCs w:val="22"/>
        </w:rPr>
        <w:t xml:space="preserve">is much stronger than outside </w:t>
      </w:r>
      <w:r w:rsidRPr="00E163C0">
        <w:rPr>
          <w:rFonts w:ascii="Times New Roman" w:eastAsia="Times New Roman" w:hAnsi="Times New Roman" w:cs="Times New Roman"/>
          <w:szCs w:val="22"/>
          <w:lang w:eastAsia="zh-CN"/>
        </w:rPr>
        <w:t>(B</w:t>
      </w:r>
      <w:r w:rsidRPr="00E163C0">
        <w:rPr>
          <w:rFonts w:ascii="Times New Roman" w:eastAsia="Times New Roman" w:hAnsi="Times New Roman" w:cs="Times New Roman"/>
          <w:szCs w:val="22"/>
          <w:vertAlign w:val="subscript"/>
          <w:lang w:eastAsia="zh-CN"/>
        </w:rPr>
        <w:t>out</w:t>
      </w:r>
      <w:r w:rsidRPr="00E163C0">
        <w:rPr>
          <w:rFonts w:ascii="Times New Roman" w:eastAsia="Times New Roman" w:hAnsi="Times New Roman" w:cs="Times New Roman"/>
          <w:szCs w:val="22"/>
          <w:lang w:eastAsia="zh-CN"/>
        </w:rPr>
        <w:t>=5×10</w:t>
      </w:r>
      <w:r w:rsidRPr="00E163C0">
        <w:rPr>
          <w:rFonts w:ascii="Times New Roman" w:eastAsia="Times New Roman" w:hAnsi="Times New Roman" w:cs="Times New Roman"/>
          <w:szCs w:val="22"/>
          <w:vertAlign w:val="superscript"/>
          <w:lang w:eastAsia="zh-CN"/>
        </w:rPr>
        <w:t>-3</w:t>
      </w:r>
      <w:r w:rsidRPr="00E163C0">
        <w:rPr>
          <w:rFonts w:ascii="Times New Roman" w:eastAsia="Times New Roman" w:hAnsi="Times New Roman" w:cs="Times New Roman"/>
          <w:szCs w:val="22"/>
          <w:lang w:eastAsia="zh-CN"/>
        </w:rPr>
        <w:t>T)</w:t>
      </w:r>
      <w:r w:rsidRPr="00E163C0">
        <w:rPr>
          <w:rFonts w:ascii="Times New Roman" w:eastAsia="Times New Roman" w:hAnsi="Times New Roman" w:cs="Times New Roman"/>
          <w:szCs w:val="22"/>
        </w:rPr>
        <w:t>. From the blackbody spectrum, the temperature inside the sunspot is</w:t>
      </w:r>
      <w:r w:rsidRPr="00E163C0">
        <w:rPr>
          <w:rFonts w:ascii="Times New Roman" w:eastAsia="Times New Roman" w:hAnsi="Times New Roman" w:cs="Times New Roman"/>
          <w:szCs w:val="22"/>
          <w:lang w:eastAsia="zh-CN"/>
        </w:rPr>
        <w:t xml:space="preserve"> T</w:t>
      </w:r>
      <w:r w:rsidRPr="00E163C0">
        <w:rPr>
          <w:rFonts w:ascii="Times New Roman" w:eastAsia="Times New Roman" w:hAnsi="Times New Roman" w:cs="Times New Roman"/>
          <w:szCs w:val="22"/>
          <w:vertAlign w:val="subscript"/>
          <w:lang w:eastAsia="zh-CN"/>
        </w:rPr>
        <w:t>in</w:t>
      </w:r>
      <w:r w:rsidRPr="00E163C0">
        <w:rPr>
          <w:rFonts w:ascii="Times New Roman" w:eastAsia="Times New Roman" w:hAnsi="Times New Roman" w:cs="Times New Roman"/>
          <w:szCs w:val="22"/>
          <w:lang w:eastAsia="zh-CN"/>
        </w:rPr>
        <w:t>~4000K</w:t>
      </w:r>
      <w:r w:rsidRPr="00E163C0">
        <w:rPr>
          <w:rFonts w:ascii="Times New Roman" w:eastAsia="Times New Roman" w:hAnsi="Times New Roman" w:cs="Times New Roman"/>
          <w:szCs w:val="22"/>
        </w:rPr>
        <w:t>, while the temperature outside is</w:t>
      </w:r>
      <w:r w:rsidRPr="00E163C0">
        <w:rPr>
          <w:rFonts w:ascii="Times New Roman" w:eastAsia="Times New Roman" w:hAnsi="Times New Roman" w:cs="Times New Roman"/>
          <w:szCs w:val="22"/>
          <w:lang w:eastAsia="zh-CN"/>
        </w:rPr>
        <w:t xml:space="preserve"> T</w:t>
      </w:r>
      <w:r w:rsidRPr="00E163C0">
        <w:rPr>
          <w:rFonts w:ascii="Times New Roman" w:eastAsia="Times New Roman" w:hAnsi="Times New Roman" w:cs="Times New Roman"/>
          <w:szCs w:val="22"/>
          <w:vertAlign w:val="subscript"/>
          <w:lang w:eastAsia="zh-CN"/>
        </w:rPr>
        <w:t>out</w:t>
      </w:r>
      <w:r w:rsidRPr="00E163C0">
        <w:rPr>
          <w:rFonts w:ascii="Times New Roman" w:eastAsia="Times New Roman" w:hAnsi="Times New Roman" w:cs="Times New Roman"/>
          <w:szCs w:val="22"/>
          <w:lang w:eastAsia="zh-CN"/>
        </w:rPr>
        <w:t>~6000K (which is why the</w:t>
      </w:r>
      <w:r w:rsidRPr="00E163C0">
        <w:rPr>
          <w:rFonts w:ascii="Times New Roman" w:eastAsia="Times New Roman" w:hAnsi="Times New Roman" w:cs="Times New Roman"/>
          <w:szCs w:val="22"/>
        </w:rPr>
        <w:t xml:space="preserve"> sunspot looks darker).  For the sunspot to be stable, the inside must be in equilibrium with the outside. </w:t>
      </w:r>
    </w:p>
    <w:p w14:paraId="6042C0AC" w14:textId="77777777" w:rsidR="002A29ED" w:rsidRPr="00E163C0" w:rsidRDefault="002A29ED" w:rsidP="002A29ED">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(a) Estimate the number density of plasma</w:t>
      </w:r>
      <w:r w:rsidRPr="00E163C0">
        <w:rPr>
          <w:rFonts w:ascii="Times New Roman" w:eastAsia="Times New Roman" w:hAnsi="Times New Roman" w:cs="Times New Roman"/>
          <w:szCs w:val="22"/>
          <w:lang w:eastAsia="zh-CN"/>
        </w:rPr>
        <w:t xml:space="preserve"> particles</w:t>
      </w:r>
      <w:r w:rsidRPr="00E163C0">
        <w:rPr>
          <w:rFonts w:ascii="Times New Roman" w:eastAsia="Times New Roman" w:hAnsi="Times New Roman" w:cs="Times New Roman"/>
          <w:szCs w:val="22"/>
        </w:rPr>
        <w:t xml:space="preserve"> in</w:t>
      </w:r>
      <w:r w:rsidRPr="00E163C0">
        <w:rPr>
          <w:rFonts w:ascii="Times New Roman" w:eastAsia="Times New Roman" w:hAnsi="Times New Roman" w:cs="Times New Roman"/>
          <w:szCs w:val="22"/>
          <w:lang w:eastAsia="zh-CN"/>
        </w:rPr>
        <w:t xml:space="preserve"> the</w:t>
      </w:r>
      <w:r w:rsidRPr="00E163C0">
        <w:rPr>
          <w:rFonts w:ascii="Times New Roman" w:eastAsia="Times New Roman" w:hAnsi="Times New Roman" w:cs="Times New Roman"/>
          <w:szCs w:val="22"/>
        </w:rPr>
        <w:t xml:space="preserve"> solar photosphere. </w:t>
      </w:r>
    </w:p>
    <w:p w14:paraId="15F58CAB" w14:textId="7BE66245" w:rsidR="00BD21B1" w:rsidRDefault="002A29ED" w:rsidP="002A29ED">
      <w:pPr>
        <w:snapToGrid w:val="0"/>
        <w:spacing w:before="120" w:after="120"/>
      </w:pPr>
      <w:r w:rsidRPr="00E163C0">
        <w:rPr>
          <w:rFonts w:ascii="Times New Roman" w:eastAsia="Times New Roman" w:hAnsi="Times New Roman" w:cs="Times New Roman"/>
          <w:szCs w:val="22"/>
          <w:lang w:eastAsia="zh-CN"/>
        </w:rPr>
        <w:t>(b) Compare your answer with an estimate of the number density of particles in the atmosphere at the surface of the Earth.</w:t>
      </w:r>
    </w:p>
    <w:p w14:paraId="0822287B" w14:textId="77777777" w:rsidR="00BD21B1" w:rsidRDefault="00BD21B1" w:rsidP="00BD21B1">
      <w:pPr>
        <w:snapToGrid w:val="0"/>
        <w:spacing w:before="480" w:after="240"/>
      </w:pPr>
      <w:r>
        <w:rPr>
          <w:rFonts w:ascii="Times New Roman" w:eastAsia="Times New Roman" w:hAnsi="Times New Roman" w:cs="Times New Roman"/>
          <w:b/>
          <w:szCs w:val="22"/>
          <w:lang w:eastAsia="zh-CN"/>
        </w:rPr>
        <w:t xml:space="preserve">Solution: </w:t>
      </w:r>
    </w:p>
    <w:p w14:paraId="2177BE8B" w14:textId="77777777" w:rsidR="00BD21B1" w:rsidRDefault="00BD21B1" w:rsidP="00BD21B1">
      <w:r>
        <w:rPr>
          <w:rFonts w:ascii="Times New Roman" w:eastAsia="Times New Roman" w:hAnsi="Times New Roman" w:cs="Times New Roman"/>
          <w:szCs w:val="22"/>
        </w:rPr>
        <w:t xml:space="preserve">(a) The pressure is from all directions. The plasma inside the sunspot must have the same total pressure as the plasma outside to maintain equilibrium on the border. </w:t>
      </w:r>
    </w:p>
    <w:p w14:paraId="09D59565" w14:textId="1C2892D2" w:rsidR="00BD21B1" w:rsidRDefault="00BD21B1" w:rsidP="00BD21B1">
      <w:r>
        <w:rPr>
          <w:rFonts w:ascii="Times New Roman" w:eastAsia="Times New Roman" w:hAnsi="Times New Roman" w:cs="Times New Roman"/>
          <w:szCs w:val="22"/>
        </w:rPr>
        <w:t xml:space="preserve">The kinetic pressure inside the sunspot is </w:t>
      </w:r>
      <m:oMath>
        <m:sSub>
          <m:sSubPr>
            <m:ctrlPr>
              <w:rPr>
                <w:rFonts w:ascii="Cambria Math" w:hAnsi="Cambria Math"/>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i</m:t>
            </m:r>
          </m:sub>
        </m:sSub>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i</m:t>
            </m:r>
          </m:sub>
        </m:sSub>
      </m:oMath>
      <w:r>
        <w:rPr>
          <w:rFonts w:ascii="Times New Roman" w:eastAsia="Times New Roman" w:hAnsi="Times New Roman" w:cs="Times New Roman"/>
          <w:szCs w:val="22"/>
        </w:rPr>
        <w:t xml:space="preserve">, where </w:t>
      </w:r>
      <w:r>
        <w:rPr>
          <w:rFonts w:ascii="Times New Roman" w:eastAsia="Times New Roman" w:hAnsi="Times New Roman" w:cs="Times New Roman"/>
          <w:i/>
          <w:iCs/>
          <w:szCs w:val="22"/>
        </w:rPr>
        <w:t>n</w:t>
      </w:r>
      <w:r>
        <w:rPr>
          <w:rFonts w:ascii="Times New Roman" w:eastAsia="Times New Roman" w:hAnsi="Times New Roman" w:cs="Times New Roman"/>
          <w:i/>
          <w:iCs/>
          <w:szCs w:val="22"/>
          <w:vertAlign w:val="subscript"/>
        </w:rPr>
        <w:t>i</w:t>
      </w:r>
      <w:r>
        <w:rPr>
          <w:rFonts w:ascii="Times New Roman" w:eastAsia="Times New Roman" w:hAnsi="Times New Roman" w:cs="Times New Roman"/>
          <w:szCs w:val="22"/>
        </w:rPr>
        <w:t xml:space="preserve"> is the number density inside the sunspot. And also, </w:t>
      </w:r>
      <m:oMath>
        <m:sSub>
          <m:sSubPr>
            <m:ctrlPr>
              <w:rPr>
                <w:rFonts w:ascii="Cambria Math" w:hAnsi="Cambria Math"/>
              </w:rPr>
            </m:ctrlPr>
          </m:sSubPr>
          <m:e>
            <m:r>
              <w:rPr>
                <w:rFonts w:ascii="Cambria Math" w:hAnsi="Cambria Math"/>
              </w:rPr>
              <m:t>p</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e</m:t>
            </m:r>
          </m:sub>
        </m:sSub>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e</m:t>
            </m:r>
          </m:sub>
        </m:sSub>
      </m:oMath>
      <w:r>
        <w:rPr>
          <w:rFonts w:ascii="Times New Roman" w:eastAsia="Times New Roman" w:hAnsi="Times New Roman" w:cs="Times New Roman"/>
          <w:szCs w:val="22"/>
        </w:rPr>
        <w:t xml:space="preserve">. </w:t>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sidR="00325252">
        <w:rPr>
          <w:rFonts w:ascii="Times New Roman" w:hAnsi="Times New Roman" w:cs="Times New Roman" w:hint="eastAsia"/>
          <w:szCs w:val="22"/>
          <w:lang w:eastAsia="zh-CN"/>
        </w:rPr>
        <w:t xml:space="preserve"> </w:t>
      </w:r>
      <w:r>
        <w:rPr>
          <w:rFonts w:ascii="Times New Roman" w:eastAsia="Times New Roman" w:hAnsi="Times New Roman" w:cs="Times New Roman"/>
          <w:szCs w:val="22"/>
        </w:rPr>
        <w:tab/>
      </w:r>
      <w:r w:rsidR="00325252">
        <w:rPr>
          <w:rFonts w:ascii="Times New Roman" w:hAnsi="Times New Roman" w:cs="Times New Roman" w:hint="eastAsia"/>
          <w:szCs w:val="22"/>
          <w:lang w:eastAsia="zh-CN"/>
        </w:rPr>
        <w:t xml:space="preserve">              </w:t>
      </w:r>
      <w:r>
        <w:rPr>
          <w:rFonts w:ascii="Times New Roman" w:eastAsia="Times New Roman" w:hAnsi="Times New Roman" w:cs="Times New Roman"/>
          <w:szCs w:val="22"/>
        </w:rPr>
        <w:tab/>
        <w:t xml:space="preserve">(3 points)  </w:t>
      </w:r>
    </w:p>
    <w:p w14:paraId="61D0EE53" w14:textId="77777777" w:rsidR="00BD21B1" w:rsidRDefault="00BD21B1" w:rsidP="00BD21B1">
      <w:r>
        <w:rPr>
          <w:rFonts w:ascii="Times New Roman" w:eastAsia="Times New Roman" w:hAnsi="Times New Roman" w:cs="Times New Roman"/>
          <w:szCs w:val="22"/>
        </w:rPr>
        <w:t>(</w:t>
      </w:r>
      <m:oMath>
        <m:sSub>
          <m:sSubPr>
            <m:ctrlPr>
              <w:rPr>
                <w:rFonts w:ascii="Cambria Math" w:hAnsi="Cambria Math"/>
              </w:rPr>
            </m:ctrlPr>
          </m:sSubPr>
          <m:e>
            <m:r>
              <w:rPr>
                <w:rFonts w:ascii="Cambria Math" w:hAnsi="Cambria Math"/>
              </w:rPr>
              <m:t>p</m:t>
            </m:r>
          </m:e>
          <m:sub>
            <m:r>
              <w:rPr>
                <w:rFonts w:ascii="Cambria Math" w:hAnsi="Cambria Math"/>
              </w:rPr>
              <m:t>e</m:t>
            </m:r>
          </m:sub>
        </m:sSub>
        <m:r>
          <w:rPr>
            <w:rFonts w:ascii="Cambria Math" w:hAnsi="Cambria Math"/>
          </w:rPr>
          <m:t>V=</m:t>
        </m:r>
        <m:sSub>
          <m:sSubPr>
            <m:ctrlPr>
              <w:rPr>
                <w:rFonts w:ascii="Cambria Math" w:hAnsi="Cambria Math"/>
              </w:rPr>
            </m:ctrlPr>
          </m:sSubPr>
          <m:e>
            <m:r>
              <w:rPr>
                <w:rFonts w:ascii="Cambria Math" w:hAnsi="Cambria Math"/>
              </w:rPr>
              <m:t>N</m:t>
            </m:r>
          </m:e>
          <m:sub>
            <m:r>
              <w:rPr>
                <w:rFonts w:ascii="Cambria Math" w:hAnsi="Cambria Math"/>
              </w:rPr>
              <m:t>e</m:t>
            </m:r>
          </m:sub>
        </m:sSub>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e</m:t>
            </m:r>
          </m:sub>
        </m:sSub>
      </m:oMath>
      <w:r>
        <w:rPr>
          <w:rFonts w:ascii="Times New Roman" w:eastAsia="Times New Roman" w:hAnsi="Times New Roman" w:cs="Times New Roman"/>
          <w:szCs w:val="22"/>
        </w:rPr>
        <w:t xml:space="preserve"> is also correct. But it’s better to write the pressure in terms of number density)  </w:t>
      </w:r>
    </w:p>
    <w:p w14:paraId="2753CD8E" w14:textId="77777777" w:rsidR="00BD21B1" w:rsidRDefault="00BD21B1" w:rsidP="00BD21B1">
      <w:r>
        <w:rPr>
          <w:rFonts w:ascii="Times New Roman" w:eastAsia="Times New Roman" w:hAnsi="Times New Roman" w:cs="Times New Roman"/>
          <w:szCs w:val="22"/>
        </w:rPr>
        <w:t xml:space="preserve">From the assumption, </w:t>
      </w:r>
      <m:oMath>
        <m:sSub>
          <m:sSubPr>
            <m:ctrlPr>
              <w:rPr>
                <w:rFonts w:ascii="Cambria Math" w:hAnsi="Cambria Math"/>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e</m:t>
            </m:r>
          </m:sub>
        </m:sSub>
        <m:r>
          <w:rPr>
            <w:rFonts w:ascii="Cambria Math" w:hAnsi="Cambria Math"/>
          </w:rPr>
          <m:t>=n.</m:t>
        </m:r>
      </m:oMath>
      <w:r>
        <w:rPr>
          <w:rFonts w:ascii="Times New Roman" w:eastAsia="Times New Roman" w:hAnsi="Times New Roman" w:cs="Times New Roman"/>
          <w:szCs w:val="22"/>
        </w:rPr>
        <w:t xml:space="preserve"> The equilibrium requires:</w:t>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t>(3 points)</w:t>
      </w:r>
    </w:p>
    <w:p w14:paraId="55018D89" w14:textId="5B953E88" w:rsidR="00BD21B1" w:rsidRDefault="00BD21B1" w:rsidP="00BD21B1">
      <w:pPr>
        <w:ind w:left="360"/>
      </w:pPr>
      <m:oMath>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i</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B</m:t>
                </m:r>
              </m:e>
              <m:sub>
                <m:r>
                  <w:rPr>
                    <w:rFonts w:ascii="Cambria Math" w:hAnsi="Cambria Math"/>
                  </w:rPr>
                  <m:t>i</m:t>
                </m:r>
              </m:sub>
              <m:sup>
                <m:r>
                  <w:rPr>
                    <w:rFonts w:ascii="Cambria Math" w:hAnsi="Cambria Math"/>
                  </w:rPr>
                  <m:t>2</m:t>
                </m:r>
              </m:sup>
            </m:sSubSup>
          </m:num>
          <m:den>
            <m:r>
              <w:rPr>
                <w:rFonts w:ascii="Cambria Math" w:hAnsi="Cambria Math"/>
              </w:rPr>
              <m:t>2</m:t>
            </m:r>
            <m:sSub>
              <m:sSubPr>
                <m:ctrlPr>
                  <w:rPr>
                    <w:rFonts w:ascii="Cambria Math" w:hAnsi="Cambria Math"/>
                  </w:rPr>
                </m:ctrlPr>
              </m:sSubPr>
              <m:e>
                <m:r>
                  <w:rPr>
                    <w:rFonts w:ascii="Cambria Math" w:hAnsi="Cambria Math"/>
                  </w:rPr>
                  <m:t>μ</m:t>
                </m:r>
              </m:e>
              <m:sub>
                <m:r>
                  <w:rPr>
                    <w:rFonts w:ascii="Cambria Math" w:hAnsi="Cambria Math"/>
                  </w:rPr>
                  <m:t>0</m:t>
                </m:r>
              </m:sub>
            </m:sSub>
          </m:den>
        </m:f>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e</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B</m:t>
                </m:r>
              </m:e>
              <m:sub>
                <m:r>
                  <w:rPr>
                    <w:rFonts w:ascii="Cambria Math" w:hAnsi="Cambria Math"/>
                  </w:rPr>
                  <m:t>e</m:t>
                </m:r>
              </m:sub>
              <m:sup>
                <m:r>
                  <w:rPr>
                    <w:rFonts w:ascii="Cambria Math" w:hAnsi="Cambria Math"/>
                  </w:rPr>
                  <m:t>2</m:t>
                </m:r>
              </m:sup>
            </m:sSubSup>
          </m:num>
          <m:den>
            <m:r>
              <w:rPr>
                <w:rFonts w:ascii="Cambria Math" w:hAnsi="Cambria Math"/>
              </w:rPr>
              <m:t>2</m:t>
            </m:r>
            <m:sSub>
              <m:sSubPr>
                <m:ctrlPr>
                  <w:rPr>
                    <w:rFonts w:ascii="Cambria Math" w:hAnsi="Cambria Math"/>
                  </w:rPr>
                </m:ctrlPr>
              </m:sSubPr>
              <m:e>
                <m:r>
                  <w:rPr>
                    <w:rFonts w:ascii="Cambria Math" w:hAnsi="Cambria Math"/>
                  </w:rPr>
                  <m:t>μ</m:t>
                </m:r>
              </m:e>
              <m:sub>
                <m:r>
                  <w:rPr>
                    <w:rFonts w:ascii="Cambria Math" w:hAnsi="Cambria Math"/>
                  </w:rPr>
                  <m:t>0</m:t>
                </m:r>
              </m:sub>
            </m:sSub>
          </m:den>
        </m:f>
      </m:oMath>
      <w:r>
        <w:tab/>
      </w:r>
      <w:r>
        <w:tab/>
      </w:r>
      <w:r>
        <w:tab/>
      </w:r>
      <w:r>
        <w:tab/>
      </w:r>
      <w:r>
        <w:tab/>
      </w:r>
      <w:r>
        <w:tab/>
      </w:r>
      <w:r>
        <w:tab/>
      </w:r>
      <w:r w:rsidR="00325252">
        <w:rPr>
          <w:rFonts w:hint="eastAsia"/>
          <w:lang w:eastAsia="zh-CN"/>
        </w:rPr>
        <w:t xml:space="preserve">               </w:t>
      </w:r>
      <w:r>
        <w:tab/>
      </w:r>
      <w:r>
        <w:rPr>
          <w:rFonts w:ascii="Times New Roman" w:eastAsia="Times New Roman" w:hAnsi="Times New Roman" w:cs="Times New Roman"/>
          <w:szCs w:val="22"/>
        </w:rPr>
        <w:t>(8 points)</w:t>
      </w:r>
    </w:p>
    <w:p w14:paraId="379FAF84" w14:textId="77777777" w:rsidR="00BD21B1" w:rsidRDefault="00BD21B1" w:rsidP="00BD21B1">
      <w:r>
        <w:rPr>
          <w:rFonts w:ascii="Times New Roman" w:eastAsia="Times New Roman" w:hAnsi="Times New Roman" w:cs="Times New Roman"/>
          <w:szCs w:val="22"/>
        </w:rPr>
        <w:t>Then</w:t>
      </w:r>
    </w:p>
    <w:p w14:paraId="041D2044" w14:textId="34851027" w:rsidR="00BD21B1" w:rsidRDefault="00BD21B1" w:rsidP="00BD21B1">
      <w:pPr>
        <w:jc w:val="center"/>
      </w:pPr>
      <m:oMath>
        <m:r>
          <w:rPr>
            <w:rFonts w:ascii="Cambria Math" w:hAnsi="Cambria Math"/>
          </w:rPr>
          <m:t>n=</m:t>
        </m:r>
        <m:f>
          <m:fPr>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μ</m:t>
                </m:r>
              </m:e>
              <m:sub>
                <m:r>
                  <w:rPr>
                    <w:rFonts w:ascii="Cambria Math" w:hAnsi="Cambria Math"/>
                  </w:rPr>
                  <m:t>0</m:t>
                </m:r>
              </m:sub>
            </m:sSub>
            <m:sSub>
              <m:sSubPr>
                <m:ctrlPr>
                  <w:rPr>
                    <w:rFonts w:ascii="Cambria Math" w:hAnsi="Cambria Math"/>
                  </w:rPr>
                </m:ctrlPr>
              </m:sSubPr>
              <m:e>
                <m:r>
                  <w:rPr>
                    <w:rFonts w:ascii="Cambria Math" w:hAnsi="Cambria Math"/>
                  </w:rPr>
                  <m:t>k</m:t>
                </m:r>
              </m:e>
              <m:sub>
                <m:r>
                  <w:rPr>
                    <w:rFonts w:ascii="Cambria Math" w:hAnsi="Cambria Math"/>
                  </w:rPr>
                  <m:t>B</m:t>
                </m:r>
              </m:sub>
            </m:sSub>
          </m:den>
        </m:f>
        <m:f>
          <m:fPr>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rPr>
                    </m:ctrlPr>
                  </m:sSubSupPr>
                  <m:e>
                    <m:r>
                      <w:rPr>
                        <w:rFonts w:ascii="Cambria Math" w:hAnsi="Cambria Math"/>
                      </w:rPr>
                      <m:t>B</m:t>
                    </m:r>
                  </m:e>
                  <m:sub>
                    <m:r>
                      <w:rPr>
                        <w:rFonts w:ascii="Cambria Math" w:hAnsi="Cambria Math"/>
                      </w:rPr>
                      <m:t>e</m:t>
                    </m:r>
                  </m:sub>
                  <m:sup>
                    <m:r>
                      <w:rPr>
                        <w:rFonts w:ascii="Cambria Math" w:hAnsi="Cambria Math"/>
                      </w:rPr>
                      <m:t>2</m:t>
                    </m:r>
                  </m:sup>
                </m:sSubSup>
              </m:e>
            </m:d>
          </m:num>
          <m:den>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m:t>
                    </m:r>
                  </m:sub>
                </m:sSub>
              </m:e>
            </m:d>
          </m:den>
        </m:f>
        <m:r>
          <w:rPr>
            <w:rFonts w:ascii="Cambria Math" w:hAnsi="Cambria Math"/>
          </w:rPr>
          <m:t>=1.43×</m:t>
        </m:r>
        <m:sSup>
          <m:sSupPr>
            <m:ctrlPr>
              <w:rPr>
                <w:rFonts w:ascii="Cambria Math" w:hAnsi="Cambria Math"/>
              </w:rPr>
            </m:ctrlPr>
          </m:sSupPr>
          <m:e>
            <m:r>
              <w:rPr>
                <w:rFonts w:ascii="Cambria Math" w:hAnsi="Cambria Math"/>
              </w:rPr>
              <m:t>10</m:t>
            </m:r>
          </m:e>
          <m:sup>
            <m:r>
              <w:rPr>
                <w:rFonts w:ascii="Cambria Math" w:hAnsi="Cambria Math"/>
              </w:rPr>
              <m:t>23</m:t>
            </m:r>
          </m:sup>
        </m:sSup>
        <m:sSup>
          <m:sSupPr>
            <m:ctrlPr>
              <w:rPr>
                <w:rFonts w:ascii="Cambria Math" w:hAnsi="Cambria Math"/>
              </w:rPr>
            </m:ctrlPr>
          </m:sSupPr>
          <m:e>
            <m:r>
              <w:rPr>
                <w:rFonts w:ascii="Cambria Math" w:hAnsi="Cambria Math"/>
              </w:rPr>
              <m:t>m</m:t>
            </m:r>
          </m:e>
          <m:sup>
            <m:r>
              <w:rPr>
                <w:rFonts w:ascii="Cambria Math" w:hAnsi="Cambria Math"/>
              </w:rPr>
              <m:t>-3</m:t>
            </m:r>
          </m:sup>
        </m:sSup>
      </m:oMath>
      <w:r>
        <w:tab/>
      </w:r>
      <w:r>
        <w:tab/>
      </w:r>
      <w:r>
        <w:tab/>
      </w:r>
      <w:r>
        <w:tab/>
      </w:r>
      <w:r>
        <w:tab/>
      </w:r>
      <w:r>
        <w:tab/>
      </w:r>
      <w:r w:rsidR="00325252">
        <w:rPr>
          <w:rFonts w:hint="eastAsia"/>
          <w:lang w:eastAsia="zh-CN"/>
        </w:rPr>
        <w:t xml:space="preserve">                      </w:t>
      </w:r>
      <w:r>
        <w:t xml:space="preserve">       </w:t>
      </w:r>
      <w:r>
        <w:rPr>
          <w:rFonts w:ascii="Times New Roman" w:eastAsia="Times New Roman" w:hAnsi="Times New Roman" w:cs="Times New Roman"/>
          <w:szCs w:val="22"/>
        </w:rPr>
        <w:t>(6 points)</w:t>
      </w:r>
    </w:p>
    <w:p w14:paraId="6C6B84DA" w14:textId="77777777" w:rsidR="00BD21B1" w:rsidRDefault="00BD21B1" w:rsidP="00BD21B1">
      <w:pPr>
        <w:snapToGrid w:val="0"/>
        <w:spacing w:before="480" w:after="240"/>
        <w:rPr>
          <w:rFonts w:ascii="Times New Roman" w:eastAsia="Times New Roman" w:hAnsi="Times New Roman" w:cs="Times New Roman"/>
          <w:szCs w:val="22"/>
        </w:rPr>
      </w:pPr>
      <w:r>
        <w:rPr>
          <w:rFonts w:ascii="Times New Roman" w:eastAsia="Times New Roman" w:hAnsi="Times New Roman" w:cs="Times New Roman"/>
          <w:szCs w:val="22"/>
          <w:lang w:eastAsia="zh-CN"/>
        </w:rPr>
        <w:t xml:space="preserve">(b) On the Earth, </w:t>
      </w:r>
      <m:oMath>
        <m:sSub>
          <m:sSubPr>
            <m:ctrlPr>
              <w:rPr>
                <w:rFonts w:ascii="Cambria Math" w:hAnsi="Cambria Math"/>
              </w:rPr>
            </m:ctrlPr>
          </m:sSubPr>
          <m:e>
            <m:r>
              <w:rPr>
                <w:rFonts w:ascii="Cambria Math" w:hAnsi="Cambria Math"/>
              </w:rPr>
              <m:t>p</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E</m:t>
            </m:r>
          </m:sub>
        </m:sSub>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E</m:t>
            </m:r>
          </m:sub>
        </m:sSub>
      </m:oMath>
      <w:r>
        <w:rPr>
          <w:rFonts w:ascii="Times New Roman" w:eastAsia="Times New Roman" w:hAnsi="Times New Roman" w:cs="Times New Roman"/>
          <w:szCs w:val="22"/>
          <w:lang w:eastAsia="zh-CN"/>
        </w:rPr>
        <w:t xml:space="preserve">where </w:t>
      </w:r>
      <w:r>
        <w:rPr>
          <w:rFonts w:ascii="Times New Roman" w:eastAsia="Times New Roman" w:hAnsi="Times New Roman" w:cs="Times New Roman"/>
          <w:i/>
          <w:iCs/>
          <w:szCs w:val="22"/>
          <w:lang w:eastAsia="zh-CN"/>
        </w:rPr>
        <w:t>P</w:t>
      </w:r>
      <w:r>
        <w:rPr>
          <w:rFonts w:ascii="Times New Roman" w:eastAsia="Times New Roman" w:hAnsi="Times New Roman" w:cs="Times New Roman"/>
          <w:i/>
          <w:iCs/>
          <w:szCs w:val="22"/>
          <w:vertAlign w:val="subscript"/>
          <w:lang w:eastAsia="zh-CN"/>
        </w:rPr>
        <w:t>E</w:t>
      </w:r>
      <w:r>
        <w:rPr>
          <w:rFonts w:ascii="Times New Roman" w:eastAsia="Times New Roman" w:hAnsi="Times New Roman" w:cs="Times New Roman"/>
          <w:szCs w:val="22"/>
          <w:lang w:eastAsia="zh-CN"/>
        </w:rPr>
        <w:t xml:space="preserve"> </w:t>
      </w:r>
      <w:bookmarkStart w:id="2" w:name="__DdeLink__740_2028005887"/>
      <w:r>
        <w:rPr>
          <w:rFonts w:ascii="Times New Roman" w:eastAsia="Times New Roman" w:hAnsi="Times New Roman" w:cs="Times New Roman"/>
          <w:szCs w:val="22"/>
          <w:lang w:eastAsia="zh-CN"/>
        </w:rPr>
        <w:t>≈</w:t>
      </w:r>
      <w:bookmarkEnd w:id="2"/>
      <w:r>
        <w:rPr>
          <w:rFonts w:ascii="Times New Roman" w:eastAsia="Times New Roman" w:hAnsi="Times New Roman" w:cs="Times New Roman"/>
          <w:szCs w:val="22"/>
          <w:lang w:eastAsia="zh-CN"/>
        </w:rPr>
        <w:t xml:space="preserve"> 10</w:t>
      </w:r>
      <w:r>
        <w:rPr>
          <w:rFonts w:ascii="Times New Roman" w:eastAsia="Times New Roman" w:hAnsi="Times New Roman" w:cs="Times New Roman"/>
          <w:szCs w:val="22"/>
          <w:vertAlign w:val="superscript"/>
          <w:lang w:eastAsia="zh-CN"/>
        </w:rPr>
        <w:t>5</w:t>
      </w:r>
      <w:r>
        <w:rPr>
          <w:rFonts w:ascii="Times New Roman" w:eastAsia="Times New Roman" w:hAnsi="Times New Roman" w:cs="Times New Roman"/>
          <w:szCs w:val="22"/>
          <w:lang w:eastAsia="zh-CN"/>
        </w:rPr>
        <w:t xml:space="preserve"> Pa and </w:t>
      </w:r>
      <w:r>
        <w:rPr>
          <w:rFonts w:ascii="Times New Roman" w:eastAsia="Times New Roman" w:hAnsi="Times New Roman" w:cs="Times New Roman"/>
          <w:i/>
          <w:iCs/>
          <w:szCs w:val="22"/>
          <w:lang w:eastAsia="zh-CN"/>
        </w:rPr>
        <w:t>T</w:t>
      </w:r>
      <w:r>
        <w:rPr>
          <w:rFonts w:ascii="Times New Roman" w:eastAsia="Times New Roman" w:hAnsi="Times New Roman" w:cs="Times New Roman"/>
          <w:i/>
          <w:iCs/>
          <w:szCs w:val="22"/>
          <w:vertAlign w:val="subscript"/>
          <w:lang w:eastAsia="zh-CN"/>
        </w:rPr>
        <w:t>E</w:t>
      </w:r>
      <w:r>
        <w:rPr>
          <w:rFonts w:ascii="Times New Roman" w:eastAsia="Times New Roman" w:hAnsi="Times New Roman" w:cs="Times New Roman"/>
          <w:szCs w:val="22"/>
          <w:lang w:eastAsia="zh-CN"/>
        </w:rPr>
        <w:t xml:space="preserve"> ≈ 300 K.</w:t>
      </w:r>
    </w:p>
    <w:p w14:paraId="73D48937" w14:textId="77777777" w:rsidR="00BD21B1" w:rsidRDefault="00BD21B1" w:rsidP="00BD21B1">
      <w:pPr>
        <w:snapToGrid w:val="0"/>
        <w:spacing w:before="480" w:after="240"/>
      </w:pPr>
      <w:r>
        <w:rPr>
          <w:rFonts w:ascii="Times New Roman" w:eastAsia="Times New Roman" w:hAnsi="Times New Roman" w:cs="Times New Roman"/>
          <w:szCs w:val="22"/>
          <w:lang w:eastAsia="zh-CN"/>
        </w:rPr>
        <w:t xml:space="preserve">Thus, </w:t>
      </w:r>
      <m:oMath>
        <m:sSub>
          <m:sSubPr>
            <m:ctrlPr>
              <w:rPr>
                <w:rFonts w:ascii="Cambria Math" w:hAnsi="Cambria Math"/>
              </w:rPr>
            </m:ctrlPr>
          </m:sSubPr>
          <m:e>
            <m:r>
              <w:rPr>
                <w:rFonts w:ascii="Cambria Math" w:hAnsi="Cambria Math"/>
              </w:rPr>
              <m:t>n</m:t>
            </m:r>
          </m:e>
          <m:sub>
            <m:r>
              <w:rPr>
                <w:rFonts w:ascii="Cambria Math" w:hAnsi="Cambria Math"/>
              </w:rPr>
              <m:t>E</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E</m:t>
                </m:r>
              </m:sub>
            </m:sSub>
          </m:num>
          <m:den>
            <m:sSub>
              <m:sSubPr>
                <m:ctrlPr>
                  <w:rPr>
                    <w:rFonts w:ascii="Cambria Math" w:hAnsi="Cambria Math"/>
                  </w:rPr>
                </m:ctrlPr>
              </m:sSubPr>
              <m:e>
                <m:r>
                  <w:rPr>
                    <w:rFonts w:ascii="Cambria Math" w:hAnsi="Cambria Math"/>
                  </w:rPr>
                  <m:t>k</m:t>
                </m:r>
              </m:e>
              <m:sub>
                <m:r>
                  <w:rPr>
                    <w:rFonts w:ascii="Cambria Math" w:hAnsi="Cambria Math"/>
                  </w:rPr>
                  <m:t>B</m:t>
                </m:r>
              </m:sub>
            </m:sSub>
            <m:sSub>
              <m:sSubPr>
                <m:ctrlPr>
                  <w:rPr>
                    <w:rFonts w:ascii="Cambria Math" w:hAnsi="Cambria Math"/>
                  </w:rPr>
                </m:ctrlPr>
              </m:sSubPr>
              <m:e>
                <m:r>
                  <w:rPr>
                    <w:rFonts w:ascii="Cambria Math" w:hAnsi="Cambria Math"/>
                  </w:rPr>
                  <m:t>T</m:t>
                </m:r>
              </m:e>
              <m:sub>
                <m:r>
                  <w:rPr>
                    <w:rFonts w:ascii="Cambria Math" w:hAnsi="Cambria Math"/>
                  </w:rPr>
                  <m:t>E</m:t>
                </m:r>
              </m:sub>
            </m:sSub>
          </m:den>
        </m:f>
        <m:r>
          <w:rPr>
            <w:rFonts w:ascii="Cambria Math" w:hAnsi="Cambria Math"/>
          </w:rPr>
          <m:t>=2.4×</m:t>
        </m:r>
        <m:sSup>
          <m:sSupPr>
            <m:ctrlPr>
              <w:rPr>
                <w:rFonts w:ascii="Cambria Math" w:hAnsi="Cambria Math"/>
              </w:rPr>
            </m:ctrlPr>
          </m:sSupPr>
          <m:e>
            <m:r>
              <w:rPr>
                <w:rFonts w:ascii="Cambria Math" w:hAnsi="Cambria Math"/>
              </w:rPr>
              <m:t>10</m:t>
            </m:r>
          </m:e>
          <m:sup>
            <m:r>
              <w:rPr>
                <w:rFonts w:ascii="Cambria Math" w:hAnsi="Cambria Math"/>
              </w:rPr>
              <m:t>25</m:t>
            </m:r>
          </m:sup>
        </m:sSup>
        <m:sSup>
          <m:sSupPr>
            <m:ctrlPr>
              <w:rPr>
                <w:rFonts w:ascii="Cambria Math" w:hAnsi="Cambria Math"/>
              </w:rPr>
            </m:ctrlPr>
          </m:sSupPr>
          <m:e>
            <m:r>
              <w:rPr>
                <w:rFonts w:ascii="Cambria Math" w:hAnsi="Cambria Math"/>
              </w:rPr>
              <m:t>m</m:t>
            </m:r>
          </m:e>
          <m:sup>
            <m:r>
              <w:rPr>
                <w:rFonts w:ascii="Cambria Math" w:hAnsi="Cambria Math"/>
              </w:rPr>
              <m:t>-3</m:t>
            </m:r>
          </m:sup>
        </m:sSup>
      </m:oMath>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t>(4 points)</w:t>
      </w:r>
    </w:p>
    <w:p w14:paraId="3BA10415" w14:textId="77777777" w:rsidR="00BD21B1" w:rsidRDefault="00BD21B1" w:rsidP="00BD21B1">
      <w:pPr>
        <w:snapToGrid w:val="0"/>
        <w:spacing w:before="480" w:after="240"/>
      </w:pPr>
      <w:r>
        <w:rPr>
          <w:rFonts w:ascii="Times New Roman" w:eastAsia="Times New Roman" w:hAnsi="Times New Roman" w:cs="Times New Roman"/>
          <w:szCs w:val="22"/>
          <w:lang w:eastAsia="zh-CN"/>
        </w:rPr>
        <w:t>This means that the number density of the atmospheric particles at the surface of the earth is at least 100 times larger that the number density of particles in the solar photosphere (of course the mass density is even higher).</w:t>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r>
      <w:r>
        <w:rPr>
          <w:rFonts w:ascii="Times New Roman" w:eastAsia="Times New Roman" w:hAnsi="Times New Roman" w:cs="Times New Roman"/>
          <w:szCs w:val="22"/>
          <w:lang w:eastAsia="zh-CN"/>
        </w:rPr>
        <w:tab/>
        <w:t>(1 point)</w:t>
      </w:r>
    </w:p>
    <w:p w14:paraId="4E49AE7F" w14:textId="77777777" w:rsidR="00AB3FC6" w:rsidRPr="00E163C0" w:rsidRDefault="00AB3FC6" w:rsidP="00AB3FC6">
      <w:pPr>
        <w:snapToGrid w:val="0"/>
        <w:spacing w:before="480" w:after="240" w:line="240" w:lineRule="auto"/>
        <w:jc w:val="both"/>
        <w:rPr>
          <w:rFonts w:ascii="Times New Roman" w:hAnsi="Times New Roman" w:cs="Times New Roman"/>
          <w:szCs w:val="22"/>
        </w:rPr>
      </w:pPr>
      <w:r w:rsidRPr="00E163C0">
        <w:rPr>
          <w:rFonts w:ascii="Times New Roman" w:eastAsia="Times New Roman" w:hAnsi="Times New Roman" w:cs="Times New Roman"/>
          <w:b/>
          <w:szCs w:val="22"/>
          <w:lang w:eastAsia="zh-CN"/>
        </w:rPr>
        <w:t>(T8)</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b/>
          <w:szCs w:val="22"/>
          <w:lang w:eastAsia="zh-CN"/>
        </w:rPr>
        <w:t xml:space="preserve">A Possible Dark Matter Deficient Galaxy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(25 points)</w:t>
      </w:r>
    </w:p>
    <w:p w14:paraId="7BB82F93" w14:textId="77777777" w:rsidR="00AB3FC6" w:rsidRPr="00547F6F" w:rsidRDefault="00AB3FC6" w:rsidP="00AB3FC6">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 xml:space="preserve">Earlier this year, a team of astronomers reported their discovery of a galaxy with much less dark matter than </w:t>
      </w:r>
      <w:r w:rsidRPr="00E163C0">
        <w:rPr>
          <w:rFonts w:ascii="Times New Roman" w:eastAsia="Times New Roman" w:hAnsi="Times New Roman" w:cs="Times New Roman"/>
          <w:szCs w:val="22"/>
          <w:lang w:eastAsia="zh-CN"/>
        </w:rPr>
        <w:t xml:space="preserve">the </w:t>
      </w:r>
      <w:r w:rsidRPr="00E163C0">
        <w:rPr>
          <w:rFonts w:ascii="Times New Roman" w:eastAsia="Times New Roman" w:hAnsi="Times New Roman" w:cs="Times New Roman"/>
          <w:szCs w:val="22"/>
        </w:rPr>
        <w:t xml:space="preserve">galaxy evolution model </w:t>
      </w:r>
      <w:r w:rsidRPr="00E163C0">
        <w:rPr>
          <w:rFonts w:ascii="Times New Roman" w:eastAsia="Times New Roman" w:hAnsi="Times New Roman" w:cs="Times New Roman"/>
          <w:szCs w:val="22"/>
          <w:lang w:eastAsia="zh-CN"/>
        </w:rPr>
        <w:t>predicted</w:t>
      </w:r>
      <w:r w:rsidRPr="00E163C0">
        <w:rPr>
          <w:rFonts w:ascii="Times New Roman" w:eastAsia="Times New Roman" w:hAnsi="Times New Roman" w:cs="Times New Roman"/>
          <w:szCs w:val="22"/>
        </w:rPr>
        <w:t xml:space="preserve"> (van Dokkum et al. 2018, Nature). This galaxy, named </w:t>
      </w:r>
      <w:r w:rsidRPr="00E163C0">
        <w:rPr>
          <w:rFonts w:ascii="Times New Roman" w:eastAsia="Times New Roman" w:hAnsi="Times New Roman" w:cs="Times New Roman"/>
          <w:szCs w:val="22"/>
          <w:lang w:eastAsia="zh-CN"/>
        </w:rPr>
        <w:t>N</w:t>
      </w:r>
      <w:r w:rsidRPr="00E163C0">
        <w:rPr>
          <w:rFonts w:ascii="Times New Roman" w:eastAsia="Times New Roman" w:hAnsi="Times New Roman" w:cs="Times New Roman"/>
          <w:szCs w:val="22"/>
        </w:rPr>
        <w:t>GC</w:t>
      </w:r>
      <w:r w:rsidRPr="00E163C0">
        <w:rPr>
          <w:rFonts w:ascii="Times New Roman" w:eastAsia="Times New Roman" w:hAnsi="Times New Roman" w:cs="Times New Roman"/>
          <w:szCs w:val="22"/>
          <w:lang w:eastAsia="zh-CN"/>
        </w:rPr>
        <w:t xml:space="preserve"> </w:t>
      </w:r>
      <w:r w:rsidRPr="00E163C0">
        <w:rPr>
          <w:rFonts w:ascii="Times New Roman" w:eastAsia="Times New Roman" w:hAnsi="Times New Roman" w:cs="Times New Roman"/>
          <w:szCs w:val="22"/>
        </w:rPr>
        <w:t xml:space="preserve">1052-DF2, </w:t>
      </w:r>
      <w:r w:rsidRPr="00E163C0">
        <w:rPr>
          <w:rFonts w:ascii="Times New Roman" w:eastAsia="Times New Roman" w:hAnsi="Times New Roman" w:cs="Times New Roman"/>
          <w:szCs w:val="22"/>
          <w:lang w:eastAsia="zh-CN"/>
        </w:rPr>
        <w:t xml:space="preserve">is </w:t>
      </w:r>
      <w:r w:rsidRPr="00E163C0">
        <w:rPr>
          <w:rFonts w:ascii="Times New Roman" w:eastAsia="Times New Roman" w:hAnsi="Times New Roman" w:cs="Times New Roman"/>
          <w:szCs w:val="22"/>
        </w:rPr>
        <w:t>locate</w:t>
      </w:r>
      <w:r w:rsidRPr="00E163C0">
        <w:rPr>
          <w:rFonts w:ascii="Times New Roman" w:eastAsia="Times New Roman" w:hAnsi="Times New Roman" w:cs="Times New Roman"/>
          <w:szCs w:val="22"/>
          <w:lang w:eastAsia="zh-CN"/>
        </w:rPr>
        <w:t>d</w:t>
      </w:r>
      <w:r w:rsidRPr="00E163C0">
        <w:rPr>
          <w:rFonts w:ascii="Times New Roman" w:eastAsia="Times New Roman" w:hAnsi="Times New Roman" w:cs="Times New Roman"/>
          <w:szCs w:val="22"/>
        </w:rPr>
        <w:t xml:space="preserve"> close to the elliptical galaxy NGC</w:t>
      </w:r>
      <w:r w:rsidRPr="00E163C0">
        <w:rPr>
          <w:rFonts w:ascii="Times New Roman" w:eastAsia="Times New Roman" w:hAnsi="Times New Roman" w:cs="Times New Roman"/>
          <w:szCs w:val="22"/>
          <w:lang w:eastAsia="zh-CN"/>
        </w:rPr>
        <w:t xml:space="preserve"> </w:t>
      </w:r>
      <w:r w:rsidRPr="00E163C0">
        <w:rPr>
          <w:rFonts w:ascii="Times New Roman" w:eastAsia="Times New Roman" w:hAnsi="Times New Roman" w:cs="Times New Roman"/>
          <w:szCs w:val="22"/>
        </w:rPr>
        <w:t xml:space="preserve">1052 (D=20Mpc from the Sun) </w:t>
      </w:r>
      <w:r w:rsidRPr="00E163C0">
        <w:rPr>
          <w:rFonts w:ascii="Times New Roman" w:eastAsia="Times New Roman" w:hAnsi="Times New Roman" w:cs="Times New Roman"/>
          <w:szCs w:val="22"/>
          <w:lang w:eastAsia="zh-CN"/>
        </w:rPr>
        <w:t>i</w:t>
      </w:r>
      <w:r w:rsidRPr="00E163C0">
        <w:rPr>
          <w:rFonts w:ascii="Times New Roman" w:eastAsia="Times New Roman" w:hAnsi="Times New Roman" w:cs="Times New Roman"/>
          <w:szCs w:val="22"/>
        </w:rPr>
        <w:t xml:space="preserve">n the sky. The shape of NGC 1052-DF2 resembles an ellipse with </w:t>
      </w:r>
      <w:r w:rsidRPr="00E163C0">
        <w:rPr>
          <w:rFonts w:ascii="Times New Roman" w:eastAsia="Times New Roman" w:hAnsi="Times New Roman" w:cs="Times New Roman"/>
          <w:szCs w:val="22"/>
          <w:lang w:eastAsia="zh-CN"/>
        </w:rPr>
        <w:t>semi</w:t>
      </w:r>
      <w:r w:rsidRPr="00E163C0">
        <w:rPr>
          <w:rFonts w:ascii="Times New Roman" w:eastAsia="Times New Roman" w:hAnsi="Times New Roman" w:cs="Times New Roman"/>
          <w:szCs w:val="22"/>
        </w:rPr>
        <w:t xml:space="preserve"> major axis (</w:t>
      </w:r>
      <w:r w:rsidRPr="00E163C0">
        <w:rPr>
          <w:rFonts w:ascii="Times New Roman" w:eastAsia="Times New Roman" w:hAnsi="Times New Roman" w:cs="Times New Roman"/>
          <w:i/>
          <w:szCs w:val="22"/>
        </w:rPr>
        <w:t>a</w:t>
      </w:r>
      <w:r w:rsidRPr="00E163C0">
        <w:rPr>
          <w:rFonts w:ascii="Times New Roman" w:eastAsia="Times New Roman" w:hAnsi="Times New Roman" w:cs="Times New Roman"/>
          <w:szCs w:val="22"/>
        </w:rPr>
        <w:t>) of</w:t>
      </w:r>
      <w:r w:rsidRPr="00547F6F">
        <w:rPr>
          <w:rFonts w:ascii="Times New Roman" w:eastAsia="Times New Roman" w:hAnsi="Times New Roman" w:cs="Times New Roman"/>
          <w:szCs w:val="22"/>
        </w:rPr>
        <w:t xml:space="preserve"> 22.6" and </w:t>
      </w:r>
      <m:oMath>
        <m:f>
          <m:fPr>
            <m:ctrlPr>
              <w:rPr>
                <w:rFonts w:ascii="Cambria Math" w:eastAsia="Times New Roman" w:hAnsi="Cambria Math" w:cs="Times New Roman"/>
                <w:szCs w:val="22"/>
              </w:rPr>
            </m:ctrlPr>
          </m:fPr>
          <m:num>
            <m:r>
              <w:rPr>
                <w:rFonts w:ascii="Cambria Math" w:eastAsia="Times New Roman" w:hAnsi="Cambria Math" w:cs="Times New Roman"/>
                <w:szCs w:val="22"/>
              </w:rPr>
              <m:t>b</m:t>
            </m:r>
          </m:num>
          <m:den>
            <m:r>
              <w:rPr>
                <w:rFonts w:ascii="Cambria Math" w:eastAsia="Times New Roman" w:hAnsi="Cambria Math" w:cs="Times New Roman"/>
                <w:szCs w:val="22"/>
              </w:rPr>
              <m:t>a</m:t>
            </m:r>
          </m:den>
        </m:f>
        <m:r>
          <w:rPr>
            <w:rFonts w:ascii="Cambria Math" w:eastAsia="Times New Roman" w:hAnsi="Cambria Math" w:cs="Times New Roman"/>
            <w:szCs w:val="22"/>
          </w:rPr>
          <m:t>=0.85</m:t>
        </m:r>
      </m:oMath>
      <w:r w:rsidRPr="00547F6F">
        <w:rPr>
          <w:rFonts w:ascii="Times New Roman" w:eastAsia="Times New Roman" w:hAnsi="Times New Roman" w:cs="Times New Roman"/>
          <w:szCs w:val="22"/>
        </w:rPr>
        <w:t xml:space="preserve">. </w:t>
      </w:r>
      <w:r w:rsidRPr="00547F6F">
        <w:rPr>
          <w:rFonts w:ascii="Times New Roman" w:eastAsia="Times New Roman" w:hAnsi="Times New Roman" w:cs="Times New Roman"/>
          <w:szCs w:val="22"/>
          <w:lang w:eastAsia="zh-CN"/>
        </w:rPr>
        <w:t>Half</w:t>
      </w:r>
      <w:r w:rsidRPr="00547F6F">
        <w:rPr>
          <w:rFonts w:ascii="Times New Roman" w:eastAsia="Times New Roman" w:hAnsi="Times New Roman" w:cs="Times New Roman"/>
          <w:szCs w:val="22"/>
        </w:rPr>
        <w:t xml:space="preserve"> of the total light from </w:t>
      </w:r>
      <w:r w:rsidRPr="00547F6F">
        <w:rPr>
          <w:rFonts w:ascii="Times New Roman" w:eastAsia="Times New Roman" w:hAnsi="Times New Roman" w:cs="Times New Roman"/>
          <w:szCs w:val="22"/>
        </w:rPr>
        <w:lastRenderedPageBreak/>
        <w:t>the galaxy comes from</w:t>
      </w:r>
      <w:r w:rsidRPr="00547F6F">
        <w:rPr>
          <w:rFonts w:ascii="Times New Roman" w:eastAsia="Times New Roman" w:hAnsi="Times New Roman" w:cs="Times New Roman"/>
          <w:szCs w:val="22"/>
          <w:lang w:eastAsia="zh-CN"/>
        </w:rPr>
        <w:t xml:space="preserve"> within</w:t>
      </w:r>
      <w:r w:rsidRPr="00547F6F">
        <w:rPr>
          <w:rFonts w:ascii="Times New Roman" w:eastAsia="Times New Roman" w:hAnsi="Times New Roman" w:cs="Times New Roman"/>
          <w:szCs w:val="22"/>
        </w:rPr>
        <w:t xml:space="preserve"> this </w:t>
      </w:r>
      <w:r w:rsidRPr="00547F6F">
        <w:rPr>
          <w:rFonts w:ascii="Times New Roman" w:eastAsia="Times New Roman" w:hAnsi="Times New Roman" w:cs="Times New Roman"/>
          <w:szCs w:val="22"/>
          <w:lang w:eastAsia="zh-CN"/>
        </w:rPr>
        <w:t xml:space="preserve">ellipse </w:t>
      </w:r>
      <w:r w:rsidRPr="00547F6F">
        <w:rPr>
          <w:rFonts w:ascii="Times New Roman" w:eastAsia="Times New Roman" w:hAnsi="Times New Roman" w:cs="Times New Roman"/>
          <w:szCs w:val="22"/>
        </w:rPr>
        <w:t xml:space="preserve">and the mean surface brightness within the ellipse is </w:t>
      </w:r>
      <w:r w:rsidRPr="00547F6F">
        <w:rPr>
          <w:rFonts w:ascii="Times New Roman" w:eastAsia="Times New Roman" w:hAnsi="Times New Roman" w:cs="Times New Roman"/>
          <w:szCs w:val="22"/>
          <w:lang w:eastAsia="zh-CN"/>
        </w:rPr>
        <w:t>about</w:t>
      </w:r>
      <w:r w:rsidRPr="00547F6F">
        <w:rPr>
          <w:rFonts w:ascii="Times New Roman" w:hAnsi="Times New Roman" w:cs="Times New Roman"/>
          <w:szCs w:val="22"/>
          <w:lang w:eastAsia="zh-CN"/>
        </w:rPr>
        <w:t xml:space="preserve"> </w:t>
      </w:r>
      <w:r w:rsidRPr="00547F6F">
        <w:rPr>
          <w:rFonts w:ascii="Times New Roman" w:eastAsia="Times New Roman" w:hAnsi="Times New Roman" w:cs="Times New Roman"/>
          <w:szCs w:val="22"/>
        </w:rPr>
        <w:t>24.7</w:t>
      </w:r>
      <w:r w:rsidRPr="00547F6F">
        <w:rPr>
          <w:rFonts w:ascii="Times New Roman" w:eastAsia="Times New Roman" w:hAnsi="Times New Roman" w:cs="Times New Roman"/>
          <w:szCs w:val="22"/>
          <w:lang w:eastAsia="zh-CN"/>
        </w:rPr>
        <w:t xml:space="preserve"> </w:t>
      </w:r>
      <w:r w:rsidRPr="00547F6F">
        <w:rPr>
          <w:rFonts w:ascii="Times New Roman" w:eastAsia="Times New Roman" w:hAnsi="Times New Roman" w:cs="Times New Roman"/>
          <w:szCs w:val="22"/>
        </w:rPr>
        <w:t>mag</w:t>
      </w:r>
      <w:r w:rsidRPr="00547F6F">
        <w:rPr>
          <w:rFonts w:ascii="Times New Roman" w:hAnsi="Times New Roman" w:cs="Times New Roman"/>
          <w:szCs w:val="22"/>
          <w:lang w:eastAsia="zh-CN"/>
        </w:rPr>
        <w:t xml:space="preserve"> </w:t>
      </w:r>
      <w:r w:rsidRPr="00547F6F">
        <w:rPr>
          <w:rFonts w:ascii="Times New Roman" w:eastAsia="Times New Roman" w:hAnsi="Times New Roman" w:cs="Times New Roman"/>
          <w:szCs w:val="22"/>
        </w:rPr>
        <w:t>arcsec</w:t>
      </w:r>
      <w:r w:rsidRPr="00547F6F">
        <w:rPr>
          <w:rFonts w:ascii="Times New Roman" w:hAnsi="Times New Roman" w:cs="Times New Roman"/>
          <w:szCs w:val="22"/>
          <w:vertAlign w:val="superscript"/>
          <w:lang w:eastAsia="zh-CN"/>
        </w:rPr>
        <w:t>-</w:t>
      </w:r>
      <w:r w:rsidRPr="00547F6F">
        <w:rPr>
          <w:rFonts w:ascii="Times New Roman" w:eastAsia="Times New Roman" w:hAnsi="Times New Roman" w:cs="Times New Roman"/>
          <w:szCs w:val="22"/>
          <w:vertAlign w:val="superscript"/>
        </w:rPr>
        <w:t>2</w:t>
      </w:r>
      <w:r w:rsidRPr="00547F6F">
        <w:rPr>
          <w:rFonts w:ascii="Times New Roman" w:eastAsia="Times New Roman" w:hAnsi="Times New Roman" w:cs="Times New Roman"/>
          <w:szCs w:val="22"/>
        </w:rPr>
        <w:t>.</w:t>
      </w:r>
    </w:p>
    <w:p w14:paraId="64061AC1" w14:textId="77777777" w:rsidR="00AB3FC6" w:rsidRPr="00547F6F" w:rsidRDefault="00AB3FC6" w:rsidP="00AB3FC6">
      <w:pPr>
        <w:snapToGrid w:val="0"/>
        <w:spacing w:before="120" w:after="120" w:line="240" w:lineRule="auto"/>
        <w:ind w:right="262"/>
        <w:jc w:val="both"/>
        <w:rPr>
          <w:rFonts w:ascii="Times New Roman" w:hAnsi="Times New Roman" w:cs="Times New Roman"/>
          <w:szCs w:val="22"/>
        </w:rPr>
      </w:pPr>
      <w:r w:rsidRPr="00547F6F">
        <w:rPr>
          <w:rFonts w:ascii="Times New Roman" w:eastAsia="Times New Roman" w:hAnsi="Times New Roman" w:cs="Times New Roman"/>
          <w:szCs w:val="22"/>
        </w:rPr>
        <w:t>(a) Calculate the total apparent magnitude of this galaxy.</w:t>
      </w:r>
    </w:p>
    <w:p w14:paraId="593D3DCC" w14:textId="77777777" w:rsidR="00AB3FC6" w:rsidRPr="00547F6F" w:rsidRDefault="00AB3FC6" w:rsidP="00AB3FC6">
      <w:pPr>
        <w:snapToGrid w:val="0"/>
        <w:spacing w:before="120" w:after="120" w:line="240" w:lineRule="auto"/>
        <w:ind w:right="296"/>
        <w:jc w:val="both"/>
        <w:rPr>
          <w:rFonts w:ascii="Times New Roman" w:hAnsi="Times New Roman" w:cs="Times New Roman"/>
          <w:szCs w:val="22"/>
        </w:rPr>
      </w:pPr>
      <w:r w:rsidRPr="00547F6F">
        <w:rPr>
          <w:rFonts w:ascii="Times New Roman" w:eastAsia="Times New Roman" w:hAnsi="Times New Roman" w:cs="Times New Roman"/>
          <w:szCs w:val="22"/>
        </w:rPr>
        <w:t>(b) The team suggest</w:t>
      </w:r>
      <w:r w:rsidRPr="00547F6F">
        <w:rPr>
          <w:rFonts w:ascii="Times New Roman" w:eastAsia="Times New Roman" w:hAnsi="Times New Roman" w:cs="Times New Roman"/>
          <w:szCs w:val="22"/>
          <w:lang w:eastAsia="zh-CN"/>
        </w:rPr>
        <w:t>ed</w:t>
      </w:r>
      <w:r w:rsidRPr="00547F6F">
        <w:rPr>
          <w:rFonts w:ascii="Times New Roman" w:eastAsia="Times New Roman" w:hAnsi="Times New Roman" w:cs="Times New Roman"/>
          <w:szCs w:val="22"/>
        </w:rPr>
        <w:t xml:space="preserve"> the galaxy is a companion of NGC</w:t>
      </w:r>
      <w:r w:rsidRPr="00547F6F">
        <w:rPr>
          <w:rFonts w:ascii="Times New Roman" w:eastAsia="Times New Roman" w:hAnsi="Times New Roman" w:cs="Times New Roman"/>
          <w:szCs w:val="22"/>
          <w:lang w:eastAsia="zh-CN"/>
        </w:rPr>
        <w:t xml:space="preserve"> </w:t>
      </w:r>
      <w:r w:rsidRPr="00547F6F">
        <w:rPr>
          <w:rFonts w:ascii="Times New Roman" w:eastAsia="Times New Roman" w:hAnsi="Times New Roman" w:cs="Times New Roman"/>
          <w:szCs w:val="22"/>
        </w:rPr>
        <w:t>1052. Determine the total mass of stars in NGC</w:t>
      </w:r>
      <w:r w:rsidRPr="00547F6F">
        <w:rPr>
          <w:rFonts w:ascii="Times New Roman" w:eastAsia="Times New Roman" w:hAnsi="Times New Roman" w:cs="Times New Roman"/>
          <w:szCs w:val="22"/>
          <w:lang w:eastAsia="zh-CN"/>
        </w:rPr>
        <w:t xml:space="preserve"> </w:t>
      </w:r>
      <w:r w:rsidRPr="00547F6F">
        <w:rPr>
          <w:rFonts w:ascii="Times New Roman" w:eastAsia="Times New Roman" w:hAnsi="Times New Roman" w:cs="Times New Roman"/>
          <w:szCs w:val="22"/>
        </w:rPr>
        <w:t xml:space="preserve">1052-DF2, assuming it has a mass to light ratio </w:t>
      </w:r>
      <m:oMath>
        <m:d>
          <m:dPr>
            <m:ctrlPr>
              <w:rPr>
                <w:rFonts w:ascii="Cambria Math" w:hAnsi="Cambria Math" w:cs="Times New Roman"/>
                <w:szCs w:val="22"/>
              </w:rPr>
            </m:ctrlPr>
          </m:dPr>
          <m:e>
            <m:f>
              <m:fPr>
                <m:ctrlPr>
                  <w:rPr>
                    <w:rFonts w:ascii="Cambria Math" w:hAnsi="Cambria Math" w:cs="Times New Roman"/>
                    <w:szCs w:val="22"/>
                  </w:rPr>
                </m:ctrlPr>
              </m:fPr>
              <m:num>
                <m:f>
                  <m:fPr>
                    <m:type m:val="lin"/>
                    <m:ctrlPr>
                      <w:rPr>
                        <w:rFonts w:ascii="Cambria Math" w:hAnsi="Cambria Math" w:cs="Times New Roman"/>
                        <w:szCs w:val="22"/>
                      </w:rPr>
                    </m:ctrlPr>
                  </m:fPr>
                  <m:num>
                    <m:r>
                      <w:rPr>
                        <w:rFonts w:ascii="Cambria Math" w:hAnsi="Cambria Math" w:cs="Times New Roman"/>
                        <w:szCs w:val="22"/>
                      </w:rPr>
                      <m:t>M</m:t>
                    </m:r>
                  </m:num>
                  <m:den>
                    <m:sSub>
                      <m:sSubPr>
                        <m:ctrlPr>
                          <w:rPr>
                            <w:rFonts w:ascii="Cambria Math" w:hAnsi="Cambria Math" w:cs="Times New Roman"/>
                            <w:szCs w:val="22"/>
                          </w:rPr>
                        </m:ctrlPr>
                      </m:sSubPr>
                      <m:e>
                        <m:r>
                          <w:rPr>
                            <w:rFonts w:ascii="Cambria Math" w:hAnsi="Cambria Math" w:cs="Times New Roman"/>
                            <w:szCs w:val="22"/>
                          </w:rPr>
                          <m:t>M</m:t>
                        </m:r>
                      </m:e>
                      <m:sub>
                        <m:r>
                          <w:rPr>
                            <w:rFonts w:ascii="Cambria Math" w:hAnsi="Cambria Math" w:cs="Times New Roman"/>
                            <w:szCs w:val="22"/>
                          </w:rPr>
                          <m:t>⊙</m:t>
                        </m:r>
                      </m:sub>
                    </m:sSub>
                  </m:den>
                </m:f>
              </m:num>
              <m:den>
                <m:f>
                  <m:fPr>
                    <m:type m:val="lin"/>
                    <m:ctrlPr>
                      <w:rPr>
                        <w:rFonts w:ascii="Cambria Math" w:hAnsi="Cambria Math" w:cs="Times New Roman"/>
                        <w:szCs w:val="22"/>
                      </w:rPr>
                    </m:ctrlPr>
                  </m:fPr>
                  <m:num>
                    <m:r>
                      <w:rPr>
                        <w:rFonts w:ascii="Cambria Math" w:hAnsi="Cambria Math" w:cs="Times New Roman"/>
                        <w:szCs w:val="22"/>
                      </w:rPr>
                      <m:t>L</m:t>
                    </m:r>
                  </m:num>
                  <m:den>
                    <m:sSub>
                      <m:sSubPr>
                        <m:ctrlPr>
                          <w:rPr>
                            <w:rFonts w:ascii="Cambria Math" w:hAnsi="Cambria Math" w:cs="Times New Roman"/>
                            <w:szCs w:val="22"/>
                          </w:rPr>
                        </m:ctrlPr>
                      </m:sSubPr>
                      <m:e>
                        <m:r>
                          <w:rPr>
                            <w:rFonts w:ascii="Cambria Math" w:hAnsi="Cambria Math" w:cs="Times New Roman"/>
                            <w:szCs w:val="22"/>
                          </w:rPr>
                          <m:t>L</m:t>
                        </m:r>
                      </m:e>
                      <m:sub>
                        <m:r>
                          <w:rPr>
                            <w:rFonts w:ascii="Cambria Math" w:hAnsi="Cambria Math" w:cs="Times New Roman"/>
                            <w:szCs w:val="22"/>
                          </w:rPr>
                          <m:t>⊙</m:t>
                        </m:r>
                      </m:sub>
                    </m:sSub>
                  </m:den>
                </m:f>
              </m:den>
            </m:f>
          </m:e>
        </m:d>
      </m:oMath>
      <w:r w:rsidRPr="00547F6F">
        <w:rPr>
          <w:rFonts w:ascii="Times New Roman" w:eastAsia="Times New Roman" w:hAnsi="Times New Roman" w:cs="Times New Roman"/>
          <w:szCs w:val="22"/>
        </w:rPr>
        <w:t xml:space="preserve"> of 2.0.</w:t>
      </w:r>
    </w:p>
    <w:p w14:paraId="1D78933A" w14:textId="77777777" w:rsidR="00AB3FC6" w:rsidRPr="00E163C0" w:rsidRDefault="00AB3FC6" w:rsidP="00AB3FC6">
      <w:pPr>
        <w:snapToGrid w:val="0"/>
        <w:spacing w:before="120" w:after="120" w:line="240" w:lineRule="auto"/>
        <w:ind w:right="52"/>
        <w:jc w:val="both"/>
        <w:rPr>
          <w:rFonts w:ascii="Times New Roman" w:hAnsi="Times New Roman" w:cs="Times New Roman"/>
          <w:szCs w:val="22"/>
        </w:rPr>
      </w:pPr>
      <w:r w:rsidRPr="00547F6F">
        <w:rPr>
          <w:rFonts w:ascii="Times New Roman" w:eastAsia="Times New Roman" w:hAnsi="Times New Roman" w:cs="Times New Roman"/>
          <w:szCs w:val="22"/>
        </w:rPr>
        <w:t>(c) The team identified 10 globular clusters in NGC</w:t>
      </w:r>
      <w:r w:rsidRPr="00547F6F">
        <w:rPr>
          <w:rFonts w:ascii="Times New Roman" w:eastAsia="Times New Roman" w:hAnsi="Times New Roman" w:cs="Times New Roman"/>
          <w:szCs w:val="22"/>
          <w:lang w:eastAsia="zh-CN"/>
        </w:rPr>
        <w:t xml:space="preserve"> </w:t>
      </w:r>
      <w:r w:rsidRPr="00547F6F">
        <w:rPr>
          <w:rFonts w:ascii="Times New Roman" w:eastAsia="Times New Roman" w:hAnsi="Times New Roman" w:cs="Times New Roman"/>
          <w:szCs w:val="22"/>
        </w:rPr>
        <w:t>1052-DF2 with a mean galactocentric distance of 78.4". They also measure</w:t>
      </w:r>
      <w:r w:rsidRPr="00547F6F">
        <w:rPr>
          <w:rFonts w:ascii="Times New Roman" w:eastAsia="Times New Roman" w:hAnsi="Times New Roman" w:cs="Times New Roman"/>
          <w:szCs w:val="22"/>
          <w:lang w:eastAsia="zh-CN"/>
        </w:rPr>
        <w:t>d</w:t>
      </w:r>
      <w:r w:rsidRPr="00547F6F">
        <w:rPr>
          <w:rFonts w:ascii="Times New Roman" w:eastAsia="Times New Roman" w:hAnsi="Times New Roman" w:cs="Times New Roman"/>
          <w:szCs w:val="22"/>
        </w:rPr>
        <w:t xml:space="preserve"> the velocity</w:t>
      </w:r>
      <w:r w:rsidRPr="00547F6F">
        <w:rPr>
          <w:rFonts w:ascii="Times New Roman" w:eastAsia="Times New Roman" w:hAnsi="Times New Roman" w:cs="Times New Roman"/>
          <w:szCs w:val="22"/>
          <w:lang w:eastAsia="zh-CN"/>
        </w:rPr>
        <w:t xml:space="preserve"> dispersion of</w:t>
      </w:r>
      <w:r w:rsidRPr="00547F6F">
        <w:rPr>
          <w:rFonts w:ascii="Times New Roman" w:eastAsia="Times New Roman" w:hAnsi="Times New Roman" w:cs="Times New Roman"/>
          <w:szCs w:val="22"/>
        </w:rPr>
        <w:t xml:space="preserve"> these clusters </w:t>
      </w:r>
      <w:r w:rsidRPr="00547F6F">
        <w:rPr>
          <w:rFonts w:ascii="Times New Roman" w:eastAsia="Times New Roman" w:hAnsi="Times New Roman" w:cs="Times New Roman"/>
          <w:szCs w:val="22"/>
          <w:lang w:eastAsia="zh-CN"/>
        </w:rPr>
        <w:t>to be</w:t>
      </w:r>
      <w:r w:rsidRPr="00547F6F">
        <w:rPr>
          <w:rFonts w:ascii="Times New Roman" w:eastAsia="Times New Roman" w:hAnsi="Times New Roman" w:cs="Times New Roman"/>
          <w:szCs w:val="22"/>
        </w:rPr>
        <w:t xml:space="preserve"> not more than 8.4 km/s. Estimate the dynamical mass of this galaxy. For simplicity, assume the mass distribution in the </w:t>
      </w:r>
      <w:r w:rsidRPr="00E163C0">
        <w:rPr>
          <w:rFonts w:ascii="Times New Roman" w:eastAsia="Times New Roman" w:hAnsi="Times New Roman" w:cs="Times New Roman"/>
          <w:szCs w:val="22"/>
        </w:rPr>
        <w:t>galaxies is uniform and i</w:t>
      </w:r>
      <w:r w:rsidRPr="00E163C0">
        <w:rPr>
          <w:rFonts w:ascii="Times New Roman" w:eastAsia="Times New Roman" w:hAnsi="Times New Roman" w:cs="Times New Roman"/>
          <w:szCs w:val="22"/>
          <w:lang w:eastAsia="zh-CN"/>
        </w:rPr>
        <w:t>s</w:t>
      </w:r>
      <w:r w:rsidRPr="00E163C0">
        <w:rPr>
          <w:rFonts w:ascii="Times New Roman" w:eastAsia="Times New Roman" w:hAnsi="Times New Roman" w:cs="Times New Roman"/>
          <w:szCs w:val="22"/>
        </w:rPr>
        <w:t xml:space="preserve"> spherical</w:t>
      </w:r>
      <w:r w:rsidRPr="00E163C0">
        <w:rPr>
          <w:rFonts w:ascii="Times New Roman" w:eastAsia="Times New Roman" w:hAnsi="Times New Roman" w:cs="Times New Roman"/>
          <w:szCs w:val="22"/>
          <w:lang w:eastAsia="zh-CN"/>
        </w:rPr>
        <w:t>ly</w:t>
      </w:r>
      <w:r w:rsidRPr="00E163C0">
        <w:rPr>
          <w:rFonts w:ascii="Times New Roman" w:eastAsia="Times New Roman" w:hAnsi="Times New Roman" w:cs="Times New Roman"/>
          <w:szCs w:val="22"/>
        </w:rPr>
        <w:t xml:space="preserve"> symmetr</w:t>
      </w:r>
      <w:r w:rsidRPr="00E163C0">
        <w:rPr>
          <w:rFonts w:ascii="Times New Roman" w:eastAsia="Times New Roman" w:hAnsi="Times New Roman" w:cs="Times New Roman"/>
          <w:szCs w:val="22"/>
          <w:lang w:eastAsia="zh-CN"/>
        </w:rPr>
        <w:t>ic</w:t>
      </w:r>
      <w:r w:rsidRPr="00E163C0">
        <w:rPr>
          <w:rFonts w:ascii="Times New Roman" w:eastAsia="Times New Roman" w:hAnsi="Times New Roman" w:cs="Times New Roman"/>
          <w:szCs w:val="22"/>
        </w:rPr>
        <w:t>.</w:t>
      </w:r>
    </w:p>
    <w:p w14:paraId="6833367C" w14:textId="35B4E2ED" w:rsidR="00BD21B1" w:rsidRDefault="00AB3FC6" w:rsidP="00AB3FC6">
      <w:pPr>
        <w:snapToGrid w:val="0"/>
        <w:spacing w:before="120" w:after="120"/>
        <w:ind w:right="52"/>
      </w:pPr>
      <w:r w:rsidRPr="00E163C0">
        <w:rPr>
          <w:rFonts w:ascii="Times New Roman" w:eastAsia="Times New Roman" w:hAnsi="Times New Roman" w:cs="Times New Roman"/>
          <w:szCs w:val="22"/>
          <w:lang w:eastAsia="zh-CN"/>
        </w:rPr>
        <w:t>(d) This discovery was challenged by other groups (Kroupa et al., Nature, 2018, Truijlo et al., MNRAS, 2018), who claimed that NGC 1052-DF2 is not a satellite of NGC 1052, and it is located at a much smaller distance to us. Show why a smaller distance would weaken the assertion of the dark matter deficiency in NGC 1052-DF2.</w:t>
      </w:r>
    </w:p>
    <w:p w14:paraId="0FBE1CB3" w14:textId="399CFFEF" w:rsidR="00BD21B1" w:rsidRPr="00F55D69" w:rsidRDefault="00BD21B1" w:rsidP="00BD21B1">
      <w:pPr>
        <w:snapToGrid w:val="0"/>
        <w:spacing w:before="480" w:after="240"/>
        <w:rPr>
          <w:color w:val="FF0000"/>
        </w:rPr>
      </w:pPr>
      <w:r>
        <w:rPr>
          <w:rFonts w:ascii="Times New Roman" w:eastAsia="Times New Roman" w:hAnsi="Times New Roman" w:cs="Times New Roman"/>
          <w:b/>
          <w:szCs w:val="22"/>
          <w:lang w:eastAsia="zh-CN"/>
        </w:rPr>
        <w:t>Solution:</w:t>
      </w:r>
      <w:r w:rsidR="00F55D69" w:rsidRPr="00F55D69">
        <w:rPr>
          <w:rFonts w:ascii="Times New Roman" w:eastAsia="Times New Roman" w:hAnsi="Times New Roman" w:cs="Times New Roman"/>
          <w:b/>
          <w:color w:val="FF0000"/>
          <w:szCs w:val="22"/>
          <w:lang w:eastAsia="zh-CN"/>
        </w:rPr>
        <w:t xml:space="preserve"> </w:t>
      </w:r>
    </w:p>
    <w:p w14:paraId="0B5FB6DA" w14:textId="57135142" w:rsidR="00BD21B1" w:rsidRDefault="00BD21B1" w:rsidP="00BD21B1">
      <w:pPr>
        <w:snapToGrid w:val="0"/>
        <w:spacing w:before="120" w:after="120"/>
      </w:pPr>
      <w:r>
        <w:rPr>
          <w:rFonts w:ascii="Times New Roman" w:eastAsia="Times New Roman" w:hAnsi="Times New Roman" w:cs="Times New Roman"/>
          <w:szCs w:val="22"/>
        </w:rPr>
        <w:t>(1)</w:t>
      </w:r>
      <w:r>
        <w:rPr>
          <w:rFonts w:ascii="Times New Roman" w:eastAsia="Times New Roman" w:hAnsi="Times New Roman" w:cs="Times New Roman"/>
          <w:szCs w:val="22"/>
          <w:lang w:eastAsia="zh-CN"/>
        </w:rPr>
        <w:t xml:space="preserve"> Total area with in the ellipse</w:t>
      </w:r>
      <w:r w:rsidR="004704A7">
        <w:rPr>
          <w:rFonts w:ascii="Times New Roman" w:eastAsia="Times New Roman" w:hAnsi="Times New Roman" w:cs="Times New Roman"/>
          <w:szCs w:val="22"/>
          <w:lang w:eastAsia="zh-CN"/>
        </w:rPr>
        <w:t xml:space="preserve"> </w:t>
      </w:r>
      <w:r>
        <w:rPr>
          <w:rFonts w:ascii="Times New Roman" w:eastAsia="Times New Roman" w:hAnsi="Times New Roman" w:cs="Times New Roman"/>
          <w:szCs w:val="22"/>
          <w:lang w:eastAsia="zh-CN"/>
        </w:rPr>
        <w:t>(actually, half-light ellipse) of NGC 1052-DF2 is:</w:t>
      </w:r>
    </w:p>
    <w:p w14:paraId="71F68908" w14:textId="77777777" w:rsidR="00BD21B1" w:rsidRDefault="00BD21B1" w:rsidP="00BD21B1">
      <w:pPr>
        <w:snapToGrid w:val="0"/>
        <w:spacing w:before="120" w:after="120"/>
        <w:jc w:val="center"/>
      </w:pPr>
      <w:r>
        <w:rPr>
          <w:noProof/>
          <w:lang w:eastAsia="zh-CN" w:bidi="ar-SA"/>
        </w:rPr>
        <w:drawing>
          <wp:inline distT="0" distB="0" distL="0" distR="0" wp14:anchorId="3456D5AA" wp14:editId="024FA338">
            <wp:extent cx="2500630" cy="144145"/>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noChangeArrowheads="1"/>
                    </pic:cNvPicPr>
                  </pic:nvPicPr>
                  <pic:blipFill>
                    <a:blip r:embed="rId8"/>
                    <a:stretch>
                      <a:fillRect/>
                    </a:stretch>
                  </pic:blipFill>
                  <pic:spPr bwMode="auto">
                    <a:xfrm>
                      <a:off x="0" y="0"/>
                      <a:ext cx="2500630" cy="144145"/>
                    </a:xfrm>
                    <a:prstGeom prst="rect">
                      <a:avLst/>
                    </a:prstGeom>
                  </pic:spPr>
                </pic:pic>
              </a:graphicData>
            </a:graphic>
          </wp:inline>
        </w:drawing>
      </w:r>
      <w:r>
        <w:t xml:space="preserve"> </w:t>
      </w:r>
      <w:r>
        <w:tab/>
      </w:r>
      <w:r>
        <w:tab/>
      </w:r>
      <w:r>
        <w:tab/>
      </w:r>
      <w:r>
        <w:tab/>
      </w:r>
      <w:r>
        <w:tab/>
      </w:r>
      <w:r>
        <w:tab/>
      </w:r>
      <w:r>
        <w:tab/>
      </w:r>
      <w:r>
        <w:rPr>
          <w:rFonts w:ascii="Times New Roman" w:hAnsi="Times New Roman"/>
          <w:szCs w:val="22"/>
        </w:rPr>
        <w:t>(2 points)</w:t>
      </w:r>
    </w:p>
    <w:p w14:paraId="19F3EED2" w14:textId="77777777" w:rsidR="00BD21B1" w:rsidRDefault="00BD21B1" w:rsidP="00BD21B1">
      <w:pPr>
        <w:snapToGrid w:val="0"/>
        <w:spacing w:before="120" w:after="120"/>
      </w:pPr>
      <w:r>
        <w:rPr>
          <w:rFonts w:ascii="Times New Roman" w:eastAsia="Times New Roman" w:hAnsi="Times New Roman" w:cs="Times New Roman"/>
          <w:szCs w:val="22"/>
          <w:lang w:eastAsia="zh-CN"/>
        </w:rPr>
        <w:t>Magnitude of the part of the galaxy within the ellipse:</w:t>
      </w:r>
    </w:p>
    <w:p w14:paraId="3E1DABF5" w14:textId="77777777" w:rsidR="00BD21B1" w:rsidRDefault="00BD21B1" w:rsidP="00BD21B1">
      <w:pPr>
        <w:snapToGrid w:val="0"/>
        <w:spacing w:before="120" w:after="120"/>
        <w:jc w:val="center"/>
      </w:pPr>
      <w:r>
        <w:rPr>
          <w:noProof/>
          <w:lang w:eastAsia="zh-CN" w:bidi="ar-SA"/>
        </w:rPr>
        <w:drawing>
          <wp:inline distT="0" distB="0" distL="0" distR="0" wp14:anchorId="44354142" wp14:editId="4A15575F">
            <wp:extent cx="3843655" cy="144145"/>
            <wp:effectExtent l="0" t="0" r="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noChangeArrowheads="1"/>
                    </pic:cNvPicPr>
                  </pic:nvPicPr>
                  <pic:blipFill>
                    <a:blip r:embed="rId9"/>
                    <a:stretch>
                      <a:fillRect/>
                    </a:stretch>
                  </pic:blipFill>
                  <pic:spPr bwMode="auto">
                    <a:xfrm>
                      <a:off x="0" y="0"/>
                      <a:ext cx="3843655" cy="144145"/>
                    </a:xfrm>
                    <a:prstGeom prst="rect">
                      <a:avLst/>
                    </a:prstGeom>
                  </pic:spPr>
                </pic:pic>
              </a:graphicData>
            </a:graphic>
          </wp:inline>
        </w:drawing>
      </w:r>
      <w:r>
        <w:t xml:space="preserve"> </w:t>
      </w:r>
      <w:r>
        <w:tab/>
      </w:r>
      <w:r>
        <w:tab/>
      </w:r>
      <w:r>
        <w:tab/>
      </w:r>
      <w:r>
        <w:tab/>
      </w:r>
      <w:r>
        <w:rPr>
          <w:rFonts w:ascii="Times New Roman" w:hAnsi="Times New Roman"/>
          <w:szCs w:val="22"/>
        </w:rPr>
        <w:t>(2 points)</w:t>
      </w:r>
    </w:p>
    <w:p w14:paraId="135A9C4A" w14:textId="77777777" w:rsidR="00BD21B1" w:rsidRDefault="00BD21B1" w:rsidP="00BD21B1">
      <w:pPr>
        <w:snapToGrid w:val="0"/>
        <w:spacing w:before="120" w:after="120"/>
      </w:pPr>
      <w:r>
        <w:rPr>
          <w:rFonts w:ascii="Times New Roman" w:eastAsia="Times New Roman" w:hAnsi="Times New Roman" w:cs="Times New Roman"/>
          <w:szCs w:val="22"/>
          <w:lang w:eastAsia="zh-CN"/>
        </w:rPr>
        <w:t>Total magnitude of the whole galaxy:</w:t>
      </w:r>
    </w:p>
    <w:p w14:paraId="162A84E6" w14:textId="77777777" w:rsidR="00BD21B1" w:rsidRDefault="00BD21B1" w:rsidP="00BD21B1">
      <w:pPr>
        <w:snapToGrid w:val="0"/>
        <w:spacing w:before="120" w:after="120"/>
        <w:jc w:val="center"/>
      </w:pPr>
      <w:r>
        <w:rPr>
          <w:noProof/>
          <w:lang w:eastAsia="zh-CN" w:bidi="ar-SA"/>
        </w:rPr>
        <w:drawing>
          <wp:inline distT="0" distB="0" distL="0" distR="0" wp14:anchorId="2FC5B28D" wp14:editId="4E5F994C">
            <wp:extent cx="1888490" cy="144145"/>
            <wp:effectExtent l="0" t="0" r="0" b="0"/>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noChangeArrowheads="1"/>
                    </pic:cNvPicPr>
                  </pic:nvPicPr>
                  <pic:blipFill>
                    <a:blip r:embed="rId10"/>
                    <a:stretch>
                      <a:fillRect/>
                    </a:stretch>
                  </pic:blipFill>
                  <pic:spPr bwMode="auto">
                    <a:xfrm>
                      <a:off x="0" y="0"/>
                      <a:ext cx="1888490" cy="144145"/>
                    </a:xfrm>
                    <a:prstGeom prst="rect">
                      <a:avLst/>
                    </a:prstGeom>
                  </pic:spPr>
                </pic:pic>
              </a:graphicData>
            </a:graphic>
          </wp:inline>
        </w:drawing>
      </w:r>
      <w:r>
        <w:t xml:space="preserve"> </w:t>
      </w:r>
      <w:r>
        <w:tab/>
      </w:r>
      <w:r>
        <w:tab/>
      </w:r>
      <w:r>
        <w:tab/>
      </w:r>
      <w:r>
        <w:tab/>
      </w:r>
      <w:r>
        <w:tab/>
      </w:r>
      <w:r>
        <w:tab/>
      </w:r>
      <w:r>
        <w:tab/>
      </w:r>
      <w:r>
        <w:tab/>
      </w:r>
      <w:r>
        <w:rPr>
          <w:rFonts w:ascii="Times New Roman" w:hAnsi="Times New Roman"/>
          <w:szCs w:val="22"/>
        </w:rPr>
        <w:t>(2 points)</w:t>
      </w:r>
    </w:p>
    <w:p w14:paraId="78392000" w14:textId="77777777" w:rsidR="00BD21B1" w:rsidRDefault="00BD21B1" w:rsidP="00BD21B1">
      <w:pPr>
        <w:snapToGrid w:val="0"/>
        <w:spacing w:before="120" w:after="120"/>
      </w:pPr>
      <w:r>
        <w:rPr>
          <w:rFonts w:ascii="Times New Roman" w:eastAsia="Times New Roman" w:hAnsi="Times New Roman" w:cs="Times New Roman"/>
          <w:szCs w:val="22"/>
        </w:rPr>
        <w:t>(</w:t>
      </w:r>
      <w:r>
        <w:rPr>
          <w:rFonts w:ascii="Times New Roman" w:eastAsia="Times New Roman" w:hAnsi="Times New Roman" w:cs="Times New Roman"/>
          <w:szCs w:val="22"/>
          <w:lang w:eastAsia="zh-CN"/>
        </w:rPr>
        <w:t>2</w:t>
      </w:r>
      <w:r>
        <w:rPr>
          <w:rFonts w:ascii="Times New Roman" w:eastAsia="Times New Roman" w:hAnsi="Times New Roman" w:cs="Times New Roman"/>
          <w:szCs w:val="22"/>
        </w:rPr>
        <w:t>)</w:t>
      </w:r>
      <w:r>
        <w:rPr>
          <w:rFonts w:ascii="Times New Roman" w:eastAsia="Times New Roman" w:hAnsi="Times New Roman"/>
          <w:szCs w:val="22"/>
        </w:rPr>
        <w:t xml:space="preserve"> </w:t>
      </w:r>
      <w:r>
        <w:rPr>
          <w:rFonts w:ascii="Times New Roman" w:eastAsia="Times New Roman" w:hAnsi="Times New Roman" w:cs="Times New Roman"/>
          <w:szCs w:val="22"/>
        </w:rPr>
        <w:t xml:space="preserve">Absolute mag of the galaxy: </w:t>
      </w:r>
    </w:p>
    <w:p w14:paraId="428DA5E6" w14:textId="1FEF3F83" w:rsidR="00BD21B1" w:rsidRDefault="00BD21B1" w:rsidP="00BD21B1">
      <w:pPr>
        <w:snapToGrid w:val="0"/>
        <w:spacing w:before="120" w:after="120"/>
        <w:jc w:val="center"/>
      </w:pPr>
      <w:r>
        <w:rPr>
          <w:noProof/>
          <w:lang w:eastAsia="zh-CN" w:bidi="ar-SA"/>
        </w:rPr>
        <w:drawing>
          <wp:inline distT="0" distB="0" distL="0" distR="0" wp14:anchorId="4488DCCA" wp14:editId="518B059A">
            <wp:extent cx="2252980" cy="14414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1"/>
                    <a:stretch>
                      <a:fillRect/>
                    </a:stretch>
                  </pic:blipFill>
                  <pic:spPr bwMode="auto">
                    <a:xfrm>
                      <a:off x="0" y="0"/>
                      <a:ext cx="2252980" cy="144145"/>
                    </a:xfrm>
                    <a:prstGeom prst="rect">
                      <a:avLst/>
                    </a:prstGeom>
                  </pic:spPr>
                </pic:pic>
              </a:graphicData>
            </a:graphic>
          </wp:inline>
        </w:drawing>
      </w:r>
      <w:r>
        <w:t xml:space="preserve"> </w:t>
      </w:r>
      <w:r>
        <w:tab/>
      </w:r>
      <w:r>
        <w:tab/>
      </w:r>
      <w:r>
        <w:tab/>
      </w:r>
      <w:r>
        <w:tab/>
      </w:r>
      <w:r>
        <w:tab/>
      </w:r>
      <w:r w:rsidR="00325252">
        <w:rPr>
          <w:rFonts w:hint="eastAsia"/>
          <w:lang w:eastAsia="zh-CN"/>
        </w:rPr>
        <w:t xml:space="preserve">    </w:t>
      </w:r>
      <w:r>
        <w:tab/>
      </w:r>
      <w:r>
        <w:tab/>
      </w:r>
      <w:r w:rsidR="00325252">
        <w:rPr>
          <w:rFonts w:hint="eastAsia"/>
          <w:lang w:eastAsia="zh-CN"/>
        </w:rPr>
        <w:t xml:space="preserve">                </w:t>
      </w:r>
      <w:r>
        <w:rPr>
          <w:rFonts w:ascii="Times New Roman" w:hAnsi="Times New Roman"/>
          <w:szCs w:val="22"/>
        </w:rPr>
        <w:t>(2 points)</w:t>
      </w:r>
    </w:p>
    <w:p w14:paraId="4F2232CF" w14:textId="1ABC22A5" w:rsidR="00BD21B1" w:rsidRDefault="00BD21B1" w:rsidP="00BD21B1">
      <w:pPr>
        <w:snapToGrid w:val="0"/>
        <w:spacing w:before="120" w:after="120"/>
      </w:pPr>
      <w:r>
        <w:rPr>
          <w:rFonts w:ascii="Times New Roman" w:eastAsia="Times New Roman" w:hAnsi="Times New Roman" w:cs="Times New Roman"/>
          <w:szCs w:val="22"/>
        </w:rPr>
        <w:t>Convert to solar luminosity:</w:t>
      </w:r>
    </w:p>
    <w:p w14:paraId="6E040943" w14:textId="1BBF7E87" w:rsidR="00BD21B1" w:rsidRDefault="004D2A24" w:rsidP="00BD21B1">
      <w:pPr>
        <w:snapToGrid w:val="0"/>
        <w:spacing w:before="120" w:after="120"/>
        <w:jc w:val="center"/>
      </w:pPr>
      <m:oMath>
        <m:f>
          <m:fPr>
            <m:ctrlPr>
              <w:rPr>
                <w:rFonts w:ascii="Cambria Math" w:hAnsi="Cambria Math"/>
              </w:rPr>
            </m:ctrlPr>
          </m:fPr>
          <m:num>
            <m:sSub>
              <m:sSubPr>
                <m:ctrlPr>
                  <w:rPr>
                    <w:rFonts w:ascii="Cambria Math" w:hAnsi="Cambria Math"/>
                    <w:i/>
                  </w:rPr>
                </m:ctrlPr>
              </m:sSubPr>
              <m:e>
                <m:r>
                  <w:rPr>
                    <w:rFonts w:ascii="Cambria Math" w:hAnsi="Cambria Math"/>
                  </w:rPr>
                  <m:t>L</m:t>
                </m:r>
              </m:e>
              <m:sub>
                <m:r>
                  <w:rPr>
                    <w:rFonts w:ascii="Cambria Math" w:hAnsi="Cambria Math"/>
                  </w:rPr>
                  <m:t>gal</m:t>
                </m:r>
              </m:sub>
            </m:sSub>
          </m:num>
          <m:den>
            <m:sSub>
              <m:sSubPr>
                <m:ctrlPr>
                  <w:rPr>
                    <w:rFonts w:ascii="Cambria Math" w:hAnsi="Cambria Math"/>
                    <w:i/>
                  </w:rPr>
                </m:ctrlPr>
              </m:sSubPr>
              <m:e>
                <m:r>
                  <w:rPr>
                    <w:rFonts w:ascii="Cambria Math" w:hAnsi="Cambria Math"/>
                  </w:rPr>
                  <m:t>L</m:t>
                </m:r>
              </m:e>
              <m:sub>
                <m:r>
                  <w:rPr>
                    <w:rFonts w:ascii="Cambria Math" w:hAnsi="Cambria Math"/>
                  </w:rPr>
                  <m:t>⊙</m:t>
                </m:r>
              </m:sub>
            </m:sSub>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-0.4(</m:t>
            </m:r>
            <m:sSub>
              <m:sSubPr>
                <m:ctrlPr>
                  <w:rPr>
                    <w:rFonts w:ascii="Cambria Math" w:hAnsi="Cambria Math"/>
                    <w:i/>
                  </w:rPr>
                </m:ctrlPr>
              </m:sSubPr>
              <m:e>
                <m:r>
                  <w:rPr>
                    <w:rFonts w:ascii="Cambria Math" w:hAnsi="Cambria Math"/>
                  </w:rPr>
                  <m:t>M</m:t>
                </m:r>
              </m:e>
              <m:sub>
                <m:r>
                  <w:rPr>
                    <w:rFonts w:ascii="Cambria Math" w:hAnsi="Cambria Math"/>
                  </w:rPr>
                  <m:t>0,gal</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up>
        </m:sSup>
        <m:r>
          <w:rPr>
            <w:rFonts w:ascii="Cambria Math" w:hAnsi="Cambria Math"/>
          </w:rPr>
          <m:t>=1.2×</m:t>
        </m:r>
        <m:sSup>
          <m:sSupPr>
            <m:ctrlPr>
              <w:rPr>
                <w:rFonts w:ascii="Cambria Math" w:hAnsi="Cambria Math"/>
                <w:i/>
              </w:rPr>
            </m:ctrlPr>
          </m:sSupPr>
          <m:e>
            <m:r>
              <w:rPr>
                <w:rFonts w:ascii="Cambria Math" w:hAnsi="Cambria Math"/>
              </w:rPr>
              <m:t>10</m:t>
            </m:r>
          </m:e>
          <m:sup>
            <m:r>
              <w:rPr>
                <w:rFonts w:ascii="Cambria Math" w:hAnsi="Cambria Math"/>
              </w:rPr>
              <m:t>8</m:t>
            </m:r>
          </m:sup>
        </m:sSup>
      </m:oMath>
      <w:r w:rsidR="00BD21B1">
        <w:t xml:space="preserve"> </w:t>
      </w:r>
      <w:r w:rsidR="00BD21B1">
        <w:tab/>
      </w:r>
      <w:r w:rsidR="00BD21B1">
        <w:tab/>
      </w:r>
      <w:r w:rsidR="00BD21B1">
        <w:tab/>
      </w:r>
      <w:r w:rsidR="00BD21B1">
        <w:tab/>
      </w:r>
      <w:r w:rsidR="00BD21B1">
        <w:tab/>
      </w:r>
      <w:r w:rsidR="00BD21B1">
        <w:tab/>
      </w:r>
      <w:r w:rsidR="00CF26D9">
        <w:tab/>
      </w:r>
      <w:r w:rsidR="00BD21B1">
        <w:tab/>
      </w:r>
      <w:r w:rsidR="00BD21B1">
        <w:rPr>
          <w:rFonts w:ascii="Times New Roman" w:hAnsi="Times New Roman"/>
          <w:szCs w:val="22"/>
        </w:rPr>
        <w:t>(2 points)</w:t>
      </w:r>
    </w:p>
    <w:p w14:paraId="2BE435EB" w14:textId="77777777" w:rsidR="00BD21B1" w:rsidRDefault="00BD21B1" w:rsidP="00BD21B1">
      <w:pPr>
        <w:snapToGrid w:val="0"/>
        <w:spacing w:before="120" w:after="120"/>
      </w:pPr>
      <w:r>
        <w:rPr>
          <w:rFonts w:ascii="Times New Roman" w:eastAsia="Times New Roman" w:hAnsi="Times New Roman" w:cs="Times New Roman"/>
          <w:szCs w:val="22"/>
        </w:rPr>
        <w:t>Thus, the total stellar mass should be:</w:t>
      </w:r>
    </w:p>
    <w:p w14:paraId="6CF54578" w14:textId="1A53CBD6" w:rsidR="00BD21B1" w:rsidRDefault="004D2A24" w:rsidP="00BD21B1">
      <w:pPr>
        <w:snapToGrid w:val="0"/>
        <w:spacing w:before="120" w:after="120"/>
        <w:jc w:val="center"/>
      </w:pPr>
      <m:oMath>
        <m:f>
          <m:fPr>
            <m:ctrlPr>
              <w:rPr>
                <w:rFonts w:ascii="Cambria Math" w:hAnsi="Cambria Math"/>
              </w:rPr>
            </m:ctrlPr>
          </m:fPr>
          <m:num>
            <m:sSub>
              <m:sSubPr>
                <m:ctrlPr>
                  <w:rPr>
                    <w:rFonts w:ascii="Cambria Math" w:hAnsi="Cambria Math"/>
                    <w:i/>
                  </w:rPr>
                </m:ctrlPr>
              </m:sSubPr>
              <m:e>
                <m:r>
                  <w:rPr>
                    <w:rFonts w:ascii="Cambria Math" w:hAnsi="Cambria Math"/>
                  </w:rPr>
                  <m:t>M</m:t>
                </m:r>
              </m:e>
              <m:sub>
                <m:r>
                  <w:rPr>
                    <w:rFonts w:ascii="Cambria Math" w:hAnsi="Cambria Math"/>
                  </w:rPr>
                  <m:t>gal</m:t>
                </m:r>
              </m:sub>
            </m:sSub>
          </m:num>
          <m:den>
            <m:sSub>
              <m:sSubPr>
                <m:ctrlPr>
                  <w:rPr>
                    <w:rFonts w:ascii="Cambria Math" w:hAnsi="Cambria Math"/>
                    <w:i/>
                  </w:rPr>
                </m:ctrlPr>
              </m:sSubPr>
              <m:e>
                <m:r>
                  <w:rPr>
                    <w:rFonts w:ascii="Cambria Math" w:hAnsi="Cambria Math"/>
                  </w:rPr>
                  <m:t>M</m:t>
                </m:r>
              </m:e>
              <m:sub>
                <m:r>
                  <w:rPr>
                    <w:rFonts w:ascii="Cambria Math" w:hAnsi="Cambria Math"/>
                  </w:rPr>
                  <m:t>⊙</m:t>
                </m:r>
              </m:sub>
            </m:sSub>
          </m:den>
        </m:f>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L</m:t>
                </m:r>
              </m:e>
              <m:sub>
                <m:r>
                  <w:rPr>
                    <w:rFonts w:ascii="Cambria Math" w:hAnsi="Cambria Math"/>
                  </w:rPr>
                  <m:t>gal</m:t>
                </m:r>
              </m:sub>
            </m:sSub>
          </m:num>
          <m:den>
            <m:sSub>
              <m:sSubPr>
                <m:ctrlPr>
                  <w:rPr>
                    <w:rFonts w:ascii="Cambria Math" w:hAnsi="Cambria Math"/>
                    <w:i/>
                  </w:rPr>
                </m:ctrlPr>
              </m:sSubPr>
              <m:e>
                <m:r>
                  <w:rPr>
                    <w:rFonts w:ascii="Cambria Math" w:hAnsi="Cambria Math"/>
                  </w:rPr>
                  <m:t>L</m:t>
                </m:r>
              </m:e>
              <m:sub>
                <m:r>
                  <w:rPr>
                    <w:rFonts w:ascii="Cambria Math" w:hAnsi="Cambria Math"/>
                  </w:rPr>
                  <m:t>⊙</m:t>
                </m:r>
              </m:sub>
            </m:sSub>
          </m:den>
        </m:f>
        <m:r>
          <w:rPr>
            <w:rFonts w:ascii="Cambria Math" w:hAnsi="Cambria Math"/>
          </w:rPr>
          <m:t>×</m:t>
        </m:r>
        <m:f>
          <m:fPr>
            <m:ctrlPr>
              <w:rPr>
                <w:rFonts w:ascii="Cambria Math" w:hAnsi="Cambria Math"/>
                <w:i/>
              </w:rPr>
            </m:ctrlPr>
          </m:fPr>
          <m:num>
            <m:r>
              <w:rPr>
                <w:rFonts w:ascii="Cambria Math" w:hAnsi="Cambria Math"/>
              </w:rPr>
              <m:t>M</m:t>
            </m:r>
          </m:num>
          <m:den>
            <m:r>
              <w:rPr>
                <w:rFonts w:ascii="Cambria Math" w:hAnsi="Cambria Math"/>
              </w:rPr>
              <m:t>L</m:t>
            </m:r>
          </m:den>
        </m:f>
        <m:r>
          <w:rPr>
            <w:rFonts w:ascii="Cambria Math" w:hAnsi="Cambria Math"/>
          </w:rPr>
          <m:t>=2.4×</m:t>
        </m:r>
        <m:sSup>
          <m:sSupPr>
            <m:ctrlPr>
              <w:rPr>
                <w:rFonts w:ascii="Cambria Math" w:hAnsi="Cambria Math"/>
                <w:i/>
              </w:rPr>
            </m:ctrlPr>
          </m:sSupPr>
          <m:e>
            <m:r>
              <w:rPr>
                <w:rFonts w:ascii="Cambria Math" w:hAnsi="Cambria Math"/>
              </w:rPr>
              <m:t>10</m:t>
            </m:r>
          </m:e>
          <m:sup>
            <m:r>
              <w:rPr>
                <w:rFonts w:ascii="Cambria Math" w:hAnsi="Cambria Math"/>
              </w:rPr>
              <m:t>8</m:t>
            </m:r>
          </m:sup>
        </m:sSup>
      </m:oMath>
      <w:r w:rsidR="00BD21B1">
        <w:t xml:space="preserve"> </w:t>
      </w:r>
      <w:r w:rsidR="00BD21B1">
        <w:tab/>
      </w:r>
      <w:r w:rsidR="00BD21B1">
        <w:tab/>
      </w:r>
      <w:r w:rsidR="00BD21B1">
        <w:tab/>
      </w:r>
      <w:r w:rsidR="00BD21B1">
        <w:tab/>
      </w:r>
      <w:r w:rsidR="00BD21B1">
        <w:tab/>
      </w:r>
      <w:r w:rsidR="00BD21B1">
        <w:tab/>
      </w:r>
      <w:r w:rsidR="00CF26D9">
        <w:tab/>
      </w:r>
      <w:r w:rsidR="00CF26D9">
        <w:tab/>
      </w:r>
      <w:r w:rsidR="00BD21B1">
        <w:tab/>
      </w:r>
      <w:r w:rsidR="00BD21B1">
        <w:rPr>
          <w:rFonts w:ascii="Times New Roman" w:hAnsi="Times New Roman"/>
          <w:szCs w:val="22"/>
        </w:rPr>
        <w:t>(2 points)</w:t>
      </w:r>
    </w:p>
    <w:p w14:paraId="18770947" w14:textId="77777777" w:rsidR="00BD21B1" w:rsidRDefault="00BD21B1" w:rsidP="00BD21B1">
      <w:pPr>
        <w:snapToGrid w:val="0"/>
        <w:spacing w:before="120" w:after="120"/>
      </w:pPr>
      <w:r>
        <w:rPr>
          <w:rFonts w:ascii="Times New Roman" w:eastAsia="Times New Roman" w:hAnsi="Times New Roman" w:cs="Times New Roman"/>
          <w:szCs w:val="22"/>
        </w:rPr>
        <w:t>(3) Mean galactocentric distance of globular clusters:</w:t>
      </w:r>
    </w:p>
    <w:p w14:paraId="29ABA5DC" w14:textId="08FB9CA6" w:rsidR="00BD21B1" w:rsidRDefault="004D2A24" w:rsidP="00BD21B1">
      <w:pPr>
        <w:snapToGrid w:val="0"/>
        <w:spacing w:before="120" w:after="120"/>
        <w:jc w:val="center"/>
      </w:pPr>
      <m:oMath>
        <m:sSub>
          <m:sSubPr>
            <m:ctrlPr>
              <w:rPr>
                <w:rFonts w:ascii="Cambria Math" w:hAnsi="Cambria Math"/>
              </w:rPr>
            </m:ctrlPr>
          </m:sSubPr>
          <m:e>
            <m:r>
              <w:rPr>
                <w:rFonts w:ascii="Cambria Math" w:hAnsi="Cambria Math"/>
              </w:rPr>
              <m:t>r</m:t>
            </m:r>
          </m:e>
          <m:sub>
            <m:r>
              <w:rPr>
                <w:rFonts w:ascii="Cambria Math" w:hAnsi="Cambria Math"/>
              </w:rPr>
              <m:t>gc</m:t>
            </m:r>
          </m:sub>
        </m:sSub>
        <m:r>
          <w:rPr>
            <w:rFonts w:ascii="Cambria Math" w:hAnsi="Cambria Math"/>
          </w:rPr>
          <m:t>=</m:t>
        </m:r>
        <m:f>
          <m:fPr>
            <m:ctrlPr>
              <w:rPr>
                <w:rFonts w:ascii="Cambria Math" w:hAnsi="Cambria Math"/>
                <w:i/>
              </w:rPr>
            </m:ctrlPr>
          </m:fPr>
          <m:num>
            <m:r>
              <w:rPr>
                <w:rFonts w:ascii="Cambria Math" w:hAnsi="Cambria Math"/>
              </w:rPr>
              <m:t>θD</m:t>
            </m:r>
          </m:num>
          <m:den>
            <m:r>
              <w:rPr>
                <w:rFonts w:ascii="Cambria Math" w:hAnsi="Cambria Math"/>
              </w:rPr>
              <m:t>206265</m:t>
            </m:r>
          </m:den>
        </m:f>
        <m:r>
          <w:rPr>
            <w:rFonts w:ascii="Cambria Math" w:hAnsi="Cambria Math"/>
          </w:rPr>
          <m:t>=7.6</m:t>
        </m:r>
      </m:oMath>
      <w:r w:rsidR="00CF26D9">
        <w:rPr>
          <w:noProof/>
          <w:lang w:eastAsia="zh-CN" w:bidi="ar-SA"/>
        </w:rPr>
        <w:t xml:space="preserve"> kpc</w:t>
      </w:r>
      <w:r w:rsidR="00BD21B1">
        <w:t xml:space="preserve"> </w:t>
      </w:r>
      <w:r w:rsidR="00BD21B1">
        <w:tab/>
      </w:r>
      <w:r w:rsidR="00BD21B1">
        <w:tab/>
      </w:r>
      <w:r w:rsidR="00BD21B1">
        <w:tab/>
      </w:r>
      <w:r w:rsidR="00BD21B1">
        <w:tab/>
      </w:r>
      <w:r w:rsidR="00CF26D9">
        <w:tab/>
      </w:r>
      <w:r w:rsidR="00BD21B1">
        <w:tab/>
      </w:r>
      <w:r w:rsidR="00BD21B1">
        <w:tab/>
      </w:r>
      <w:r w:rsidR="00BD21B1">
        <w:tab/>
      </w:r>
      <w:r w:rsidR="00BD21B1">
        <w:tab/>
      </w:r>
      <w:r w:rsidR="00BD21B1">
        <w:tab/>
      </w:r>
      <w:r w:rsidR="00BD21B1">
        <w:rPr>
          <w:rFonts w:ascii="Times New Roman" w:hAnsi="Times New Roman"/>
          <w:szCs w:val="22"/>
        </w:rPr>
        <w:t>(2 points)</w:t>
      </w:r>
    </w:p>
    <w:p w14:paraId="3906C42F" w14:textId="77777777" w:rsidR="00BD21B1" w:rsidRDefault="00BD21B1" w:rsidP="00BD21B1">
      <w:pPr>
        <w:snapToGrid w:val="0"/>
        <w:spacing w:before="120" w:after="120"/>
      </w:pPr>
      <w:r>
        <w:rPr>
          <w:rFonts w:ascii="Times New Roman" w:eastAsia="Times New Roman" w:hAnsi="Times New Roman" w:cs="Times New Roman"/>
          <w:szCs w:val="22"/>
        </w:rPr>
        <w:t>Using viral theorem:</w:t>
      </w:r>
    </w:p>
    <w:p w14:paraId="0D726643" w14:textId="77777777" w:rsidR="00DD4824" w:rsidRDefault="00BD21B1" w:rsidP="00DD4824">
      <w:pPr>
        <w:snapToGrid w:val="0"/>
        <w:spacing w:before="120" w:after="120"/>
        <w:rPr>
          <w:rFonts w:ascii="Times New Roman" w:eastAsia="Times New Roman" w:hAnsi="Times New Roman" w:cs="Times New Roman"/>
          <w:szCs w:val="22"/>
          <w:lang w:eastAsia="zh-CN"/>
        </w:rPr>
      </w:pPr>
      <w:r>
        <w:rPr>
          <w:noProof/>
          <w:lang w:eastAsia="zh-CN" w:bidi="ar-SA"/>
        </w:rPr>
        <w:drawing>
          <wp:inline distT="0" distB="0" distL="0" distR="0" wp14:anchorId="36297F26" wp14:editId="70FF94DE">
            <wp:extent cx="1184275" cy="107950"/>
            <wp:effectExtent l="0" t="0" r="0" b="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noChangeArrowheads="1"/>
                    </pic:cNvPicPr>
                  </pic:nvPicPr>
                  <pic:blipFill>
                    <a:blip r:embed="rId12"/>
                    <a:stretch>
                      <a:fillRect/>
                    </a:stretch>
                  </pic:blipFill>
                  <pic:spPr bwMode="auto">
                    <a:xfrm>
                      <a:off x="0" y="0"/>
                      <a:ext cx="1184275" cy="107950"/>
                    </a:xfrm>
                    <a:prstGeom prst="rect">
                      <a:avLst/>
                    </a:prstGeom>
                  </pic:spPr>
                </pic:pic>
              </a:graphicData>
            </a:graphic>
          </wp:inline>
        </w:drawing>
      </w:r>
      <w:r>
        <w:rPr>
          <w:rFonts w:ascii="Times New Roman" w:eastAsia="Times New Roman" w:hAnsi="Times New Roman" w:cs="Times New Roman"/>
          <w:szCs w:val="22"/>
          <w:lang w:eastAsia="zh-CN"/>
        </w:rPr>
        <w:t>,</w:t>
      </w:r>
    </w:p>
    <w:p w14:paraId="71B975CB" w14:textId="77777777" w:rsidR="00DD4824" w:rsidRDefault="00BD21B1" w:rsidP="00DD4824">
      <w:pPr>
        <w:snapToGrid w:val="0"/>
        <w:spacing w:before="120" w:after="120"/>
        <w:rPr>
          <w:rFonts w:ascii="Times New Roman" w:eastAsia="Times New Roman" w:hAnsi="Times New Roman" w:cs="Times New Roman"/>
          <w:szCs w:val="22"/>
          <w:lang w:eastAsia="zh-CN"/>
        </w:rPr>
      </w:pPr>
      <w:r>
        <w:rPr>
          <w:noProof/>
          <w:lang w:eastAsia="zh-CN" w:bidi="ar-SA"/>
        </w:rPr>
        <w:drawing>
          <wp:inline distT="0" distB="0" distL="0" distR="0" wp14:anchorId="17FEEE1B" wp14:editId="2A01330A">
            <wp:extent cx="1628775" cy="179705"/>
            <wp:effectExtent l="0" t="0" r="0" b="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noChangeArrowheads="1"/>
                    </pic:cNvPicPr>
                  </pic:nvPicPr>
                  <pic:blipFill>
                    <a:blip r:embed="rId13"/>
                    <a:stretch>
                      <a:fillRect/>
                    </a:stretch>
                  </pic:blipFill>
                  <pic:spPr bwMode="auto">
                    <a:xfrm>
                      <a:off x="0" y="0"/>
                      <a:ext cx="1628775" cy="179705"/>
                    </a:xfrm>
                    <a:prstGeom prst="rect">
                      <a:avLst/>
                    </a:prstGeom>
                  </pic:spPr>
                </pic:pic>
              </a:graphicData>
            </a:graphic>
          </wp:inline>
        </w:drawing>
      </w:r>
      <w:r>
        <w:rPr>
          <w:rFonts w:ascii="Times New Roman" w:eastAsia="Times New Roman" w:hAnsi="Times New Roman" w:cs="Times New Roman"/>
          <w:szCs w:val="22"/>
          <w:lang w:eastAsia="zh-CN"/>
        </w:rPr>
        <w:t>,</w:t>
      </w:r>
    </w:p>
    <w:p w14:paraId="53A1220E" w14:textId="651574A0" w:rsidR="00BD21B1" w:rsidRDefault="004D2A24" w:rsidP="00BD21B1">
      <w:pPr>
        <w:snapToGrid w:val="0"/>
        <w:spacing w:before="120" w:after="120"/>
        <w:jc w:val="center"/>
      </w:pPr>
      <m:oMath>
        <m:d>
          <m:dPr>
            <m:begChr m:val="〈"/>
            <m:endChr m:val="〉"/>
            <m:ctrlPr>
              <w:rPr>
                <w:rFonts w:ascii="Cambria Math" w:hAnsi="Cambria Math"/>
              </w:rPr>
            </m:ctrlPr>
          </m:dPr>
          <m:e>
            <m:r>
              <w:rPr>
                <w:rFonts w:ascii="Cambria Math" w:hAnsi="Cambria Math"/>
              </w:rPr>
              <m:t>U</m:t>
            </m:r>
          </m:e>
        </m:d>
        <m:r>
          <w:rPr>
            <w:rFonts w:ascii="Cambria Math" w:hAnsi="Cambria Math"/>
          </w:rPr>
          <m:t xml:space="preserve">= </m:t>
        </m:r>
        <m:f>
          <m:fPr>
            <m:ctrlPr>
              <w:rPr>
                <w:rFonts w:ascii="Cambria Math" w:hAnsi="Cambria Math"/>
                <w:i/>
              </w:rPr>
            </m:ctrlPr>
          </m:fPr>
          <m:num>
            <m:r>
              <w:rPr>
                <w:rFonts w:ascii="Cambria Math" w:hAnsi="Cambria Math"/>
              </w:rPr>
              <m:t>3</m:t>
            </m:r>
          </m:num>
          <m:den>
            <m:r>
              <w:rPr>
                <w:rFonts w:ascii="Cambria Math" w:hAnsi="Cambria Math"/>
              </w:rPr>
              <m:t>5</m:t>
            </m:r>
          </m:den>
        </m:f>
        <m:f>
          <m:fPr>
            <m:ctrlPr>
              <w:rPr>
                <w:rFonts w:ascii="Cambria Math" w:hAnsi="Cambria Math"/>
                <w:i/>
              </w:rPr>
            </m:ctrlPr>
          </m:fPr>
          <m:num>
            <m:r>
              <w:rPr>
                <w:rFonts w:ascii="Cambria Math" w:hAnsi="Cambria Math"/>
              </w:rPr>
              <m:t>G</m:t>
            </m:r>
            <m:sSup>
              <m:sSupPr>
                <m:ctrlPr>
                  <w:rPr>
                    <w:rFonts w:ascii="Cambria Math" w:hAnsi="Cambria Math"/>
                    <w:i/>
                  </w:rPr>
                </m:ctrlPr>
              </m:sSupPr>
              <m:e>
                <m:r>
                  <w:rPr>
                    <w:rFonts w:ascii="Cambria Math" w:hAnsi="Cambria Math"/>
                  </w:rPr>
                  <m:t>M</m:t>
                </m:r>
              </m:e>
              <m:sup>
                <m:r>
                  <w:rPr>
                    <w:rFonts w:ascii="Cambria Math" w:hAnsi="Cambria Math"/>
                  </w:rPr>
                  <m:t>2</m:t>
                </m:r>
              </m:sup>
            </m:sSup>
          </m:num>
          <m:den>
            <m:r>
              <w:rPr>
                <w:rFonts w:ascii="Cambria Math" w:hAnsi="Cambria Math"/>
              </w:rPr>
              <m:t>r</m:t>
            </m:r>
          </m:den>
        </m:f>
      </m:oMath>
      <w:r w:rsidR="00BD21B1">
        <w:t xml:space="preserve"> </w:t>
      </w:r>
      <w:r w:rsidR="00BD21B1">
        <w:tab/>
      </w:r>
      <w:r w:rsidR="00BD21B1">
        <w:tab/>
      </w:r>
      <w:r w:rsidR="00BD21B1">
        <w:tab/>
      </w:r>
      <w:r w:rsidR="00BD21B1">
        <w:tab/>
      </w:r>
      <w:r w:rsidR="00DD4824">
        <w:tab/>
      </w:r>
      <w:r w:rsidR="00DD4824">
        <w:tab/>
      </w:r>
      <w:r w:rsidR="00DD4824">
        <w:tab/>
      </w:r>
      <w:r w:rsidR="00DD4824">
        <w:tab/>
      </w:r>
      <w:r w:rsidR="00DD4824">
        <w:tab/>
      </w:r>
      <w:r w:rsidR="00DD4824">
        <w:tab/>
      </w:r>
      <w:r w:rsidR="00DD4824">
        <w:tab/>
      </w:r>
      <w:r w:rsidR="00BD21B1">
        <w:rPr>
          <w:rFonts w:ascii="Times New Roman" w:hAnsi="Times New Roman"/>
          <w:szCs w:val="22"/>
        </w:rPr>
        <w:t>(4 points)</w:t>
      </w:r>
    </w:p>
    <w:p w14:paraId="67A44AE6" w14:textId="77777777" w:rsidR="00BD21B1" w:rsidRDefault="00BD21B1" w:rsidP="00BD21B1">
      <w:pPr>
        <w:snapToGrid w:val="0"/>
        <w:spacing w:before="120" w:after="120"/>
      </w:pPr>
      <w:r>
        <w:rPr>
          <w:rFonts w:ascii="Times New Roman" w:eastAsia="Times New Roman" w:hAnsi="Times New Roman" w:cs="Times New Roman"/>
          <w:szCs w:val="22"/>
        </w:rPr>
        <w:t>Thus the maximal dynamical mass of this system should be:</w:t>
      </w:r>
    </w:p>
    <w:p w14:paraId="24DA5543" w14:textId="1F9899D6" w:rsidR="00BD21B1" w:rsidRDefault="004D2A24" w:rsidP="00BD21B1">
      <w:pPr>
        <w:snapToGrid w:val="0"/>
        <w:spacing w:before="120" w:after="120"/>
      </w:pPr>
      <m:oMath>
        <m:sSub>
          <m:sSubPr>
            <m:ctrlPr>
              <w:rPr>
                <w:rFonts w:ascii="Cambria Math" w:eastAsia="Times New Roman" w:hAnsi="Cambria Math" w:cs="Times New Roman"/>
                <w:szCs w:val="22"/>
              </w:rPr>
            </m:ctrlPr>
          </m:sSubPr>
          <m:e>
            <m:r>
              <w:rPr>
                <w:rFonts w:ascii="Cambria Math" w:eastAsia="Times New Roman" w:hAnsi="Cambria Math" w:cs="Times New Roman"/>
                <w:szCs w:val="22"/>
              </w:rPr>
              <m:t>M</m:t>
            </m:r>
          </m:e>
          <m:sub>
            <m:r>
              <w:rPr>
                <w:rFonts w:ascii="Cambria Math" w:eastAsia="Times New Roman" w:hAnsi="Cambria Math" w:cs="Times New Roman"/>
                <w:szCs w:val="22"/>
              </w:rPr>
              <m:t>dyn</m:t>
            </m:r>
          </m:sub>
        </m:sSub>
        <m:r>
          <w:rPr>
            <w:rFonts w:ascii="Cambria Math" w:eastAsia="Times New Roman" w:hAnsi="Cambria Math" w:cs="Times New Roman"/>
            <w:szCs w:val="22"/>
          </w:rPr>
          <m:t>=</m:t>
        </m:r>
        <m:f>
          <m:fPr>
            <m:ctrlPr>
              <w:rPr>
                <w:rFonts w:ascii="Cambria Math" w:eastAsia="Times New Roman" w:hAnsi="Cambria Math" w:cs="Times New Roman"/>
                <w:i/>
                <w:szCs w:val="22"/>
              </w:rPr>
            </m:ctrlPr>
          </m:fPr>
          <m:num>
            <m:r>
              <w:rPr>
                <w:rFonts w:ascii="Cambria Math" w:eastAsia="Times New Roman" w:hAnsi="Cambria Math" w:cs="Times New Roman"/>
                <w:szCs w:val="22"/>
              </w:rPr>
              <m:t>5</m:t>
            </m:r>
            <m:sSub>
              <m:sSubPr>
                <m:ctrlPr>
                  <w:rPr>
                    <w:rFonts w:ascii="Cambria Math" w:eastAsia="Times New Roman" w:hAnsi="Cambria Math" w:cs="Times New Roman"/>
                    <w:i/>
                    <w:szCs w:val="22"/>
                  </w:rPr>
                </m:ctrlPr>
              </m:sSubPr>
              <m:e>
                <m:r>
                  <w:rPr>
                    <w:rFonts w:ascii="Cambria Math" w:eastAsia="Times New Roman" w:hAnsi="Cambria Math" w:cs="Times New Roman"/>
                    <w:szCs w:val="22"/>
                  </w:rPr>
                  <m:t>r</m:t>
                </m:r>
              </m:e>
              <m:sub>
                <m:r>
                  <w:rPr>
                    <w:rFonts w:ascii="Cambria Math" w:eastAsia="Times New Roman" w:hAnsi="Cambria Math" w:cs="Times New Roman"/>
                    <w:szCs w:val="22"/>
                  </w:rPr>
                  <m:t>gc</m:t>
                </m:r>
              </m:sub>
            </m:sSub>
            <m:sSup>
              <m:sSupPr>
                <m:ctrlPr>
                  <w:rPr>
                    <w:rFonts w:ascii="Cambria Math" w:eastAsia="Times New Roman" w:hAnsi="Cambria Math" w:cs="Times New Roman"/>
                    <w:i/>
                    <w:szCs w:val="22"/>
                  </w:rPr>
                </m:ctrlPr>
              </m:sSupPr>
              <m:e>
                <m:r>
                  <w:rPr>
                    <w:rFonts w:ascii="Cambria Math" w:eastAsia="Times New Roman" w:hAnsi="Cambria Math" w:cs="Times New Roman"/>
                    <w:szCs w:val="22"/>
                  </w:rPr>
                  <m:t>σ</m:t>
                </m:r>
              </m:e>
              <m:sup>
                <m:r>
                  <w:rPr>
                    <w:rFonts w:ascii="Cambria Math" w:eastAsia="Times New Roman" w:hAnsi="Cambria Math" w:cs="Times New Roman"/>
                    <w:szCs w:val="22"/>
                  </w:rPr>
                  <m:t>2</m:t>
                </m:r>
              </m:sup>
            </m:sSup>
          </m:num>
          <m:den>
            <m:r>
              <w:rPr>
                <w:rFonts w:ascii="Cambria Math" w:eastAsia="Times New Roman" w:hAnsi="Cambria Math" w:cs="Times New Roman"/>
                <w:szCs w:val="22"/>
              </w:rPr>
              <m:t>3G</m:t>
            </m:r>
          </m:den>
        </m:f>
        <m:r>
          <w:rPr>
            <w:rFonts w:ascii="Cambria Math" w:eastAsia="Times New Roman" w:hAnsi="Cambria Math" w:cs="Times New Roman"/>
            <w:szCs w:val="22"/>
          </w:rPr>
          <m:t>=2.1×</m:t>
        </m:r>
        <m:sSup>
          <m:sSupPr>
            <m:ctrlPr>
              <w:rPr>
                <w:rFonts w:ascii="Cambria Math" w:eastAsia="Times New Roman" w:hAnsi="Cambria Math" w:cs="Times New Roman"/>
                <w:i/>
                <w:szCs w:val="22"/>
              </w:rPr>
            </m:ctrlPr>
          </m:sSupPr>
          <m:e>
            <m:r>
              <w:rPr>
                <w:rFonts w:ascii="Cambria Math" w:eastAsia="Times New Roman" w:hAnsi="Cambria Math" w:cs="Times New Roman"/>
                <w:szCs w:val="22"/>
              </w:rPr>
              <m:t>10</m:t>
            </m:r>
          </m:e>
          <m:sup>
            <m:r>
              <w:rPr>
                <w:rFonts w:ascii="Cambria Math" w:eastAsia="Times New Roman" w:hAnsi="Cambria Math" w:cs="Times New Roman"/>
                <w:szCs w:val="22"/>
              </w:rPr>
              <m:t>8</m:t>
            </m:r>
          </m:sup>
        </m:sSup>
        <m:sSub>
          <m:sSubPr>
            <m:ctrlPr>
              <w:rPr>
                <w:rFonts w:ascii="Cambria Math" w:eastAsia="Times New Roman" w:hAnsi="Cambria Math" w:cs="Times New Roman"/>
                <w:i/>
                <w:szCs w:val="22"/>
              </w:rPr>
            </m:ctrlPr>
          </m:sSubPr>
          <m:e>
            <m:r>
              <w:rPr>
                <w:rFonts w:ascii="Cambria Math" w:eastAsia="Times New Roman" w:hAnsi="Cambria Math" w:cs="Times New Roman"/>
                <w:szCs w:val="22"/>
              </w:rPr>
              <m:t>M</m:t>
            </m:r>
          </m:e>
          <m:sub>
            <m:r>
              <w:rPr>
                <w:rFonts w:ascii="Cambria Math" w:eastAsia="Times New Roman" w:hAnsi="Cambria Math" w:cs="Times New Roman"/>
                <w:szCs w:val="22"/>
              </w:rPr>
              <m:t>⊙</m:t>
            </m:r>
          </m:sub>
        </m:sSub>
      </m:oMath>
      <w:r w:rsidR="00BD21B1">
        <w:rPr>
          <w:rFonts w:ascii="Times New Roman" w:eastAsia="Times New Roman" w:hAnsi="Times New Roman" w:cs="Times New Roman"/>
          <w:szCs w:val="22"/>
        </w:rPr>
        <w:t xml:space="preserve">, </w:t>
      </w:r>
      <w:r w:rsidR="00DD4824">
        <w:rPr>
          <w:rFonts w:ascii="Times New Roman" w:eastAsia="Times New Roman" w:hAnsi="Times New Roman" w:cs="Times New Roman"/>
          <w:szCs w:val="22"/>
        </w:rPr>
        <w:t xml:space="preserve">even </w:t>
      </w:r>
      <w:r w:rsidR="00BD21B1">
        <w:rPr>
          <w:rFonts w:ascii="Times New Roman" w:eastAsia="Times New Roman" w:hAnsi="Times New Roman" w:cs="Times New Roman"/>
          <w:szCs w:val="22"/>
        </w:rPr>
        <w:t xml:space="preserve">less than the total stellar mass within this radius. </w:t>
      </w:r>
      <w:r w:rsidR="00BD21B1">
        <w:rPr>
          <w:rFonts w:ascii="Times New Roman" w:eastAsia="Times New Roman" w:hAnsi="Times New Roman" w:cs="Times New Roman"/>
          <w:szCs w:val="22"/>
        </w:rPr>
        <w:tab/>
      </w:r>
      <w:r w:rsidR="00325252">
        <w:rPr>
          <w:rFonts w:ascii="Times New Roman" w:hAnsi="Times New Roman" w:cs="Times New Roman" w:hint="eastAsia"/>
          <w:szCs w:val="22"/>
          <w:lang w:eastAsia="zh-CN"/>
        </w:rPr>
        <w:t xml:space="preserve">              </w:t>
      </w:r>
      <w:r w:rsidR="00BD21B1">
        <w:rPr>
          <w:rFonts w:ascii="Times New Roman" w:eastAsia="Times New Roman" w:hAnsi="Times New Roman" w:cs="Times New Roman"/>
          <w:szCs w:val="22"/>
        </w:rPr>
        <w:t xml:space="preserve">  (3 points)</w:t>
      </w:r>
    </w:p>
    <w:p w14:paraId="6705C0E8" w14:textId="77777777" w:rsidR="00BD21B1" w:rsidRDefault="00BD21B1" w:rsidP="00BD21B1">
      <w:pPr>
        <w:snapToGrid w:val="0"/>
        <w:spacing w:before="120" w:after="120"/>
      </w:pPr>
      <w:r>
        <w:rPr>
          <w:rFonts w:ascii="Times New Roman" w:eastAsia="Times New Roman" w:hAnsi="Times New Roman" w:cs="Times New Roman"/>
          <w:szCs w:val="22"/>
        </w:rPr>
        <w:lastRenderedPageBreak/>
        <w:t>(</w:t>
      </w:r>
      <w:r>
        <w:rPr>
          <w:rFonts w:ascii="Times New Roman" w:eastAsia="Times New Roman" w:hAnsi="Times New Roman" w:cs="Times New Roman"/>
          <w:szCs w:val="22"/>
          <w:lang w:eastAsia="zh-CN"/>
        </w:rPr>
        <w:t>4</w:t>
      </w:r>
      <w:r>
        <w:rPr>
          <w:rFonts w:ascii="Times New Roman" w:eastAsia="Times New Roman" w:hAnsi="Times New Roman" w:cs="Times New Roman"/>
          <w:szCs w:val="22"/>
        </w:rPr>
        <w:t>)</w:t>
      </w:r>
      <w:r>
        <w:rPr>
          <w:rFonts w:ascii="Times New Roman" w:eastAsia="Times New Roman" w:hAnsi="Times New Roman"/>
          <w:szCs w:val="22"/>
        </w:rPr>
        <w:t xml:space="preserve"> </w:t>
      </w:r>
      <w:r>
        <w:rPr>
          <w:rFonts w:ascii="Times New Roman" w:eastAsia="Times New Roman" w:hAnsi="Times New Roman" w:cs="Times New Roman"/>
          <w:szCs w:val="22"/>
        </w:rPr>
        <w:t xml:space="preserve">From Question 2 and 3, we know: </w:t>
      </w:r>
    </w:p>
    <w:p w14:paraId="62C66EC1" w14:textId="77777777" w:rsidR="00BD21B1" w:rsidRDefault="00BD21B1" w:rsidP="00BD21B1">
      <w:pPr>
        <w:snapToGrid w:val="0"/>
        <w:spacing w:before="120" w:after="120"/>
        <w:jc w:val="center"/>
      </w:pPr>
      <w:r>
        <w:rPr>
          <w:noProof/>
          <w:lang w:eastAsia="zh-CN" w:bidi="ar-SA"/>
        </w:rPr>
        <w:drawing>
          <wp:inline distT="0" distB="0" distL="0" distR="0" wp14:anchorId="683E0E64" wp14:editId="2FBB07BE">
            <wp:extent cx="1198880" cy="144145"/>
            <wp:effectExtent l="0" t="0" r="0" b="0"/>
            <wp:docPr id="14"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61"/>
                    <pic:cNvPicPr>
                      <a:picLocks noChangeAspect="1" noChangeArrowheads="1"/>
                    </pic:cNvPicPr>
                  </pic:nvPicPr>
                  <pic:blipFill>
                    <a:blip r:embed="rId14"/>
                    <a:stretch>
                      <a:fillRect/>
                    </a:stretch>
                  </pic:blipFill>
                  <pic:spPr bwMode="auto">
                    <a:xfrm>
                      <a:off x="0" y="0"/>
                      <a:ext cx="1198880" cy="144145"/>
                    </a:xfrm>
                    <a:prstGeom prst="rect">
                      <a:avLst/>
                    </a:prstGeom>
                  </pic:spPr>
                </pic:pic>
              </a:graphicData>
            </a:graphic>
          </wp:inline>
        </w:drawing>
      </w:r>
      <w:r>
        <w:t xml:space="preserve"> </w:t>
      </w:r>
      <w:r>
        <w:tab/>
      </w:r>
      <w:r>
        <w:tab/>
      </w:r>
      <w:r>
        <w:tab/>
      </w:r>
      <w:r>
        <w:tab/>
      </w:r>
      <w:r>
        <w:tab/>
      </w:r>
      <w:r>
        <w:tab/>
      </w:r>
      <w:r>
        <w:tab/>
      </w:r>
      <w:r>
        <w:tab/>
      </w:r>
      <w:r>
        <w:tab/>
      </w:r>
      <w:r>
        <w:tab/>
      </w:r>
      <w:r>
        <w:tab/>
      </w:r>
    </w:p>
    <w:p w14:paraId="7193C038" w14:textId="77777777" w:rsidR="00BD21B1" w:rsidRDefault="00BD21B1" w:rsidP="00BD21B1">
      <w:pPr>
        <w:snapToGrid w:val="0"/>
        <w:spacing w:before="120" w:after="120"/>
      </w:pPr>
      <w:r>
        <w:rPr>
          <w:rFonts w:ascii="Times New Roman" w:eastAsia="Times New Roman" w:hAnsi="Times New Roman" w:cs="Times New Roman"/>
          <w:szCs w:val="22"/>
        </w:rPr>
        <w:t xml:space="preserve">However, </w:t>
      </w:r>
      <m:oMath>
        <m:sSub>
          <m:sSubPr>
            <m:ctrlPr>
              <w:rPr>
                <w:rFonts w:ascii="Cambria Math" w:hAnsi="Cambria Math"/>
              </w:rPr>
            </m:ctrlPr>
          </m:sSubPr>
          <m:e>
            <m:r>
              <w:rPr>
                <w:rFonts w:ascii="Cambria Math" w:hAnsi="Cambria Math"/>
              </w:rPr>
              <m:t>M</m:t>
            </m:r>
          </m:e>
          <m:sub>
            <m:r>
              <w:rPr>
                <w:rFonts w:ascii="Cambria Math" w:hAnsi="Cambria Math"/>
              </w:rPr>
              <m:t>dym</m:t>
            </m:r>
          </m:sub>
        </m:sSub>
        <m:r>
          <w:rPr>
            <w:rFonts w:ascii="Cambria Math" w:hAnsi="Cambria Math"/>
          </w:rPr>
          <m:t>∝D</m:t>
        </m:r>
      </m:oMath>
      <w:r>
        <w:t xml:space="preserve"> </w:t>
      </w:r>
      <w:r>
        <w:tab/>
      </w:r>
      <w:r>
        <w:tab/>
      </w:r>
      <w:r>
        <w:tab/>
      </w:r>
      <w:r>
        <w:tab/>
      </w:r>
      <w:r>
        <w:tab/>
      </w:r>
      <w:r>
        <w:tab/>
      </w:r>
      <w:r>
        <w:tab/>
      </w:r>
      <w:r>
        <w:tab/>
      </w:r>
      <w:r>
        <w:tab/>
      </w:r>
      <w:r>
        <w:tab/>
        <w:t xml:space="preserve">  </w:t>
      </w:r>
      <w:r>
        <w:rPr>
          <w:rFonts w:ascii="Times New Roman" w:hAnsi="Times New Roman"/>
          <w:szCs w:val="22"/>
        </w:rPr>
        <w:t>(2 points)</w:t>
      </w:r>
    </w:p>
    <w:p w14:paraId="4C4229F1" w14:textId="77777777" w:rsidR="00BD21B1" w:rsidRDefault="00BD21B1" w:rsidP="00BD21B1">
      <w:pPr>
        <w:snapToGrid w:val="0"/>
        <w:spacing w:before="120" w:after="120"/>
      </w:pPr>
      <w:r>
        <w:rPr>
          <w:rFonts w:ascii="Times New Roman" w:eastAsia="Times New Roman" w:hAnsi="Times New Roman" w:cs="Times New Roman"/>
          <w:szCs w:val="22"/>
        </w:rPr>
        <w:t>Thus</w:t>
      </w:r>
    </w:p>
    <w:p w14:paraId="214FD74C" w14:textId="77777777" w:rsidR="00BD21B1" w:rsidRDefault="00BD21B1" w:rsidP="00BD21B1">
      <w:pPr>
        <w:snapToGrid w:val="0"/>
        <w:spacing w:before="120" w:after="120"/>
        <w:jc w:val="center"/>
      </w:pPr>
      <w:r>
        <w:rPr>
          <w:noProof/>
          <w:lang w:eastAsia="zh-CN" w:bidi="ar-SA"/>
        </w:rPr>
        <w:drawing>
          <wp:inline distT="0" distB="0" distL="0" distR="0" wp14:anchorId="3524CFB4" wp14:editId="6040F166">
            <wp:extent cx="1016000" cy="144145"/>
            <wp:effectExtent l="0" t="0" r="0" b="0"/>
            <wp:docPr id="22"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57"/>
                    <pic:cNvPicPr>
                      <a:picLocks noChangeAspect="1" noChangeArrowheads="1"/>
                    </pic:cNvPicPr>
                  </pic:nvPicPr>
                  <pic:blipFill>
                    <a:blip r:embed="rId15"/>
                    <a:stretch>
                      <a:fillRect/>
                    </a:stretch>
                  </pic:blipFill>
                  <pic:spPr bwMode="auto">
                    <a:xfrm>
                      <a:off x="0" y="0"/>
                      <a:ext cx="1016000" cy="144145"/>
                    </a:xfrm>
                    <a:prstGeom prst="rect">
                      <a:avLst/>
                    </a:prstGeom>
                  </pic:spPr>
                </pic:pic>
              </a:graphicData>
            </a:graphic>
          </wp:inline>
        </w:drawing>
      </w:r>
      <w:r>
        <w:t xml:space="preserve"> </w:t>
      </w:r>
      <w:r>
        <w:tab/>
      </w:r>
      <w:r>
        <w:tab/>
      </w:r>
      <w:r>
        <w:tab/>
      </w:r>
      <w:r>
        <w:tab/>
      </w:r>
      <w:r>
        <w:tab/>
      </w:r>
      <w:r>
        <w:tab/>
      </w:r>
      <w:r>
        <w:tab/>
      </w:r>
      <w:r>
        <w:tab/>
      </w:r>
      <w:r>
        <w:tab/>
      </w:r>
      <w:r>
        <w:tab/>
      </w:r>
      <w:r>
        <w:rPr>
          <w:rFonts w:ascii="Times New Roman" w:hAnsi="Times New Roman"/>
          <w:szCs w:val="22"/>
        </w:rPr>
        <w:t>(2 points)</w:t>
      </w:r>
    </w:p>
    <w:p w14:paraId="0F0342CC" w14:textId="77777777" w:rsidR="00BD21B1" w:rsidRDefault="00BD21B1" w:rsidP="00BD21B1">
      <w:pPr>
        <w:snapToGrid w:val="0"/>
        <w:spacing w:before="120" w:after="120"/>
      </w:pPr>
      <w:r>
        <w:rPr>
          <w:rFonts w:ascii="Times New Roman" w:eastAsia="Times New Roman" w:hAnsi="Times New Roman" w:cs="Times New Roman"/>
          <w:szCs w:val="22"/>
        </w:rPr>
        <w:t>If the distance measured is smaller by a certain factor, the stellar mass to dynamical mass ratio would increase by the same factor, thus the dark matter in NGC 1052-DF2 would not be as deficient as Dragonfly team claimed.</w:t>
      </w:r>
    </w:p>
    <w:p w14:paraId="4E427BBB" w14:textId="77777777" w:rsidR="004704A7" w:rsidRPr="00E163C0" w:rsidRDefault="004704A7" w:rsidP="004704A7">
      <w:pPr>
        <w:snapToGrid w:val="0"/>
        <w:spacing w:before="480" w:after="240" w:line="240" w:lineRule="auto"/>
        <w:jc w:val="both"/>
        <w:rPr>
          <w:rFonts w:ascii="Times New Roman" w:hAnsi="Times New Roman" w:cs="Times New Roman"/>
          <w:szCs w:val="22"/>
        </w:rPr>
      </w:pPr>
      <w:r w:rsidRPr="00E163C0">
        <w:rPr>
          <w:rFonts w:ascii="Times New Roman" w:eastAsia="Times New Roman" w:hAnsi="Times New Roman" w:cs="Times New Roman"/>
          <w:b/>
          <w:szCs w:val="22"/>
          <w:lang w:eastAsia="zh-CN"/>
        </w:rPr>
        <w:t xml:space="preserve">(T9) Radio Galaxy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(25 points)</w:t>
      </w:r>
    </w:p>
    <w:p w14:paraId="67918C5F" w14:textId="77777777" w:rsidR="004704A7" w:rsidRPr="00E163C0" w:rsidRDefault="004704A7" w:rsidP="004704A7">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 xml:space="preserve">An observer wants to use the Five-hundred-meter Aperture Spherical radio Telescope (FAST) in China to observe a radio galaxy at redshift of </w:t>
      </w:r>
      <m:oMath>
        <m:r>
          <w:rPr>
            <w:rFonts w:ascii="Cambria Math" w:hAnsi="Cambria Math" w:cs="Times New Roman"/>
            <w:szCs w:val="22"/>
          </w:rPr>
          <m:t>z=0.06.</m:t>
        </m:r>
      </m:oMath>
      <w:r w:rsidRPr="00E163C0">
        <w:rPr>
          <w:rFonts w:ascii="Times New Roman" w:eastAsia="Times New Roman" w:hAnsi="Times New Roman" w:cs="Times New Roman"/>
          <w:szCs w:val="22"/>
        </w:rPr>
        <w:t xml:space="preserve"> We assume that the radio source is</w:t>
      </w:r>
      <w:r w:rsidRPr="00E163C0">
        <w:rPr>
          <w:rFonts w:ascii="Times New Roman" w:eastAsia="Times New Roman" w:hAnsi="Times New Roman" w:cs="Times New Roman"/>
          <w:szCs w:val="22"/>
          <w:lang w:eastAsia="zh-CN"/>
        </w:rPr>
        <w:t xml:space="preserve"> </w:t>
      </w:r>
      <w:r w:rsidRPr="00E163C0">
        <w:rPr>
          <w:rFonts w:ascii="Times New Roman" w:eastAsia="Times New Roman" w:hAnsi="Times New Roman" w:cs="Times New Roman"/>
          <w:szCs w:val="22"/>
        </w:rPr>
        <w:t xml:space="preserve">compact compared to the beam size of the telescope at the observing frequencies, i.e., the source is point-like </w:t>
      </w:r>
      <w:r w:rsidRPr="00E163C0">
        <w:rPr>
          <w:rFonts w:ascii="Times New Roman" w:eastAsia="Times New Roman" w:hAnsi="Times New Roman" w:cs="Times New Roman"/>
          <w:szCs w:val="22"/>
          <w:lang w:eastAsia="zh-CN"/>
        </w:rPr>
        <w:t>as seen</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szCs w:val="22"/>
          <w:lang w:eastAsia="zh-CN"/>
        </w:rPr>
        <w:t>through</w:t>
      </w:r>
      <w:r w:rsidRPr="00E163C0">
        <w:rPr>
          <w:rFonts w:ascii="Times New Roman" w:eastAsia="Times New Roman" w:hAnsi="Times New Roman" w:cs="Times New Roman"/>
          <w:szCs w:val="22"/>
        </w:rPr>
        <w:t xml:space="preserve"> the telescope. To detect a point source with FAST, it must be sufficiently strong (bright) relative to the noise level (for single polarization observations), σ, which depends on the bandwidth, </w:t>
      </w:r>
      <m:oMath>
        <m:r>
          <w:rPr>
            <w:rFonts w:ascii="Cambria Math" w:hAnsi="Cambria Math" w:cs="Times New Roman"/>
            <w:szCs w:val="22"/>
          </w:rPr>
          <m:t>Δν</m:t>
        </m:r>
      </m:oMath>
      <w:r w:rsidRPr="00E163C0">
        <w:rPr>
          <w:rFonts w:ascii="Times New Roman" w:eastAsia="Times New Roman" w:hAnsi="Times New Roman" w:cs="Times New Roman"/>
          <w:szCs w:val="22"/>
        </w:rPr>
        <w:t xml:space="preserve">, and the integration time (the radio astronomy equivalent of exposure time), </w:t>
      </w:r>
      <w:r w:rsidRPr="00E163C0">
        <w:rPr>
          <w:rFonts w:ascii="Times New Roman" w:eastAsia="Times New Roman" w:hAnsi="Times New Roman" w:cs="Times New Roman"/>
          <w:i/>
          <w:iCs/>
          <w:szCs w:val="22"/>
        </w:rPr>
        <w:t>t</w:t>
      </w:r>
      <w:r w:rsidRPr="00E163C0">
        <w:rPr>
          <w:rFonts w:ascii="Times New Roman" w:eastAsia="Times New Roman" w:hAnsi="Times New Roman" w:cs="Times New Roman"/>
          <w:i/>
          <w:iCs/>
          <w:szCs w:val="22"/>
          <w:vertAlign w:val="subscript"/>
        </w:rPr>
        <w:t>i</w:t>
      </w:r>
      <w:r w:rsidRPr="00E163C0">
        <w:rPr>
          <w:rFonts w:ascii="Times New Roman" w:eastAsia="Times New Roman" w:hAnsi="Times New Roman" w:cs="Times New Roman"/>
          <w:szCs w:val="22"/>
        </w:rPr>
        <w:t>, as follows:</w:t>
      </w:r>
    </w:p>
    <w:p w14:paraId="55C317BD" w14:textId="77777777" w:rsidR="004704A7" w:rsidRPr="00E163C0" w:rsidRDefault="004704A7" w:rsidP="004704A7">
      <w:pPr>
        <w:snapToGrid w:val="0"/>
        <w:spacing w:before="120" w:after="120" w:line="240" w:lineRule="auto"/>
        <w:jc w:val="both"/>
        <w:rPr>
          <w:rFonts w:ascii="Times New Roman" w:hAnsi="Times New Roman" w:cs="Times New Roman"/>
          <w:szCs w:val="22"/>
        </w:rPr>
      </w:pPr>
      <m:oMathPara>
        <m:oMath>
          <m:r>
            <w:rPr>
              <w:rFonts w:ascii="Cambria Math" w:hAnsi="Cambria Math" w:cs="Times New Roman"/>
              <w:szCs w:val="22"/>
            </w:rPr>
            <m:t>σ=</m:t>
          </m:r>
          <m:f>
            <m:fPr>
              <m:ctrlPr>
                <w:rPr>
                  <w:rFonts w:ascii="Cambria Math" w:hAnsi="Cambria Math" w:cs="Times New Roman"/>
                  <w:szCs w:val="22"/>
                </w:rPr>
              </m:ctrlPr>
            </m:fPr>
            <m:num>
              <m:r>
                <w:rPr>
                  <w:rFonts w:ascii="Cambria Math" w:hAnsi="Cambria Math" w:cs="Times New Roman"/>
                  <w:szCs w:val="22"/>
                </w:rPr>
                <m:t>2</m:t>
              </m:r>
              <m:sSub>
                <m:sSubPr>
                  <m:ctrlPr>
                    <w:rPr>
                      <w:rFonts w:ascii="Cambria Math" w:hAnsi="Cambria Math" w:cs="Times New Roman"/>
                      <w:szCs w:val="22"/>
                    </w:rPr>
                  </m:ctrlPr>
                </m:sSubPr>
                <m:e>
                  <m:r>
                    <w:rPr>
                      <w:rFonts w:ascii="Cambria Math" w:hAnsi="Cambria Math" w:cs="Times New Roman"/>
                      <w:szCs w:val="22"/>
                    </w:rPr>
                    <m:t>k</m:t>
                  </m:r>
                </m:e>
                <m:sub>
                  <m:r>
                    <w:rPr>
                      <w:rFonts w:ascii="Cambria Math" w:hAnsi="Cambria Math" w:cs="Times New Roman"/>
                      <w:szCs w:val="22"/>
                    </w:rPr>
                    <m:t>B</m:t>
                  </m:r>
                </m:sub>
              </m:sSub>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sys</m:t>
                  </m:r>
                </m:sub>
              </m:sSub>
            </m:num>
            <m:den>
              <m:sSub>
                <m:sSubPr>
                  <m:ctrlPr>
                    <w:rPr>
                      <w:rFonts w:ascii="Cambria Math" w:hAnsi="Cambria Math" w:cs="Times New Roman"/>
                      <w:szCs w:val="22"/>
                    </w:rPr>
                  </m:ctrlPr>
                </m:sSubPr>
                <m:e>
                  <m:r>
                    <w:rPr>
                      <w:rFonts w:ascii="Cambria Math" w:hAnsi="Cambria Math" w:cs="Times New Roman"/>
                      <w:szCs w:val="22"/>
                    </w:rPr>
                    <m:t>A</m:t>
                  </m:r>
                </m:e>
                <m:sub>
                  <m:r>
                    <w:rPr>
                      <w:rFonts w:ascii="Cambria Math" w:hAnsi="Cambria Math" w:cs="Times New Roman"/>
                      <w:szCs w:val="22"/>
                    </w:rPr>
                    <m:t>e</m:t>
                  </m:r>
                </m:sub>
              </m:sSub>
              <m:rad>
                <m:radPr>
                  <m:degHide m:val="1"/>
                  <m:ctrlPr>
                    <w:rPr>
                      <w:rFonts w:ascii="Cambria Math" w:hAnsi="Cambria Math" w:cs="Times New Roman"/>
                      <w:szCs w:val="22"/>
                    </w:rPr>
                  </m:ctrlPr>
                </m:radPr>
                <m:deg/>
                <m:e>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i</m:t>
                      </m:r>
                    </m:sub>
                  </m:sSub>
                  <m:r>
                    <w:rPr>
                      <w:rFonts w:ascii="Cambria Math" w:hAnsi="Cambria Math" w:cs="Times New Roman"/>
                      <w:szCs w:val="22"/>
                    </w:rPr>
                    <m:t>Δν</m:t>
                  </m:r>
                </m:e>
              </m:rad>
            </m:den>
          </m:f>
        </m:oMath>
      </m:oMathPara>
    </w:p>
    <w:p w14:paraId="387297D6" w14:textId="77777777" w:rsidR="004704A7" w:rsidRPr="00E163C0" w:rsidRDefault="004704A7" w:rsidP="004704A7">
      <w:pPr>
        <w:snapToGrid w:val="0"/>
        <w:spacing w:before="120" w:after="120" w:line="240" w:lineRule="auto"/>
        <w:jc w:val="both"/>
        <w:rPr>
          <w:rFonts w:ascii="Times New Roman" w:eastAsia="Times New Roman" w:hAnsi="Times New Roman" w:cs="Times New Roman"/>
          <w:szCs w:val="22"/>
        </w:rPr>
      </w:pPr>
      <w:r w:rsidRPr="00E163C0">
        <w:rPr>
          <w:rFonts w:ascii="Times New Roman" w:eastAsia="Times New Roman" w:hAnsi="Times New Roman" w:cs="Times New Roman"/>
          <w:szCs w:val="22"/>
          <w:lang w:eastAsia="zh-CN"/>
        </w:rPr>
        <w:t>w</w:t>
      </w:r>
      <w:r w:rsidRPr="00E163C0">
        <w:rPr>
          <w:rFonts w:ascii="Times New Roman" w:eastAsia="Times New Roman" w:hAnsi="Times New Roman" w:cs="Times New Roman"/>
          <w:szCs w:val="22"/>
        </w:rPr>
        <w:t xml:space="preserve">here </w:t>
      </w:r>
      <m:oMath>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sys</m:t>
            </m:r>
          </m:sub>
        </m:sSub>
      </m:oMath>
      <w:r w:rsidRPr="00E163C0">
        <w:rPr>
          <w:rFonts w:ascii="Times New Roman" w:eastAsia="Times New Roman" w:hAnsi="Times New Roman" w:cs="Times New Roman"/>
          <w:szCs w:val="22"/>
        </w:rPr>
        <w:t xml:space="preserve"> is the system temperature (about 150 K in the frequency range of 0.28 GHz – 0.56 GHz</w:t>
      </w:r>
      <w:r w:rsidRPr="00E163C0">
        <w:rPr>
          <w:rFonts w:ascii="Times New Roman" w:eastAsia="Times New Roman" w:hAnsi="Times New Roman" w:cs="Times New Roman"/>
          <w:szCs w:val="22"/>
          <w:lang w:eastAsia="zh-CN"/>
        </w:rPr>
        <w:t xml:space="preserve"> </w:t>
      </w:r>
      <w:r w:rsidRPr="00E163C0">
        <w:rPr>
          <w:rFonts w:ascii="Times New Roman" w:eastAsia="Times New Roman" w:hAnsi="Times New Roman" w:cs="Times New Roman"/>
          <w:szCs w:val="22"/>
        </w:rPr>
        <w:t xml:space="preserve">and 25 K in the frequency range of 1.05 GHz – 1.45 GHz), and </w:t>
      </w:r>
      <w:r w:rsidRPr="00E163C0">
        <w:rPr>
          <w:rFonts w:ascii="Times New Roman" w:eastAsia="Times New Roman" w:hAnsi="Times New Roman" w:cs="Times New Roman"/>
          <w:i/>
          <w:iCs/>
          <w:szCs w:val="22"/>
        </w:rPr>
        <w:t>A</w:t>
      </w:r>
      <w:r w:rsidRPr="00E163C0">
        <w:rPr>
          <w:rFonts w:ascii="Times New Roman" w:eastAsia="Times New Roman" w:hAnsi="Times New Roman" w:cs="Times New Roman"/>
          <w:i/>
          <w:iCs/>
          <w:szCs w:val="22"/>
          <w:vertAlign w:val="subscript"/>
        </w:rPr>
        <w:t>e</w:t>
      </w:r>
      <w:r w:rsidRPr="00E163C0">
        <w:rPr>
          <w:rFonts w:ascii="Times New Roman" w:eastAsia="Times New Roman" w:hAnsi="Times New Roman" w:cs="Times New Roman"/>
          <w:szCs w:val="22"/>
        </w:rPr>
        <w:t xml:space="preserve"> = 4.6x10</w:t>
      </w:r>
      <w:r w:rsidRPr="00E163C0">
        <w:rPr>
          <w:rFonts w:ascii="Times New Roman" w:eastAsia="Times New Roman" w:hAnsi="Times New Roman" w:cs="Times New Roman"/>
          <w:szCs w:val="22"/>
          <w:vertAlign w:val="superscript"/>
        </w:rPr>
        <w:t>4</w:t>
      </w:r>
      <w:r w:rsidRPr="00E163C0">
        <w:rPr>
          <w:rFonts w:ascii="Times New Roman" w:eastAsia="Times New Roman" w:hAnsi="Times New Roman" w:cs="Times New Roman"/>
          <w:szCs w:val="22"/>
        </w:rPr>
        <w:t xml:space="preserve"> m</w:t>
      </w:r>
      <w:r w:rsidRPr="00E163C0">
        <w:rPr>
          <w:rFonts w:ascii="Times New Roman" w:eastAsia="Times New Roman" w:hAnsi="Times New Roman" w:cs="Times New Roman"/>
          <w:szCs w:val="22"/>
          <w:vertAlign w:val="superscript"/>
        </w:rPr>
        <w:t>2</w:t>
      </w:r>
      <w:r w:rsidRPr="00E163C0">
        <w:rPr>
          <w:rFonts w:ascii="Times New Roman" w:eastAsia="Times New Roman" w:hAnsi="Times New Roman" w:cs="Times New Roman"/>
          <w:szCs w:val="22"/>
        </w:rPr>
        <w:t xml:space="preserve"> is the effective area of the telescope taking into account the total efficiency of the instrument. </w:t>
      </w:r>
    </w:p>
    <w:p w14:paraId="1F37AEFB" w14:textId="77777777" w:rsidR="004704A7" w:rsidRPr="00E163C0" w:rsidRDefault="004704A7" w:rsidP="004704A7">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rPr>
        <w:t>This radio galaxy has an observ</w:t>
      </w:r>
      <w:r w:rsidRPr="00E163C0">
        <w:rPr>
          <w:rFonts w:ascii="Times New Roman" w:eastAsia="Times New Roman" w:hAnsi="Times New Roman" w:cs="Times New Roman"/>
          <w:szCs w:val="22"/>
          <w:lang w:eastAsia="zh-CN"/>
        </w:rPr>
        <w:t>ed</w:t>
      </w:r>
      <w:r w:rsidRPr="00E163C0">
        <w:rPr>
          <w:rFonts w:ascii="Times New Roman" w:eastAsia="Times New Roman" w:hAnsi="Times New Roman" w:cs="Times New Roman"/>
          <w:szCs w:val="22"/>
        </w:rPr>
        <w:t xml:space="preserve"> continuum flux density of </w:t>
      </w:r>
      <m:oMath>
        <m:sSub>
          <m:sSubPr>
            <m:ctrlPr>
              <w:rPr>
                <w:rFonts w:ascii="Cambria Math" w:hAnsi="Cambria Math" w:cs="Times New Roman"/>
                <w:szCs w:val="22"/>
              </w:rPr>
            </m:ctrlPr>
          </m:sSubPr>
          <m:e>
            <m:r>
              <w:rPr>
                <w:rFonts w:ascii="Cambria Math" w:hAnsi="Cambria Math" w:cs="Times New Roman"/>
                <w:szCs w:val="22"/>
              </w:rPr>
              <m:t>f</m:t>
            </m:r>
          </m:e>
          <m:sub>
            <m:r>
              <w:rPr>
                <w:rFonts w:ascii="Cambria Math" w:hAnsi="Cambria Math" w:cs="Times New Roman"/>
                <w:szCs w:val="22"/>
              </w:rPr>
              <m:t>ν</m:t>
            </m:r>
          </m:sub>
        </m:sSub>
        <m:r>
          <w:rPr>
            <w:rFonts w:ascii="Cambria Math" w:hAnsi="Cambria Math" w:cs="Times New Roman"/>
            <w:szCs w:val="22"/>
          </w:rPr>
          <m:t>=2.5×</m:t>
        </m:r>
        <m:sSup>
          <m:sSupPr>
            <m:ctrlPr>
              <w:rPr>
                <w:rFonts w:ascii="Cambria Math" w:hAnsi="Cambria Math" w:cs="Times New Roman"/>
                <w:szCs w:val="22"/>
              </w:rPr>
            </m:ctrlPr>
          </m:sSupPr>
          <m:e>
            <m:r>
              <w:rPr>
                <w:rFonts w:ascii="Cambria Math" w:hAnsi="Cambria Math" w:cs="Times New Roman"/>
                <w:szCs w:val="22"/>
              </w:rPr>
              <m:t>10</m:t>
            </m:r>
          </m:e>
          <m:sup>
            <m:r>
              <w:rPr>
                <w:rFonts w:ascii="Cambria Math" w:hAnsi="Cambria Math" w:cs="Times New Roman"/>
                <w:szCs w:val="22"/>
              </w:rPr>
              <m:t>-3</m:t>
            </m:r>
          </m:sup>
        </m:sSup>
        <m:r>
          <w:rPr>
            <w:rFonts w:ascii="Cambria Math" w:hAnsi="Cambria Math" w:cs="Times New Roman"/>
            <w:szCs w:val="22"/>
          </w:rPr>
          <m:t>Jy</m:t>
        </m:r>
      </m:oMath>
      <w:r w:rsidRPr="00E163C0">
        <w:rPr>
          <w:rFonts w:ascii="Times New Roman" w:eastAsia="Times New Roman" w:hAnsi="Times New Roman" w:cs="Times New Roman"/>
          <w:szCs w:val="22"/>
        </w:rPr>
        <w:t xml:space="preserve"> at an observing frequency of 0.4 GHz.  The bandwidth </w:t>
      </w:r>
      <m:oMath>
        <m:r>
          <w:rPr>
            <w:rFonts w:ascii="Cambria Math" w:hAnsi="Cambria Math" w:cs="Times New Roman"/>
            <w:szCs w:val="22"/>
          </w:rPr>
          <m:t>Δν</m:t>
        </m:r>
      </m:oMath>
      <w:r w:rsidRPr="00E163C0">
        <w:rPr>
          <w:rFonts w:ascii="Times New Roman" w:eastAsia="Times New Roman" w:hAnsi="Times New Roman" w:cs="Times New Roman"/>
          <w:szCs w:val="22"/>
        </w:rPr>
        <w:t xml:space="preserve"> for the continuum observation centered at 0.4 GHz is 2.8×10</w:t>
      </w:r>
      <w:r w:rsidRPr="00E163C0">
        <w:rPr>
          <w:rFonts w:ascii="Times New Roman" w:eastAsia="Times New Roman" w:hAnsi="Times New Roman" w:cs="Times New Roman"/>
          <w:szCs w:val="22"/>
          <w:vertAlign w:val="superscript"/>
        </w:rPr>
        <w:t>8</w:t>
      </w:r>
      <w:r w:rsidRPr="00E163C0">
        <w:rPr>
          <w:rFonts w:ascii="Times New Roman" w:eastAsia="Times New Roman" w:hAnsi="Times New Roman" w:cs="Times New Roman"/>
          <w:szCs w:val="22"/>
        </w:rPr>
        <w:t xml:space="preserve"> Hz.</w:t>
      </w:r>
    </w:p>
    <w:p w14:paraId="36409C8A" w14:textId="77777777" w:rsidR="004704A7" w:rsidRPr="00E163C0" w:rsidRDefault="004704A7" w:rsidP="004704A7">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lang w:eastAsia="zh-CN"/>
        </w:rPr>
        <w:t>(a)</w:t>
      </w:r>
      <w:r w:rsidRPr="00E163C0">
        <w:rPr>
          <w:rFonts w:ascii="Times New Roman" w:eastAsia="Times New Roman" w:hAnsi="Times New Roman" w:cs="Times New Roman"/>
          <w:szCs w:val="22"/>
        </w:rPr>
        <w:t xml:space="preserve"> In order to detect the continuum flux density at 0.4 GHz with a signal-to-noise ratio of 30 (a so-called 30σ detection), what is the required integration time, </w:t>
      </w:r>
      <w:r w:rsidRPr="00E163C0">
        <w:rPr>
          <w:rFonts w:ascii="Times New Roman" w:eastAsia="Times New Roman" w:hAnsi="Times New Roman" w:cs="Times New Roman"/>
          <w:i/>
          <w:iCs/>
          <w:szCs w:val="22"/>
        </w:rPr>
        <w:t>t</w:t>
      </w:r>
      <w:r w:rsidRPr="00E163C0">
        <w:rPr>
          <w:rFonts w:ascii="Times New Roman" w:eastAsia="Times New Roman" w:hAnsi="Times New Roman" w:cs="Times New Roman"/>
          <w:i/>
          <w:iCs/>
          <w:szCs w:val="22"/>
          <w:vertAlign w:val="subscript"/>
        </w:rPr>
        <w:t>i</w:t>
      </w:r>
      <w:r w:rsidRPr="00E163C0">
        <w:rPr>
          <w:rFonts w:ascii="Times New Roman" w:eastAsia="Times New Roman" w:hAnsi="Times New Roman" w:cs="Times New Roman"/>
          <w:szCs w:val="22"/>
        </w:rPr>
        <w:t xml:space="preserve">? </w:t>
      </w:r>
    </w:p>
    <w:p w14:paraId="67C22D4D" w14:textId="77777777" w:rsidR="004704A7" w:rsidRPr="00E163C0" w:rsidRDefault="004704A7" w:rsidP="004704A7">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lang w:eastAsia="zh-CN"/>
        </w:rPr>
        <w:t xml:space="preserve">(b) </w:t>
      </w:r>
      <w:r w:rsidRPr="00E163C0">
        <w:rPr>
          <w:rFonts w:ascii="Times New Roman" w:eastAsia="Times New Roman" w:hAnsi="Times New Roman" w:cs="Times New Roman"/>
          <w:szCs w:val="22"/>
        </w:rPr>
        <w:t>We want to search for the neutral Hydrogen (HI) in the galaxy using 21cm absorption line. The HI 21cm line, with rest frame frequency of 1.4204 GHz. Calculate the observed frequency (υ</w:t>
      </w:r>
      <w:r w:rsidRPr="00E163C0">
        <w:rPr>
          <w:rFonts w:ascii="Times New Roman" w:eastAsia="Times New Roman" w:hAnsi="Times New Roman" w:cs="Times New Roman"/>
          <w:i/>
          <w:iCs/>
          <w:szCs w:val="22"/>
          <w:vertAlign w:val="subscript"/>
        </w:rPr>
        <w:t>obs</w:t>
      </w:r>
      <w:r w:rsidRPr="00E163C0">
        <w:rPr>
          <w:rFonts w:ascii="Times New Roman" w:eastAsia="Times New Roman" w:hAnsi="Times New Roman" w:cs="Times New Roman"/>
          <w:szCs w:val="22"/>
        </w:rPr>
        <w:t xml:space="preserve">) of the HI line for this galaxy.  </w:t>
      </w:r>
    </w:p>
    <w:p w14:paraId="1F50D4A4" w14:textId="77777777" w:rsidR="004704A7" w:rsidRPr="00E163C0" w:rsidRDefault="004704A7" w:rsidP="004704A7">
      <w:pPr>
        <w:snapToGrid w:val="0"/>
        <w:spacing w:before="120" w:after="120" w:line="240" w:lineRule="auto"/>
        <w:jc w:val="both"/>
        <w:rPr>
          <w:rFonts w:ascii="Times New Roman" w:hAnsi="Times New Roman" w:cs="Times New Roman"/>
          <w:szCs w:val="22"/>
        </w:rPr>
      </w:pPr>
      <w:r w:rsidRPr="00E163C0">
        <w:rPr>
          <w:rFonts w:ascii="Times New Roman" w:eastAsia="Times New Roman" w:hAnsi="Times New Roman" w:cs="Times New Roman"/>
          <w:szCs w:val="22"/>
          <w:lang w:eastAsia="zh-CN"/>
        </w:rPr>
        <w:t>(c)</w:t>
      </w:r>
      <w:r w:rsidRPr="00E163C0">
        <w:rPr>
          <w:rFonts w:ascii="Times New Roman" w:eastAsia="Times New Roman" w:hAnsi="Times New Roman" w:cs="Times New Roman"/>
          <w:szCs w:val="22"/>
        </w:rPr>
        <w:t xml:space="preserve"> The radio continuum emission from this galaxy can be </w:t>
      </w:r>
      <w:r w:rsidRPr="00E163C0">
        <w:rPr>
          <w:rFonts w:ascii="Times New Roman" w:eastAsia="Times New Roman" w:hAnsi="Times New Roman" w:cs="Times New Roman"/>
          <w:szCs w:val="22"/>
          <w:lang w:eastAsia="zh-CN"/>
        </w:rPr>
        <w:t>described</w:t>
      </w:r>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szCs w:val="22"/>
          <w:lang w:eastAsia="zh-CN"/>
        </w:rPr>
        <w:t>by</w:t>
      </w:r>
      <w:r w:rsidRPr="00E163C0">
        <w:rPr>
          <w:rFonts w:ascii="Times New Roman" w:eastAsia="Times New Roman" w:hAnsi="Times New Roman" w:cs="Times New Roman"/>
          <w:szCs w:val="22"/>
        </w:rPr>
        <w:t xml:space="preserve"> a power law </w:t>
      </w:r>
      <m:oMath>
        <m:sSub>
          <m:sSubPr>
            <m:ctrlPr>
              <w:rPr>
                <w:rFonts w:ascii="Cambria Math" w:hAnsi="Cambria Math" w:cs="Times New Roman"/>
                <w:szCs w:val="22"/>
              </w:rPr>
            </m:ctrlPr>
          </m:sSubPr>
          <m:e>
            <m:r>
              <w:rPr>
                <w:rFonts w:ascii="Cambria Math" w:hAnsi="Cambria Math" w:cs="Times New Roman"/>
                <w:szCs w:val="22"/>
              </w:rPr>
              <m:t>f</m:t>
            </m:r>
          </m:e>
          <m:sub>
            <m:r>
              <w:rPr>
                <w:rFonts w:ascii="Cambria Math" w:hAnsi="Cambria Math" w:cs="Times New Roman"/>
                <w:szCs w:val="22"/>
              </w:rPr>
              <m:t>ν</m:t>
            </m:r>
          </m:sub>
        </m:sSub>
        <m:r>
          <w:rPr>
            <w:rFonts w:ascii="Cambria Math" w:hAnsi="Cambria Math" w:cs="Times New Roman"/>
            <w:szCs w:val="22"/>
          </w:rPr>
          <m:t>∼</m:t>
        </m:r>
        <m:sSup>
          <m:sSupPr>
            <m:ctrlPr>
              <w:rPr>
                <w:rFonts w:ascii="Cambria Math" w:hAnsi="Cambria Math" w:cs="Times New Roman"/>
                <w:szCs w:val="22"/>
              </w:rPr>
            </m:ctrlPr>
          </m:sSupPr>
          <m:e>
            <m:r>
              <w:rPr>
                <w:rFonts w:ascii="Cambria Math" w:hAnsi="Cambria Math" w:cs="Times New Roman"/>
                <w:szCs w:val="22"/>
              </w:rPr>
              <m:t>ν</m:t>
            </m:r>
          </m:e>
          <m:sup>
            <m:r>
              <w:rPr>
                <w:rFonts w:ascii="Cambria Math" w:hAnsi="Cambria Math" w:cs="Times New Roman"/>
                <w:szCs w:val="22"/>
              </w:rPr>
              <m:t>α</m:t>
            </m:r>
          </m:sup>
        </m:sSup>
      </m:oMath>
      <w:r w:rsidRPr="00E163C0">
        <w:rPr>
          <w:rFonts w:ascii="Times New Roman" w:eastAsia="Times New Roman" w:hAnsi="Times New Roman" w:cs="Times New Roman"/>
          <w:szCs w:val="22"/>
        </w:rPr>
        <w:t>,</w:t>
      </w:r>
      <w:r w:rsidRPr="00E163C0">
        <w:rPr>
          <w:rFonts w:ascii="Times New Roman" w:eastAsia="Times New Roman" w:hAnsi="Times New Roman" w:cs="Times New Roman"/>
          <w:szCs w:val="22"/>
          <w:lang w:eastAsia="zh-CN"/>
        </w:rPr>
        <w:t xml:space="preserve"> with</w:t>
      </w:r>
      <w:r w:rsidRPr="00E163C0">
        <w:rPr>
          <w:rFonts w:ascii="Times New Roman" w:eastAsia="Times New Roman" w:hAnsi="Times New Roman" w:cs="Times New Roman"/>
          <w:szCs w:val="22"/>
        </w:rPr>
        <w:t xml:space="preserve"> a spectral index of </w:t>
      </w:r>
      <m:oMath>
        <m:r>
          <w:rPr>
            <w:rFonts w:ascii="Cambria Math" w:hAnsi="Cambria Math" w:cs="Times New Roman"/>
            <w:szCs w:val="22"/>
          </w:rPr>
          <m:t>α=-0.2</m:t>
        </m:r>
      </m:oMath>
      <w:r w:rsidRPr="00E163C0">
        <w:rPr>
          <w:rFonts w:ascii="Times New Roman" w:eastAsia="Times New Roman" w:hAnsi="Times New Roman" w:cs="Times New Roman"/>
          <w:szCs w:val="22"/>
        </w:rPr>
        <w:t xml:space="preserve">. Calculate the continuum flux density at </w:t>
      </w:r>
      <m:oMath>
        <m:sSub>
          <m:sSubPr>
            <m:ctrlPr>
              <w:rPr>
                <w:rFonts w:ascii="Cambria Math" w:hAnsi="Cambria Math" w:cs="Times New Roman"/>
                <w:szCs w:val="22"/>
              </w:rPr>
            </m:ctrlPr>
          </m:sSubPr>
          <m:e>
            <m:r>
              <w:rPr>
                <w:rFonts w:ascii="Cambria Math" w:hAnsi="Cambria Math" w:cs="Times New Roman"/>
                <w:szCs w:val="22"/>
              </w:rPr>
              <m:t>ν</m:t>
            </m:r>
          </m:e>
          <m:sub>
            <m:r>
              <w:rPr>
                <w:rFonts w:ascii="Cambria Math" w:hAnsi="Cambria Math" w:cs="Times New Roman"/>
                <w:szCs w:val="22"/>
              </w:rPr>
              <m:t>obs</m:t>
            </m:r>
          </m:sub>
        </m:sSub>
      </m:oMath>
      <w:r w:rsidRPr="00E163C0">
        <w:rPr>
          <w:rFonts w:ascii="Times New Roman" w:eastAsia="Times New Roman" w:hAnsi="Times New Roman" w:cs="Times New Roman"/>
          <w:szCs w:val="22"/>
        </w:rPr>
        <w:t xml:space="preserve"> </w:t>
      </w:r>
      <w:r w:rsidRPr="00E163C0">
        <w:rPr>
          <w:rFonts w:ascii="Times New Roman" w:eastAsia="Times New Roman" w:hAnsi="Times New Roman" w:cs="Times New Roman"/>
          <w:szCs w:val="22"/>
          <w:lang w:eastAsia="zh-CN"/>
        </w:rPr>
        <w:t>for this galaxy</w:t>
      </w:r>
      <w:r w:rsidRPr="00E163C0">
        <w:rPr>
          <w:rFonts w:ascii="Times New Roman" w:eastAsia="Times New Roman" w:hAnsi="Times New Roman" w:cs="Times New Roman"/>
          <w:szCs w:val="22"/>
        </w:rPr>
        <w:t xml:space="preserve">. </w:t>
      </w:r>
    </w:p>
    <w:p w14:paraId="425405CF" w14:textId="7AFA601B" w:rsidR="00BD21B1" w:rsidRDefault="004704A7" w:rsidP="004704A7">
      <w:pPr>
        <w:snapToGrid w:val="0"/>
        <w:spacing w:before="120" w:after="120"/>
      </w:pPr>
      <w:r w:rsidRPr="00E163C0">
        <w:rPr>
          <w:rFonts w:ascii="Times New Roman" w:eastAsia="Times New Roman" w:hAnsi="Times New Roman" w:cs="Times New Roman"/>
          <w:szCs w:val="22"/>
          <w:lang w:eastAsia="zh-CN"/>
        </w:rPr>
        <w:t xml:space="preserve">(d) The line width of the HI 21cm absorption line is 90 km/s. Calculate the line width in Hz at the observing frequency of </w:t>
      </w:r>
      <m:oMath>
        <m:sSub>
          <m:sSubPr>
            <m:ctrlPr>
              <w:rPr>
                <w:rFonts w:ascii="Cambria Math" w:hAnsi="Cambria Math" w:cs="Times New Roman"/>
                <w:szCs w:val="22"/>
              </w:rPr>
            </m:ctrlPr>
          </m:sSubPr>
          <m:e>
            <m:r>
              <w:rPr>
                <w:rFonts w:ascii="Cambria Math" w:hAnsi="Cambria Math" w:cs="Times New Roman"/>
                <w:szCs w:val="22"/>
              </w:rPr>
              <m:t>ν</m:t>
            </m:r>
          </m:e>
          <m:sub>
            <m:r>
              <w:rPr>
                <w:rFonts w:ascii="Cambria Math" w:hAnsi="Cambria Math" w:cs="Times New Roman"/>
                <w:szCs w:val="22"/>
              </w:rPr>
              <m:t>obs</m:t>
            </m:r>
          </m:sub>
        </m:sSub>
      </m:oMath>
      <w:r w:rsidRPr="00E163C0">
        <w:rPr>
          <w:rFonts w:ascii="Times New Roman" w:eastAsia="Times New Roman" w:hAnsi="Times New Roman" w:cs="Times New Roman"/>
          <w:szCs w:val="22"/>
          <w:lang w:eastAsia="zh-CN"/>
        </w:rPr>
        <w:t>.  According to Figure 1, the HI 21cm line absorbs 4% of the continuum flux density (on average) over the line width of 90 kms</w:t>
      </w:r>
      <w:r w:rsidRPr="00E163C0">
        <w:rPr>
          <w:rFonts w:ascii="Times New Roman" w:hAnsi="Times New Roman" w:cs="Times New Roman"/>
          <w:szCs w:val="22"/>
          <w:vertAlign w:val="superscript"/>
          <w:lang w:eastAsia="zh-CN"/>
        </w:rPr>
        <w:t>-1</w:t>
      </w:r>
      <w:r w:rsidRPr="00E163C0">
        <w:rPr>
          <w:rFonts w:ascii="Times New Roman" w:eastAsia="Times New Roman" w:hAnsi="Times New Roman" w:cs="Times New Roman"/>
          <w:szCs w:val="22"/>
          <w:lang w:eastAsia="zh-CN"/>
        </w:rPr>
        <w:t>. In order to detect the absorption line at ≥3σ in three consecutive 30 kms</w:t>
      </w:r>
      <w:r w:rsidRPr="00E163C0">
        <w:rPr>
          <w:rFonts w:ascii="Times New Roman" w:hAnsi="Times New Roman" w:cs="Times New Roman"/>
          <w:szCs w:val="22"/>
          <w:vertAlign w:val="superscript"/>
          <w:lang w:eastAsia="zh-CN"/>
        </w:rPr>
        <w:t>-1</w:t>
      </w:r>
      <w:r w:rsidRPr="00E163C0">
        <w:rPr>
          <w:rFonts w:ascii="Times New Roman" w:eastAsia="Times New Roman" w:hAnsi="Times New Roman" w:cs="Times New Roman"/>
          <w:szCs w:val="22"/>
          <w:lang w:eastAsia="zh-CN"/>
        </w:rPr>
        <w:t xml:space="preserve"> channels, what is the required integration time?</w:t>
      </w:r>
      <w:r w:rsidR="00BD21B1">
        <w:rPr>
          <w:rFonts w:ascii="Times New Roman" w:eastAsia="Times New Roman" w:hAnsi="Times New Roman" w:cs="Times New Roman"/>
          <w:szCs w:val="22"/>
        </w:rPr>
        <w:t xml:space="preserve"> </w:t>
      </w:r>
      <w:r w:rsidR="00BD21B1">
        <w:rPr>
          <w:rFonts w:ascii="Times New Roman" w:eastAsia="Times New Roman" w:hAnsi="Times New Roman" w:cs="Times New Roman"/>
          <w:szCs w:val="22"/>
          <w:lang w:eastAsia="zh-CN"/>
        </w:rPr>
        <w:t xml:space="preserve"> </w:t>
      </w:r>
    </w:p>
    <w:p w14:paraId="2C6F9D75" w14:textId="77777777" w:rsidR="00BD21B1" w:rsidRDefault="00BD21B1" w:rsidP="00BD21B1">
      <w:pPr>
        <w:snapToGrid w:val="0"/>
        <w:spacing w:before="120" w:after="120"/>
        <w:jc w:val="center"/>
      </w:pPr>
      <w:r>
        <w:rPr>
          <w:noProof/>
          <w:lang w:eastAsia="zh-CN" w:bidi="ar-SA"/>
        </w:rPr>
        <w:drawing>
          <wp:inline distT="0" distB="0" distL="0" distR="0" wp14:anchorId="3679BB0F" wp14:editId="2D28EFB4">
            <wp:extent cx="1823052" cy="1529515"/>
            <wp:effectExtent l="0" t="0" r="635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noChangeArrowheads="1"/>
                    </pic:cNvPicPr>
                  </pic:nvPicPr>
                  <pic:blipFill>
                    <a:blip r:embed="rId16"/>
                    <a:stretch>
                      <a:fillRect/>
                    </a:stretch>
                  </pic:blipFill>
                  <pic:spPr bwMode="auto">
                    <a:xfrm>
                      <a:off x="0" y="0"/>
                      <a:ext cx="1842547" cy="1545871"/>
                    </a:xfrm>
                    <a:prstGeom prst="rect">
                      <a:avLst/>
                    </a:prstGeom>
                  </pic:spPr>
                </pic:pic>
              </a:graphicData>
            </a:graphic>
          </wp:inline>
        </w:drawing>
      </w:r>
    </w:p>
    <w:p w14:paraId="50F86160" w14:textId="2873E7A7" w:rsidR="00BD21B1" w:rsidRDefault="004704A7" w:rsidP="00BD21B1">
      <w:pPr>
        <w:snapToGrid w:val="0"/>
        <w:spacing w:before="120" w:after="120"/>
        <w:jc w:val="center"/>
      </w:pPr>
      <w:r w:rsidRPr="00E163C0">
        <w:rPr>
          <w:rFonts w:ascii="Times New Roman" w:hAnsi="Times New Roman" w:cs="Times New Roman"/>
          <w:i/>
          <w:szCs w:val="22"/>
        </w:rPr>
        <w:t>Figure 1: Spectrum of the HI 21cm absorption relative to the continuum emission in the radio galaxy</w:t>
      </w:r>
    </w:p>
    <w:p w14:paraId="63BC91D7" w14:textId="77777777" w:rsidR="00BD21B1" w:rsidRDefault="00BD21B1" w:rsidP="00BD21B1">
      <w:pPr>
        <w:snapToGrid w:val="0"/>
        <w:spacing w:before="480" w:after="240"/>
      </w:pPr>
      <w:r>
        <w:rPr>
          <w:rFonts w:ascii="Times New Roman" w:eastAsia="Times New Roman" w:hAnsi="Times New Roman" w:cs="Times New Roman"/>
          <w:b/>
          <w:szCs w:val="22"/>
          <w:lang w:eastAsia="zh-CN"/>
        </w:rPr>
        <w:lastRenderedPageBreak/>
        <w:t>Solution:</w:t>
      </w:r>
    </w:p>
    <w:p w14:paraId="77482BEB" w14:textId="77777777" w:rsidR="00A74B66" w:rsidRPr="0062554D" w:rsidRDefault="00A74B66" w:rsidP="00A74B66">
      <w:pPr>
        <w:tabs>
          <w:tab w:val="left" w:pos="360"/>
          <w:tab w:val="left" w:pos="8640"/>
        </w:tabs>
        <w:snapToGrid w:val="0"/>
        <w:spacing w:before="120" w:after="120"/>
        <w:rPr>
          <w:rFonts w:ascii="Times New Roman" w:hAnsi="Times New Roman" w:cs="Times New Roman"/>
        </w:rPr>
      </w:pPr>
      <w:r w:rsidRPr="0062554D">
        <w:rPr>
          <w:rFonts w:ascii="Times New Roman" w:eastAsia="Times New Roman" w:hAnsi="Times New Roman" w:cs="Times New Roman"/>
          <w:szCs w:val="22"/>
        </w:rPr>
        <w:t xml:space="preserve">(a) </w:t>
      </w:r>
      <w:r w:rsidRPr="0062554D">
        <w:rPr>
          <w:rFonts w:ascii="Times New Roman" w:eastAsia="Times New Roman" w:hAnsi="Times New Roman" w:cs="Times New Roman"/>
          <w:szCs w:val="22"/>
        </w:rPr>
        <w:tab/>
        <w:t>for signal to noise ratio of 30 of flux density of 2.5×10</w:t>
      </w:r>
      <w:r w:rsidRPr="0062554D">
        <w:rPr>
          <w:rFonts w:ascii="Times New Roman" w:eastAsia="Times New Roman" w:hAnsi="Times New Roman" w:cs="Times New Roman"/>
          <w:szCs w:val="22"/>
          <w:vertAlign w:val="superscript"/>
        </w:rPr>
        <w:t>-3</w:t>
      </w:r>
      <w:r w:rsidRPr="0062554D">
        <w:rPr>
          <w:rFonts w:ascii="Times New Roman" w:eastAsia="Times New Roman" w:hAnsi="Times New Roman" w:cs="Times New Roman"/>
          <w:szCs w:val="22"/>
        </w:rPr>
        <w:t xml:space="preserve"> Jy, </w:t>
      </w:r>
    </w:p>
    <w:p w14:paraId="26C9DB72" w14:textId="77777777" w:rsidR="00A74B66" w:rsidRPr="0062554D" w:rsidRDefault="00A74B66" w:rsidP="00A74B66">
      <w:pPr>
        <w:tabs>
          <w:tab w:val="left" w:pos="360"/>
          <w:tab w:val="left" w:pos="8640"/>
        </w:tabs>
        <w:snapToGrid w:val="0"/>
        <w:spacing w:before="120" w:after="120"/>
        <w:ind w:left="360"/>
        <w:rPr>
          <w:rFonts w:ascii="Times New Roman" w:hAnsi="Times New Roman" w:cs="Times New Roman"/>
        </w:rPr>
      </w:pPr>
      <w:r w:rsidRPr="0062554D">
        <w:rPr>
          <w:rFonts w:ascii="Times New Roman" w:eastAsia="Times New Roman" w:hAnsi="Times New Roman" w:cs="Times New Roman"/>
          <w:i/>
          <w:szCs w:val="22"/>
        </w:rPr>
        <w:t xml:space="preserve">σ </w:t>
      </w:r>
      <w:r w:rsidRPr="0062554D">
        <w:rPr>
          <w:rFonts w:ascii="Times New Roman" w:eastAsia="Times New Roman" w:hAnsi="Times New Roman" w:cs="Times New Roman"/>
          <w:szCs w:val="22"/>
          <w:vertAlign w:val="subscript"/>
        </w:rPr>
        <w:t xml:space="preserve"> </w:t>
      </w:r>
      <w:r w:rsidRPr="0062554D">
        <w:rPr>
          <w:rFonts w:ascii="Times New Roman" w:eastAsia="Times New Roman" w:hAnsi="Times New Roman" w:cs="Times New Roman"/>
          <w:szCs w:val="22"/>
        </w:rPr>
        <w:t>= 2.5×10</w:t>
      </w:r>
      <w:r w:rsidRPr="0062554D">
        <w:rPr>
          <w:rFonts w:ascii="Times New Roman" w:eastAsia="Times New Roman" w:hAnsi="Times New Roman" w:cs="Times New Roman"/>
          <w:szCs w:val="22"/>
          <w:vertAlign w:val="superscript"/>
        </w:rPr>
        <w:t>-3</w:t>
      </w:r>
      <w:r w:rsidRPr="0062554D">
        <w:rPr>
          <w:rFonts w:ascii="Times New Roman" w:eastAsia="Times New Roman" w:hAnsi="Times New Roman" w:cs="Times New Roman"/>
          <w:szCs w:val="22"/>
        </w:rPr>
        <w:t>/30 Jy ≈ 8.33×10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Jy  = 8.33 ×10</w:t>
      </w:r>
      <w:r w:rsidRPr="0062554D">
        <w:rPr>
          <w:rFonts w:ascii="Times New Roman" w:eastAsia="Times New Roman" w:hAnsi="Times New Roman" w:cs="Times New Roman"/>
          <w:szCs w:val="22"/>
          <w:vertAlign w:val="superscript"/>
        </w:rPr>
        <w:t>-31</w:t>
      </w:r>
      <w:r w:rsidRPr="0062554D">
        <w:rPr>
          <w:rFonts w:ascii="Times New Roman" w:eastAsia="Times New Roman" w:hAnsi="Times New Roman" w:cs="Times New Roman"/>
          <w:szCs w:val="22"/>
        </w:rPr>
        <w:t xml:space="preserve"> Wm</w:t>
      </w:r>
      <w:r w:rsidRPr="0062554D">
        <w:rPr>
          <w:rFonts w:ascii="Times New Roman" w:eastAsia="Times New Roman" w:hAnsi="Times New Roman" w:cs="Times New Roman"/>
          <w:szCs w:val="22"/>
          <w:vertAlign w:val="superscript"/>
        </w:rPr>
        <w:t>-2</w:t>
      </w:r>
      <w:r w:rsidRPr="0062554D">
        <w:rPr>
          <w:rFonts w:ascii="Times New Roman" w:eastAsia="Times New Roman" w:hAnsi="Times New Roman" w:cs="Times New Roman"/>
          <w:szCs w:val="22"/>
        </w:rPr>
        <w:t>Hz</w:t>
      </w:r>
      <w:r w:rsidRPr="0062554D">
        <w:rPr>
          <w:rFonts w:ascii="Times New Roman" w:eastAsia="Times New Roman" w:hAnsi="Times New Roman" w:cs="Times New Roman"/>
          <w:szCs w:val="22"/>
          <w:vertAlign w:val="superscript"/>
        </w:rPr>
        <w:t>-1</w:t>
      </w:r>
      <w:r w:rsidRPr="0062554D">
        <w:rPr>
          <w:rFonts w:ascii="Times New Roman" w:eastAsia="Times New Roman" w:hAnsi="Times New Roman" w:cs="Times New Roman"/>
          <w:szCs w:val="22"/>
          <w:vertAlign w:val="superscript"/>
        </w:rPr>
        <w:tab/>
      </w:r>
      <w:r w:rsidRPr="0062554D">
        <w:rPr>
          <w:rFonts w:ascii="Times New Roman" w:eastAsia="Times New Roman" w:hAnsi="Times New Roman" w:cs="Times New Roman"/>
          <w:szCs w:val="22"/>
        </w:rPr>
        <w:t>(4 points)</w:t>
      </w:r>
    </w:p>
    <w:p w14:paraId="28F46EAB" w14:textId="77777777" w:rsidR="00A74B66" w:rsidRPr="0062554D" w:rsidRDefault="00A74B66" w:rsidP="00A74B66">
      <w:pPr>
        <w:tabs>
          <w:tab w:val="left" w:pos="360"/>
          <w:tab w:val="left" w:pos="8640"/>
        </w:tabs>
        <w:snapToGrid w:val="0"/>
        <w:spacing w:before="120" w:after="120"/>
        <w:ind w:left="360"/>
        <w:rPr>
          <w:rFonts w:ascii="Times New Roman" w:hAnsi="Times New Roman" w:cs="Times New Roman"/>
        </w:rPr>
      </w:pPr>
      <w:r w:rsidRPr="0062554D">
        <w:rPr>
          <w:rFonts w:ascii="Times New Roman" w:eastAsia="Times New Roman" w:hAnsi="Times New Roman" w:cs="Times New Roman"/>
          <w:i/>
          <w:szCs w:val="22"/>
        </w:rPr>
        <w:t>T</w:t>
      </w:r>
      <w:r w:rsidRPr="0062554D">
        <w:rPr>
          <w:rFonts w:ascii="Times New Roman" w:eastAsia="Times New Roman" w:hAnsi="Times New Roman" w:cs="Times New Roman"/>
          <w:szCs w:val="22"/>
          <w:vertAlign w:val="subscript"/>
        </w:rPr>
        <w:t>sys</w:t>
      </w:r>
      <w:r w:rsidRPr="0062554D">
        <w:rPr>
          <w:rFonts w:ascii="Times New Roman" w:eastAsia="Times New Roman" w:hAnsi="Times New Roman" w:cs="Times New Roman"/>
          <w:szCs w:val="22"/>
        </w:rPr>
        <w:t xml:space="preserve"> = 150 K ,  Δ</w:t>
      </w:r>
      <w:r w:rsidRPr="0062554D">
        <w:rPr>
          <w:rFonts w:ascii="Times New Roman" w:eastAsia="Times New Roman" w:hAnsi="Times New Roman" w:cs="Times New Roman"/>
          <w:i/>
          <w:szCs w:val="22"/>
        </w:rPr>
        <w:t>ν</w:t>
      </w:r>
      <w:r w:rsidRPr="0062554D">
        <w:rPr>
          <w:rFonts w:ascii="Times New Roman" w:eastAsia="Times New Roman" w:hAnsi="Times New Roman" w:cs="Times New Roman"/>
          <w:szCs w:val="22"/>
        </w:rPr>
        <w:t xml:space="preserve"> = 280 MHz,  </w:t>
      </w:r>
    </w:p>
    <w:p w14:paraId="4446702F" w14:textId="77777777" w:rsidR="00A74B66" w:rsidRPr="0062554D" w:rsidRDefault="00A74B66" w:rsidP="00A74B66">
      <w:pPr>
        <w:tabs>
          <w:tab w:val="left" w:pos="360"/>
          <w:tab w:val="left" w:pos="8640"/>
        </w:tabs>
        <w:snapToGrid w:val="0"/>
        <w:spacing w:before="120" w:after="120"/>
        <w:ind w:left="360"/>
        <w:rPr>
          <w:rFonts w:ascii="Times New Roman" w:hAnsi="Times New Roman" w:cs="Times New Roman"/>
        </w:rPr>
      </w:pPr>
      <w:r w:rsidRPr="0062554D">
        <w:rPr>
          <w:rFonts w:ascii="Times New Roman" w:eastAsia="Times New Roman" w:hAnsi="Times New Roman" w:cs="Times New Roman"/>
          <w:szCs w:val="22"/>
        </w:rPr>
        <w:t xml:space="preserve">Using the equation above, </w:t>
      </w:r>
      <w:r w:rsidRPr="0062554D">
        <w:rPr>
          <w:rFonts w:ascii="Times New Roman" w:eastAsia="Times New Roman" w:hAnsi="Times New Roman" w:cs="Times New Roman"/>
          <w:i/>
          <w:szCs w:val="22"/>
        </w:rPr>
        <w:t>t</w:t>
      </w:r>
      <w:r w:rsidRPr="0062554D">
        <w:rPr>
          <w:rFonts w:ascii="Times New Roman" w:eastAsia="Times New Roman" w:hAnsi="Times New Roman" w:cs="Times New Roman"/>
          <w:szCs w:val="22"/>
          <w:vertAlign w:val="subscript"/>
        </w:rPr>
        <w:t>int</w:t>
      </w:r>
      <w:r w:rsidRPr="0062554D">
        <w:rPr>
          <w:rFonts w:ascii="Times New Roman" w:eastAsia="Times New Roman" w:hAnsi="Times New Roman" w:cs="Times New Roman"/>
          <w:szCs w:val="22"/>
        </w:rPr>
        <w:t xml:space="preserve"> ~ 42 s (more exactly 41.8 s)</w:t>
      </w:r>
      <w:r w:rsidRPr="0062554D">
        <w:rPr>
          <w:rFonts w:ascii="Times New Roman" w:eastAsia="Times New Roman" w:hAnsi="Times New Roman" w:cs="Times New Roman"/>
          <w:szCs w:val="22"/>
        </w:rPr>
        <w:tab/>
        <w:t>(3 points)</w:t>
      </w:r>
    </w:p>
    <w:p w14:paraId="5D4AA1A6" w14:textId="77777777" w:rsidR="00A74B66" w:rsidRPr="0062554D" w:rsidRDefault="00A74B66" w:rsidP="00A74B66">
      <w:pPr>
        <w:tabs>
          <w:tab w:val="left" w:pos="360"/>
          <w:tab w:val="left" w:pos="8640"/>
        </w:tabs>
        <w:snapToGrid w:val="0"/>
        <w:spacing w:before="120" w:after="120"/>
        <w:rPr>
          <w:rFonts w:ascii="Times New Roman" w:hAnsi="Times New Roman" w:cs="Times New Roman"/>
        </w:rPr>
      </w:pPr>
      <w:r w:rsidRPr="0062554D">
        <w:rPr>
          <w:rFonts w:ascii="Times New Roman" w:eastAsia="Times New Roman" w:hAnsi="Times New Roman" w:cs="Times New Roman"/>
          <w:szCs w:val="22"/>
        </w:rPr>
        <w:t xml:space="preserve">(b) </w:t>
      </w:r>
      <w:r w:rsidRPr="0062554D">
        <w:rPr>
          <w:rFonts w:ascii="Times New Roman" w:eastAsia="Times New Roman" w:hAnsi="Times New Roman" w:cs="Times New Roman"/>
          <w:szCs w:val="22"/>
        </w:rPr>
        <w:tab/>
      </w:r>
      <w:r w:rsidRPr="0062554D">
        <w:rPr>
          <w:rFonts w:ascii="Times New Roman" w:eastAsia="Times New Roman" w:hAnsi="Times New Roman" w:cs="Times New Roman"/>
          <w:i/>
          <w:szCs w:val="22"/>
        </w:rPr>
        <w:t>ν</w:t>
      </w:r>
      <w:r w:rsidRPr="0062554D">
        <w:rPr>
          <w:rFonts w:ascii="Times New Roman" w:eastAsia="Times New Roman" w:hAnsi="Times New Roman" w:cs="Times New Roman"/>
          <w:szCs w:val="22"/>
          <w:vertAlign w:val="subscript"/>
        </w:rPr>
        <w:t>obs</w:t>
      </w:r>
      <w:r w:rsidRPr="0062554D">
        <w:rPr>
          <w:rFonts w:ascii="Times New Roman" w:eastAsia="Times New Roman" w:hAnsi="Times New Roman" w:cs="Times New Roman"/>
          <w:szCs w:val="22"/>
        </w:rPr>
        <w:t xml:space="preserve"> = 1.4204 GHz / (1+</w:t>
      </w:r>
      <w:r w:rsidRPr="0062554D">
        <w:rPr>
          <w:rFonts w:ascii="Times New Roman" w:eastAsia="Times New Roman" w:hAnsi="Times New Roman" w:cs="Times New Roman"/>
          <w:i/>
          <w:szCs w:val="22"/>
        </w:rPr>
        <w:t>z</w:t>
      </w:r>
      <w:r w:rsidRPr="0062554D">
        <w:rPr>
          <w:rFonts w:ascii="Times New Roman" w:eastAsia="Times New Roman" w:hAnsi="Times New Roman" w:cs="Times New Roman"/>
          <w:szCs w:val="22"/>
        </w:rPr>
        <w:t>) = 1.4204/1.06 = 1.34 GHz</w:t>
      </w:r>
      <w:r w:rsidRPr="0062554D">
        <w:rPr>
          <w:rFonts w:ascii="Times New Roman" w:eastAsia="Times New Roman" w:hAnsi="Times New Roman" w:cs="Times New Roman"/>
          <w:szCs w:val="22"/>
        </w:rPr>
        <w:tab/>
        <w:t>(3 points)</w:t>
      </w:r>
    </w:p>
    <w:p w14:paraId="132850B3" w14:textId="77777777" w:rsidR="00A74B66" w:rsidRPr="0062554D" w:rsidRDefault="00A74B66" w:rsidP="00A74B66">
      <w:pPr>
        <w:tabs>
          <w:tab w:val="left" w:pos="360"/>
          <w:tab w:val="left" w:pos="8640"/>
        </w:tabs>
        <w:snapToGrid w:val="0"/>
        <w:spacing w:before="120" w:after="120"/>
        <w:rPr>
          <w:rFonts w:ascii="Times New Roman" w:hAnsi="Times New Roman" w:cs="Times New Roman"/>
          <w:szCs w:val="22"/>
        </w:rPr>
      </w:pPr>
      <w:r w:rsidRPr="0062554D">
        <w:rPr>
          <w:rFonts w:ascii="Times New Roman" w:eastAsia="Times New Roman" w:hAnsi="Times New Roman" w:cs="Times New Roman"/>
          <w:szCs w:val="22"/>
        </w:rPr>
        <w:t>(c)</w:t>
      </w:r>
      <w:r w:rsidRPr="0062554D">
        <w:rPr>
          <w:rFonts w:ascii="Times New Roman" w:eastAsia="Times New Roman" w:hAnsi="Times New Roman" w:cs="Times New Roman"/>
          <w:szCs w:val="22"/>
        </w:rPr>
        <w:tab/>
      </w:r>
      <m:oMath>
        <m:sSub>
          <m:sSubPr>
            <m:ctrlPr>
              <w:rPr>
                <w:rFonts w:ascii="Cambria Math" w:hAnsi="Times New Roman" w:cs="Times New Roman"/>
                <w:szCs w:val="22"/>
              </w:rPr>
            </m:ctrlPr>
          </m:sSubPr>
          <m:e>
            <m:r>
              <w:rPr>
                <w:rFonts w:ascii="Cambria Math" w:hAnsi="Cambria Math" w:cs="Times New Roman"/>
                <w:szCs w:val="22"/>
              </w:rPr>
              <m:t>f</m:t>
            </m:r>
          </m:e>
          <m:sub>
            <m:r>
              <w:rPr>
                <w:rFonts w:ascii="Cambria Math" w:hAnsi="Cambria Math" w:cs="Times New Roman"/>
                <w:szCs w:val="22"/>
              </w:rPr>
              <m:t>vobs</m:t>
            </m:r>
            <m:r>
              <w:rPr>
                <w:rFonts w:ascii="Cambria Math" w:hAnsi="Times New Roman" w:cs="Times New Roman"/>
                <w:szCs w:val="22"/>
              </w:rPr>
              <m:t>=1.34</m:t>
            </m:r>
            <m:r>
              <m:rPr>
                <m:sty m:val="p"/>
              </m:rPr>
              <w:rPr>
                <w:rFonts w:ascii="Cambria Math" w:hAnsi="Times New Roman" w:cs="Times New Roman"/>
                <w:szCs w:val="22"/>
              </w:rPr>
              <m:t>GHz</m:t>
            </m:r>
          </m:sub>
        </m:sSub>
        <m:r>
          <w:rPr>
            <w:rFonts w:ascii="Cambria Math" w:hAnsi="Times New Roman" w:cs="Times New Roman"/>
            <w:szCs w:val="22"/>
          </w:rPr>
          <m:t>=</m:t>
        </m:r>
        <m:sSub>
          <m:sSubPr>
            <m:ctrlPr>
              <w:rPr>
                <w:rFonts w:ascii="Cambria Math" w:hAnsi="Times New Roman" w:cs="Times New Roman"/>
                <w:szCs w:val="22"/>
              </w:rPr>
            </m:ctrlPr>
          </m:sSubPr>
          <m:e>
            <m:r>
              <w:rPr>
                <w:rFonts w:ascii="Cambria Math" w:hAnsi="Cambria Math" w:cs="Times New Roman"/>
                <w:szCs w:val="22"/>
              </w:rPr>
              <m:t>f</m:t>
            </m:r>
          </m:e>
          <m:sub>
            <m:r>
              <w:rPr>
                <w:rFonts w:ascii="Cambria Math" w:hAnsi="Times New Roman" w:cs="Times New Roman"/>
                <w:szCs w:val="22"/>
              </w:rPr>
              <m:t>0.4</m:t>
            </m:r>
            <m:r>
              <m:rPr>
                <m:sty m:val="p"/>
              </m:rPr>
              <w:rPr>
                <w:rFonts w:ascii="Cambria Math" w:hAnsi="Times New Roman" w:cs="Times New Roman"/>
                <w:szCs w:val="22"/>
              </w:rPr>
              <m:t>GHz</m:t>
            </m:r>
          </m:sub>
        </m:sSub>
        <m:sSup>
          <m:sSupPr>
            <m:ctrlPr>
              <w:rPr>
                <w:rFonts w:ascii="Cambria Math" w:hAnsi="Times New Roman" w:cs="Times New Roman"/>
                <w:szCs w:val="22"/>
              </w:rPr>
            </m:ctrlPr>
          </m:sSupPr>
          <m:e>
            <m:d>
              <m:dPr>
                <m:ctrlPr>
                  <w:rPr>
                    <w:rFonts w:ascii="Cambria Math" w:hAnsi="Times New Roman" w:cs="Times New Roman"/>
                    <w:szCs w:val="22"/>
                  </w:rPr>
                </m:ctrlPr>
              </m:dPr>
              <m:e>
                <m:f>
                  <m:fPr>
                    <m:ctrlPr>
                      <w:rPr>
                        <w:rFonts w:ascii="Cambria Math" w:hAnsi="Times New Roman" w:cs="Times New Roman"/>
                        <w:szCs w:val="22"/>
                      </w:rPr>
                    </m:ctrlPr>
                  </m:fPr>
                  <m:num>
                    <m:r>
                      <m:rPr>
                        <m:sty m:val="p"/>
                      </m:rPr>
                      <w:rPr>
                        <w:rFonts w:ascii="Cambria Math" w:hAnsi="Times New Roman" w:cs="Times New Roman"/>
                        <w:szCs w:val="22"/>
                      </w:rPr>
                      <m:t>1.34</m:t>
                    </m:r>
                  </m:num>
                  <m:den>
                    <m:r>
                      <m:rPr>
                        <m:sty m:val="p"/>
                      </m:rPr>
                      <w:rPr>
                        <w:rFonts w:ascii="Cambria Math" w:hAnsi="Times New Roman" w:cs="Times New Roman"/>
                        <w:szCs w:val="22"/>
                      </w:rPr>
                      <m:t>0.4</m:t>
                    </m:r>
                  </m:den>
                </m:f>
              </m:e>
            </m:d>
          </m:e>
          <m:sup>
            <m:r>
              <m:rPr>
                <m:sty m:val="p"/>
              </m:rPr>
              <w:rPr>
                <w:rFonts w:ascii="Times New Roman" w:hAnsi="Times New Roman" w:cs="Times New Roman"/>
                <w:szCs w:val="22"/>
              </w:rPr>
              <m:t>-</m:t>
            </m:r>
            <m:r>
              <m:rPr>
                <m:sty m:val="p"/>
              </m:rPr>
              <w:rPr>
                <w:rFonts w:ascii="Cambria Math" w:hAnsi="Times New Roman" w:cs="Times New Roman"/>
                <w:szCs w:val="22"/>
              </w:rPr>
              <m:t>0.2</m:t>
            </m:r>
          </m:sup>
        </m:sSup>
        <m:r>
          <w:rPr>
            <w:rFonts w:ascii="Cambria Math" w:hAnsi="Times New Roman" w:cs="Times New Roman"/>
            <w:szCs w:val="22"/>
          </w:rPr>
          <m:t xml:space="preserve">=2.5 </m:t>
        </m:r>
        <m:r>
          <w:rPr>
            <w:rFonts w:ascii="Cambria Math" w:hAnsi="Times New Roman" w:cs="Times New Roman"/>
            <w:szCs w:val="22"/>
          </w:rPr>
          <m:t>×</m:t>
        </m:r>
        <m:sSup>
          <m:sSupPr>
            <m:ctrlPr>
              <w:rPr>
                <w:rFonts w:ascii="Cambria Math" w:hAnsi="Times New Roman" w:cs="Times New Roman"/>
                <w:i/>
                <w:szCs w:val="22"/>
              </w:rPr>
            </m:ctrlPr>
          </m:sSupPr>
          <m:e>
            <m:r>
              <w:rPr>
                <w:rFonts w:ascii="Cambria Math" w:hAnsi="Times New Roman" w:cs="Times New Roman"/>
                <w:szCs w:val="22"/>
              </w:rPr>
              <m:t>10</m:t>
            </m:r>
          </m:e>
          <m:sup>
            <m:r>
              <w:rPr>
                <w:rFonts w:ascii="Times New Roman" w:hAnsi="Times New Roman" w:cs="Times New Roman"/>
                <w:szCs w:val="22"/>
              </w:rPr>
              <m:t>-</m:t>
            </m:r>
            <m:r>
              <w:rPr>
                <w:rFonts w:ascii="Cambria Math" w:hAnsi="Times New Roman" w:cs="Times New Roman"/>
                <w:szCs w:val="22"/>
              </w:rPr>
              <m:t>3</m:t>
            </m:r>
          </m:sup>
        </m:sSup>
        <m:r>
          <m:rPr>
            <m:sty m:val="p"/>
          </m:rPr>
          <w:rPr>
            <w:rFonts w:ascii="Cambria Math" w:hAnsi="Times New Roman" w:cs="Times New Roman"/>
            <w:szCs w:val="22"/>
          </w:rPr>
          <m:t>Jy</m:t>
        </m:r>
        <m:r>
          <w:rPr>
            <w:rFonts w:ascii="Cambria Math" w:hAnsi="Times New Roman" w:cs="Times New Roman"/>
            <w:szCs w:val="22"/>
          </w:rPr>
          <m:t>×</m:t>
        </m:r>
        <m:sSup>
          <m:sSupPr>
            <m:ctrlPr>
              <w:rPr>
                <w:rFonts w:ascii="Cambria Math" w:hAnsi="Times New Roman" w:cs="Times New Roman"/>
                <w:szCs w:val="22"/>
              </w:rPr>
            </m:ctrlPr>
          </m:sSupPr>
          <m:e>
            <m:d>
              <m:dPr>
                <m:ctrlPr>
                  <w:rPr>
                    <w:rFonts w:ascii="Cambria Math" w:hAnsi="Times New Roman" w:cs="Times New Roman"/>
                    <w:szCs w:val="22"/>
                  </w:rPr>
                </m:ctrlPr>
              </m:dPr>
              <m:e>
                <m:f>
                  <m:fPr>
                    <m:ctrlPr>
                      <w:rPr>
                        <w:rFonts w:ascii="Cambria Math" w:hAnsi="Times New Roman" w:cs="Times New Roman"/>
                        <w:szCs w:val="22"/>
                      </w:rPr>
                    </m:ctrlPr>
                  </m:fPr>
                  <m:num>
                    <m:r>
                      <m:rPr>
                        <m:sty m:val="p"/>
                      </m:rPr>
                      <w:rPr>
                        <w:rFonts w:ascii="Cambria Math" w:hAnsi="Times New Roman" w:cs="Times New Roman"/>
                        <w:szCs w:val="22"/>
                      </w:rPr>
                      <m:t>1.34</m:t>
                    </m:r>
                  </m:num>
                  <m:den>
                    <m:r>
                      <m:rPr>
                        <m:sty m:val="p"/>
                      </m:rPr>
                      <w:rPr>
                        <w:rFonts w:ascii="Cambria Math" w:hAnsi="Times New Roman" w:cs="Times New Roman"/>
                        <w:szCs w:val="22"/>
                      </w:rPr>
                      <m:t>0.4</m:t>
                    </m:r>
                  </m:den>
                </m:f>
              </m:e>
            </m:d>
          </m:e>
          <m:sup>
            <m:r>
              <m:rPr>
                <m:sty m:val="p"/>
              </m:rPr>
              <w:rPr>
                <w:rFonts w:ascii="Times New Roman" w:hAnsi="Times New Roman" w:cs="Times New Roman"/>
                <w:szCs w:val="22"/>
              </w:rPr>
              <m:t>-</m:t>
            </m:r>
            <m:r>
              <m:rPr>
                <m:sty m:val="p"/>
              </m:rPr>
              <w:rPr>
                <w:rFonts w:ascii="Cambria Math" w:hAnsi="Times New Roman" w:cs="Times New Roman"/>
                <w:szCs w:val="22"/>
              </w:rPr>
              <m:t>0.2</m:t>
            </m:r>
          </m:sup>
        </m:sSup>
        <m:r>
          <m:rPr>
            <m:sty m:val="p"/>
          </m:rPr>
          <w:rPr>
            <w:rFonts w:ascii="Cambria Math" w:hAnsi="Times New Roman" w:cs="Times New Roman"/>
            <w:szCs w:val="22"/>
          </w:rPr>
          <m:t>=</m:t>
        </m:r>
        <m:r>
          <w:rPr>
            <w:rFonts w:ascii="Cambria Math" w:hAnsi="Times New Roman" w:cs="Times New Roman"/>
            <w:szCs w:val="22"/>
          </w:rPr>
          <m:t xml:space="preserve">1.96 </m:t>
        </m:r>
        <m:r>
          <w:rPr>
            <w:rFonts w:ascii="Cambria Math" w:hAnsi="Times New Roman" w:cs="Times New Roman"/>
            <w:szCs w:val="22"/>
          </w:rPr>
          <m:t>×</m:t>
        </m:r>
        <m:sSup>
          <m:sSupPr>
            <m:ctrlPr>
              <w:rPr>
                <w:rFonts w:ascii="Cambria Math" w:hAnsi="Times New Roman" w:cs="Times New Roman"/>
                <w:i/>
                <w:szCs w:val="22"/>
              </w:rPr>
            </m:ctrlPr>
          </m:sSupPr>
          <m:e>
            <m:r>
              <w:rPr>
                <w:rFonts w:ascii="Cambria Math" w:hAnsi="Times New Roman" w:cs="Times New Roman"/>
                <w:szCs w:val="22"/>
              </w:rPr>
              <m:t>10</m:t>
            </m:r>
          </m:e>
          <m:sup>
            <m:r>
              <w:rPr>
                <w:rFonts w:ascii="Times New Roman" w:hAnsi="Times New Roman" w:cs="Times New Roman"/>
                <w:szCs w:val="22"/>
              </w:rPr>
              <m:t>-</m:t>
            </m:r>
            <m:r>
              <w:rPr>
                <w:rFonts w:ascii="Cambria Math" w:hAnsi="Times New Roman" w:cs="Times New Roman"/>
                <w:szCs w:val="22"/>
              </w:rPr>
              <m:t>3</m:t>
            </m:r>
          </m:sup>
        </m:sSup>
        <m:r>
          <m:rPr>
            <m:sty m:val="p"/>
          </m:rPr>
          <w:rPr>
            <w:rFonts w:ascii="Cambria Math" w:hAnsi="Times New Roman" w:cs="Times New Roman"/>
            <w:szCs w:val="22"/>
          </w:rPr>
          <m:t>Jy</m:t>
        </m:r>
      </m:oMath>
      <w:r w:rsidRPr="0062554D">
        <w:rPr>
          <w:rFonts w:ascii="Times New Roman" w:eastAsia="Times New Roman" w:hAnsi="Times New Roman" w:cs="Times New Roman"/>
          <w:szCs w:val="22"/>
        </w:rPr>
        <w:tab/>
        <w:t>(3 points)</w:t>
      </w:r>
    </w:p>
    <w:p w14:paraId="0CAC8C04" w14:textId="77777777" w:rsidR="00A74B66" w:rsidRPr="0062554D" w:rsidRDefault="00A74B66" w:rsidP="00A74B66">
      <w:pPr>
        <w:tabs>
          <w:tab w:val="left" w:pos="360"/>
          <w:tab w:val="left" w:pos="8640"/>
        </w:tabs>
        <w:snapToGrid w:val="0"/>
        <w:spacing w:before="120" w:after="120"/>
        <w:rPr>
          <w:rFonts w:ascii="Times New Roman" w:hAnsi="Times New Roman" w:cs="Times New Roman"/>
        </w:rPr>
      </w:pPr>
      <w:r w:rsidRPr="0062554D">
        <w:rPr>
          <w:rFonts w:ascii="Times New Roman" w:eastAsia="Times New Roman" w:hAnsi="Times New Roman" w:cs="Times New Roman"/>
          <w:szCs w:val="22"/>
        </w:rPr>
        <w:t xml:space="preserve">(d) </w:t>
      </w:r>
      <w:r w:rsidRPr="0062554D">
        <w:rPr>
          <w:rFonts w:ascii="Times New Roman" w:eastAsia="Times New Roman" w:hAnsi="Times New Roman" w:cs="Times New Roman"/>
          <w:szCs w:val="22"/>
        </w:rPr>
        <w:tab/>
        <w:t>Line width :  90 kms</w:t>
      </w:r>
      <w:r w:rsidRPr="0062554D">
        <w:rPr>
          <w:rFonts w:ascii="Times New Roman" w:eastAsia="Times New Roman" w:hAnsi="Times New Roman" w:cs="Times New Roman"/>
          <w:szCs w:val="22"/>
          <w:vertAlign w:val="superscript"/>
        </w:rPr>
        <w:t>-1</w:t>
      </w:r>
      <w:r w:rsidRPr="0062554D">
        <w:rPr>
          <w:rFonts w:ascii="Times New Roman" w:eastAsia="Times New Roman" w:hAnsi="Times New Roman" w:cs="Times New Roman"/>
          <w:szCs w:val="22"/>
        </w:rPr>
        <w:t xml:space="preserve"> / </w:t>
      </w:r>
      <w:r w:rsidRPr="0062554D">
        <w:rPr>
          <w:rFonts w:ascii="Times New Roman" w:eastAsia="Times New Roman" w:hAnsi="Times New Roman" w:cs="Times New Roman"/>
          <w:i/>
          <w:szCs w:val="22"/>
        </w:rPr>
        <w:t>c</w:t>
      </w:r>
      <w:r w:rsidRPr="0062554D">
        <w:rPr>
          <w:rFonts w:ascii="Times New Roman" w:eastAsia="Times New Roman" w:hAnsi="Times New Roman" w:cs="Times New Roman"/>
          <w:szCs w:val="22"/>
        </w:rPr>
        <w:t xml:space="preserve"> × </w:t>
      </w:r>
      <w:r w:rsidRPr="0062554D">
        <w:rPr>
          <w:rFonts w:ascii="Times New Roman" w:eastAsia="Times New Roman" w:hAnsi="Times New Roman" w:cs="Times New Roman"/>
          <w:i/>
          <w:szCs w:val="22"/>
        </w:rPr>
        <w:t>ν</w:t>
      </w:r>
      <w:r w:rsidRPr="0062554D">
        <w:rPr>
          <w:rFonts w:ascii="Times New Roman" w:eastAsia="Times New Roman" w:hAnsi="Times New Roman" w:cs="Times New Roman"/>
          <w:szCs w:val="22"/>
          <w:vertAlign w:val="subscript"/>
        </w:rPr>
        <w:t xml:space="preserve">obs </w:t>
      </w:r>
      <w:r w:rsidRPr="0062554D">
        <w:rPr>
          <w:rFonts w:ascii="Times New Roman" w:eastAsia="Times New Roman" w:hAnsi="Times New Roman" w:cs="Times New Roman"/>
          <w:szCs w:val="22"/>
        </w:rPr>
        <w:t>= 90 / (2.9979×10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 1.34 GHz = 0.402 MHz </w:t>
      </w:r>
      <w:r>
        <w:rPr>
          <w:rFonts w:ascii="Times New Roman" w:eastAsia="Times New Roman" w:hAnsi="Times New Roman" w:cs="Times New Roman"/>
          <w:szCs w:val="22"/>
        </w:rPr>
        <w:tab/>
        <w:t>(2 points)</w:t>
      </w:r>
    </w:p>
    <w:p w14:paraId="528436A4" w14:textId="77777777" w:rsidR="00A74B66" w:rsidRPr="0062554D" w:rsidRDefault="00A74B66" w:rsidP="00A74B66">
      <w:pPr>
        <w:tabs>
          <w:tab w:val="left" w:pos="360"/>
          <w:tab w:val="left" w:pos="8640"/>
        </w:tabs>
        <w:snapToGrid w:val="0"/>
        <w:spacing w:before="120" w:after="120"/>
        <w:ind w:left="270"/>
        <w:outlineLvl w:val="0"/>
        <w:rPr>
          <w:rFonts w:ascii="Times New Roman" w:hAnsi="Times New Roman" w:cs="Times New Roman"/>
        </w:rPr>
      </w:pPr>
      <w:r w:rsidRPr="0062554D">
        <w:rPr>
          <w:rFonts w:ascii="Times New Roman" w:eastAsia="Times New Roman" w:hAnsi="Times New Roman" w:cs="Times New Roman"/>
          <w:szCs w:val="22"/>
        </w:rPr>
        <w:tab/>
        <w:t>4% of 1.96×10</w:t>
      </w:r>
      <w:r w:rsidRPr="0062554D">
        <w:rPr>
          <w:rFonts w:ascii="Times New Roman" w:eastAsia="Times New Roman" w:hAnsi="Times New Roman" w:cs="Times New Roman"/>
          <w:szCs w:val="22"/>
          <w:vertAlign w:val="superscript"/>
        </w:rPr>
        <w:t>-3</w:t>
      </w:r>
      <w:r w:rsidRPr="0062554D">
        <w:rPr>
          <w:rFonts w:ascii="Times New Roman" w:eastAsia="Times New Roman" w:hAnsi="Times New Roman" w:cs="Times New Roman"/>
          <w:szCs w:val="22"/>
        </w:rPr>
        <w:t xml:space="preserve"> Jy continuum  = 7.84×10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Jy  </w:t>
      </w:r>
      <w:r>
        <w:rPr>
          <w:rFonts w:ascii="Times New Roman" w:eastAsia="Times New Roman" w:hAnsi="Times New Roman" w:cs="Times New Roman"/>
          <w:szCs w:val="22"/>
        </w:rPr>
        <w:tab/>
        <w:t>(1 point)</w:t>
      </w:r>
    </w:p>
    <w:p w14:paraId="35310C78" w14:textId="77777777" w:rsidR="00A74B66" w:rsidRPr="0062554D" w:rsidRDefault="00A74B66" w:rsidP="00A74B66">
      <w:pPr>
        <w:tabs>
          <w:tab w:val="left" w:pos="360"/>
          <w:tab w:val="left" w:pos="8640"/>
        </w:tabs>
        <w:snapToGrid w:val="0"/>
        <w:spacing w:before="120" w:after="120"/>
        <w:ind w:left="270"/>
        <w:rPr>
          <w:rFonts w:ascii="Times New Roman" w:hAnsi="Times New Roman" w:cs="Times New Roman"/>
        </w:rPr>
      </w:pPr>
      <w:r w:rsidRPr="0062554D">
        <w:rPr>
          <w:rFonts w:ascii="Times New Roman" w:eastAsia="Times New Roman" w:hAnsi="Times New Roman" w:cs="Times New Roman"/>
          <w:szCs w:val="22"/>
        </w:rPr>
        <w:tab/>
        <w:t>≥ 3</w:t>
      </w:r>
      <w:r w:rsidRPr="0062554D">
        <w:rPr>
          <w:rFonts w:ascii="Times New Roman" w:eastAsia="Times New Roman" w:hAnsi="Times New Roman" w:cs="Times New Roman"/>
          <w:i/>
          <w:szCs w:val="22"/>
        </w:rPr>
        <w:t>σ</w:t>
      </w:r>
      <w:r w:rsidRPr="0062554D">
        <w:rPr>
          <w:rFonts w:ascii="Times New Roman" w:eastAsia="Times New Roman" w:hAnsi="Times New Roman" w:cs="Times New Roman"/>
          <w:szCs w:val="22"/>
        </w:rPr>
        <w:t xml:space="preserve"> means </w:t>
      </w:r>
      <w:r w:rsidRPr="0062554D">
        <w:rPr>
          <w:rFonts w:ascii="Times New Roman" w:eastAsia="Times New Roman" w:hAnsi="Times New Roman" w:cs="Times New Roman"/>
          <w:i/>
          <w:szCs w:val="22"/>
        </w:rPr>
        <w:t>σ</w:t>
      </w:r>
      <w:r w:rsidRPr="0062554D">
        <w:rPr>
          <w:rFonts w:ascii="Times New Roman" w:eastAsia="Times New Roman" w:hAnsi="Times New Roman" w:cs="Times New Roman"/>
          <w:szCs w:val="22"/>
        </w:rPr>
        <w:t xml:space="preserve"> = 7.84×10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Jy / 3 = 2.61×10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Jy = 2.61×10</w:t>
      </w:r>
      <w:r w:rsidRPr="0062554D">
        <w:rPr>
          <w:rFonts w:ascii="Times New Roman" w:eastAsia="Times New Roman" w:hAnsi="Times New Roman" w:cs="Times New Roman"/>
          <w:szCs w:val="22"/>
          <w:vertAlign w:val="superscript"/>
        </w:rPr>
        <w:t>-31</w:t>
      </w:r>
      <w:r w:rsidRPr="0062554D">
        <w:rPr>
          <w:rFonts w:ascii="Times New Roman" w:eastAsia="Times New Roman" w:hAnsi="Times New Roman" w:cs="Times New Roman"/>
          <w:szCs w:val="22"/>
        </w:rPr>
        <w:t xml:space="preserve"> Wm</w:t>
      </w:r>
      <w:r w:rsidRPr="0062554D">
        <w:rPr>
          <w:rFonts w:ascii="Times New Roman" w:eastAsia="Times New Roman" w:hAnsi="Times New Roman" w:cs="Times New Roman"/>
          <w:szCs w:val="22"/>
          <w:vertAlign w:val="superscript"/>
        </w:rPr>
        <w:t>-2</w:t>
      </w:r>
      <w:r w:rsidRPr="0062554D">
        <w:rPr>
          <w:rFonts w:ascii="Times New Roman" w:eastAsia="Times New Roman" w:hAnsi="Times New Roman" w:cs="Times New Roman"/>
          <w:szCs w:val="22"/>
        </w:rPr>
        <w:t>Hz</w:t>
      </w:r>
      <w:r w:rsidRPr="0062554D">
        <w:rPr>
          <w:rFonts w:ascii="Times New Roman" w:eastAsia="Times New Roman" w:hAnsi="Times New Roman" w:cs="Times New Roman"/>
          <w:szCs w:val="22"/>
          <w:vertAlign w:val="superscript"/>
        </w:rPr>
        <w:t>-1</w:t>
      </w:r>
      <w:r w:rsidRPr="0062554D">
        <w:rPr>
          <w:rFonts w:ascii="Times New Roman" w:eastAsia="Times New Roman" w:hAnsi="Times New Roman" w:cs="Times New Roman"/>
          <w:szCs w:val="22"/>
        </w:rPr>
        <w:t xml:space="preserve"> (values around 2.6×10</w:t>
      </w:r>
      <w:r w:rsidRPr="0062554D">
        <w:rPr>
          <w:rFonts w:ascii="Times New Roman" w:eastAsia="Times New Roman" w:hAnsi="Times New Roman" w:cs="Times New Roman"/>
          <w:szCs w:val="22"/>
          <w:vertAlign w:val="superscript"/>
        </w:rPr>
        <w:t>-5</w:t>
      </w:r>
      <w:r w:rsidRPr="0062554D">
        <w:rPr>
          <w:rFonts w:ascii="Times New Roman" w:eastAsia="Times New Roman" w:hAnsi="Times New Roman" w:cs="Times New Roman"/>
          <w:szCs w:val="22"/>
        </w:rPr>
        <w:t xml:space="preserve"> Jy are ok)</w:t>
      </w:r>
    </w:p>
    <w:p w14:paraId="35B817BC" w14:textId="77777777" w:rsidR="00A74B66" w:rsidRPr="0062554D" w:rsidRDefault="00A74B66" w:rsidP="00A74B66">
      <w:pPr>
        <w:tabs>
          <w:tab w:val="left" w:pos="360"/>
          <w:tab w:val="left" w:pos="8640"/>
        </w:tabs>
        <w:snapToGrid w:val="0"/>
        <w:spacing w:before="120" w:after="120"/>
        <w:ind w:left="270"/>
        <w:rPr>
          <w:rFonts w:ascii="Times New Roman" w:hAnsi="Times New Roman" w:cs="Times New Roman"/>
        </w:rPr>
      </w:pPr>
      <w:r w:rsidRPr="0062554D">
        <w:rPr>
          <w:rFonts w:ascii="Times New Roman" w:eastAsia="Times New Roman" w:hAnsi="Times New Roman" w:cs="Times New Roman"/>
          <w:szCs w:val="22"/>
        </w:rPr>
        <w:tab/>
        <w:t>in three consecutive 30 kms</w:t>
      </w:r>
      <w:r w:rsidRPr="0062554D">
        <w:rPr>
          <w:rFonts w:ascii="Times New Roman" w:eastAsia="Times New Roman" w:hAnsi="Times New Roman" w:cs="Times New Roman"/>
          <w:szCs w:val="22"/>
          <w:vertAlign w:val="superscript"/>
        </w:rPr>
        <w:t>-1</w:t>
      </w:r>
      <w:r w:rsidRPr="0062554D">
        <w:rPr>
          <w:rFonts w:ascii="Times New Roman" w:eastAsia="Times New Roman" w:hAnsi="Times New Roman" w:cs="Times New Roman"/>
          <w:szCs w:val="22"/>
        </w:rPr>
        <w:t xml:space="preserve"> channels: Δ</w:t>
      </w:r>
      <w:r w:rsidRPr="0062554D">
        <w:rPr>
          <w:rFonts w:ascii="Times New Roman" w:eastAsia="Times New Roman" w:hAnsi="Times New Roman" w:cs="Times New Roman"/>
          <w:i/>
          <w:szCs w:val="22"/>
        </w:rPr>
        <w:t>ν</w:t>
      </w:r>
      <w:r w:rsidRPr="0062554D">
        <w:rPr>
          <w:rFonts w:ascii="Times New Roman" w:eastAsia="Times New Roman" w:hAnsi="Times New Roman" w:cs="Times New Roman"/>
          <w:szCs w:val="22"/>
        </w:rPr>
        <w:t xml:space="preserve"> = 0.402 MHz/3 = 0.134 MHz</w:t>
      </w:r>
      <w:r>
        <w:rPr>
          <w:rFonts w:ascii="Times New Roman" w:eastAsia="Times New Roman" w:hAnsi="Times New Roman" w:cs="Times New Roman"/>
          <w:szCs w:val="22"/>
        </w:rPr>
        <w:tab/>
        <w:t>(6 points)</w:t>
      </w:r>
    </w:p>
    <w:p w14:paraId="72734D5A" w14:textId="77777777" w:rsidR="00A74B66" w:rsidRPr="0062554D" w:rsidRDefault="00A74B66" w:rsidP="00A74B66">
      <w:pPr>
        <w:tabs>
          <w:tab w:val="left" w:pos="360"/>
          <w:tab w:val="left" w:pos="8640"/>
        </w:tabs>
        <w:snapToGrid w:val="0"/>
        <w:spacing w:before="120" w:after="120"/>
        <w:rPr>
          <w:rFonts w:ascii="Times New Roman" w:hAnsi="Times New Roman" w:cs="Times New Roman"/>
        </w:rPr>
      </w:pPr>
      <w:r w:rsidRPr="0062554D">
        <w:rPr>
          <w:rFonts w:ascii="Times New Roman" w:eastAsia="Times New Roman" w:hAnsi="Times New Roman" w:cs="Times New Roman"/>
          <w:i/>
          <w:szCs w:val="22"/>
        </w:rPr>
        <w:tab/>
        <w:t>T</w:t>
      </w:r>
      <w:r w:rsidRPr="0062554D">
        <w:rPr>
          <w:rFonts w:ascii="Times New Roman" w:eastAsia="Times New Roman" w:hAnsi="Times New Roman" w:cs="Times New Roman"/>
          <w:szCs w:val="22"/>
          <w:vertAlign w:val="subscript"/>
        </w:rPr>
        <w:t>sys</w:t>
      </w:r>
      <w:r w:rsidRPr="0062554D">
        <w:rPr>
          <w:rFonts w:ascii="Times New Roman" w:eastAsia="Times New Roman" w:hAnsi="Times New Roman" w:cs="Times New Roman"/>
          <w:szCs w:val="22"/>
        </w:rPr>
        <w:t xml:space="preserve"> = 25 K </w:t>
      </w:r>
    </w:p>
    <w:p w14:paraId="0C335725" w14:textId="3373810A" w:rsidR="00DB3676" w:rsidRPr="004704A7" w:rsidRDefault="00A74B66" w:rsidP="004704A7">
      <w:pPr>
        <w:snapToGrid w:val="0"/>
        <w:spacing w:before="120" w:after="120"/>
      </w:pPr>
      <w:r w:rsidRPr="0062554D">
        <w:rPr>
          <w:rFonts w:ascii="Times New Roman" w:eastAsia="Times New Roman" w:hAnsi="Times New Roman" w:cs="Times New Roman"/>
          <w:szCs w:val="22"/>
        </w:rPr>
        <w:t xml:space="preserve">Using equation (1), </w:t>
      </w:r>
      <w:r w:rsidRPr="0062554D">
        <w:rPr>
          <w:rFonts w:ascii="Times New Roman" w:eastAsia="Times New Roman" w:hAnsi="Times New Roman" w:cs="Times New Roman"/>
          <w:i/>
          <w:szCs w:val="22"/>
        </w:rPr>
        <w:t>t</w:t>
      </w:r>
      <w:r w:rsidRPr="0062554D">
        <w:rPr>
          <w:rFonts w:ascii="Times New Roman" w:eastAsia="Times New Roman" w:hAnsi="Times New Roman" w:cs="Times New Roman"/>
          <w:szCs w:val="22"/>
          <w:vertAlign w:val="subscript"/>
        </w:rPr>
        <w:t>int</w:t>
      </w:r>
      <w:r w:rsidRPr="0062554D">
        <w:rPr>
          <w:rFonts w:ascii="Times New Roman" w:eastAsia="Times New Roman" w:hAnsi="Times New Roman" w:cs="Times New Roman"/>
          <w:szCs w:val="22"/>
        </w:rPr>
        <w:t xml:space="preserve"> = 24700s ≈ 6.9 hours</w:t>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r>
      <w:r>
        <w:rPr>
          <w:rFonts w:ascii="Times New Roman" w:eastAsia="Times New Roman" w:hAnsi="Times New Roman" w:cs="Times New Roman"/>
          <w:szCs w:val="22"/>
        </w:rPr>
        <w:tab/>
        <w:t>(3 points)</w:t>
      </w:r>
    </w:p>
    <w:p w14:paraId="19799B2C" w14:textId="77777777" w:rsidR="004704A7" w:rsidRPr="00E163C0" w:rsidRDefault="004704A7" w:rsidP="004704A7">
      <w:pPr>
        <w:snapToGrid w:val="0"/>
        <w:spacing w:before="480" w:after="240" w:line="240" w:lineRule="auto"/>
        <w:rPr>
          <w:rFonts w:ascii="Times New Roman" w:eastAsia="Times New Roman" w:hAnsi="Times New Roman" w:cs="Times New Roman"/>
          <w:b/>
          <w:szCs w:val="22"/>
          <w:lang w:eastAsia="zh-CN"/>
        </w:rPr>
      </w:pPr>
      <w:r w:rsidRPr="00E163C0">
        <w:rPr>
          <w:rFonts w:ascii="Times New Roman" w:eastAsia="Times New Roman" w:hAnsi="Times New Roman" w:cs="Times New Roman"/>
          <w:b/>
          <w:szCs w:val="22"/>
          <w:lang w:eastAsia="zh-CN"/>
        </w:rPr>
        <w:t xml:space="preserve">(T10) Vega and Altair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(75 points)</w:t>
      </w:r>
    </w:p>
    <w:p w14:paraId="6942B608"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rPr>
        <w:t xml:space="preserve">As per a very famous Chinese folklore about love, Vega and Altair are two lovers. It is said that they </w:t>
      </w:r>
      <w:r w:rsidRPr="00E163C0">
        <w:rPr>
          <w:rFonts w:ascii="Times New Roman" w:eastAsia="Times New Roman" w:hAnsi="Times New Roman" w:cs="Times New Roman"/>
          <w:szCs w:val="22"/>
          <w:lang w:eastAsia="zh-CN"/>
        </w:rPr>
        <w:t xml:space="preserve">can </w:t>
      </w:r>
      <w:r w:rsidRPr="00E163C0">
        <w:rPr>
          <w:rFonts w:ascii="Times New Roman" w:eastAsia="Times New Roman" w:hAnsi="Times New Roman" w:cs="Times New Roman"/>
          <w:szCs w:val="22"/>
        </w:rPr>
        <w:t xml:space="preserve">meet each </w:t>
      </w:r>
      <w:r w:rsidRPr="00E163C0">
        <w:rPr>
          <w:rFonts w:ascii="Times New Roman" w:eastAsia="Times New Roman" w:hAnsi="Times New Roman" w:cs="Times New Roman"/>
          <w:szCs w:val="22"/>
          <w:lang w:eastAsia="zh-CN"/>
        </w:rPr>
        <w:t>other once every year</w:t>
      </w:r>
      <w:r w:rsidRPr="00E163C0">
        <w:rPr>
          <w:rFonts w:ascii="Times New Roman" w:eastAsia="Times New Roman" w:hAnsi="Times New Roman" w:cs="Times New Roman"/>
          <w:szCs w:val="22"/>
        </w:rPr>
        <w:t xml:space="preserve"> on a bridge</w:t>
      </w:r>
      <w:r w:rsidRPr="00E163C0">
        <w:rPr>
          <w:rFonts w:ascii="Times New Roman" w:eastAsia="Times New Roman" w:hAnsi="Times New Roman" w:cs="Times New Roman"/>
          <w:szCs w:val="22"/>
          <w:lang w:eastAsia="zh-CN"/>
        </w:rPr>
        <w:t xml:space="preserve"> made up</w:t>
      </w:r>
      <w:r w:rsidRPr="00E163C0">
        <w:rPr>
          <w:rFonts w:ascii="Times New Roman" w:eastAsia="Times New Roman" w:hAnsi="Times New Roman" w:cs="Times New Roman"/>
          <w:szCs w:val="22"/>
        </w:rPr>
        <w:t xml:space="preserve"> of birds over the Milky Way. The parameters of two stars are given in the table below. For the purpose of this question, assume that the coordinate frame is fixed (i.e. not affected by precession or motion of the Sun).</w:t>
      </w:r>
    </w:p>
    <w:p w14:paraId="3F4E42F3" w14:textId="77777777" w:rsidR="004704A7" w:rsidRPr="00E163C0" w:rsidRDefault="004704A7" w:rsidP="004704A7">
      <w:pPr>
        <w:snapToGrid w:val="0"/>
        <w:spacing w:after="0" w:line="240" w:lineRule="auto"/>
        <w:rPr>
          <w:rFonts w:ascii="Times New Roman" w:eastAsia="Times New Roman" w:hAnsi="Times New Roman" w:cs="Times New Roman"/>
          <w:szCs w:val="22"/>
        </w:rPr>
      </w:pPr>
    </w:p>
    <w:tbl>
      <w:tblPr>
        <w:tblW w:w="9643" w:type="dxa"/>
        <w:tblInd w:w="3" w:type="dxa"/>
        <w:tblBorders>
          <w:top w:val="single" w:sz="2" w:space="0" w:color="000000"/>
          <w:left w:val="single" w:sz="2" w:space="0" w:color="000000"/>
          <w:bottom w:val="single" w:sz="2" w:space="0" w:color="000000"/>
          <w:insideH w:val="single" w:sz="2" w:space="0" w:color="000000"/>
        </w:tblBorders>
        <w:tblCellMar>
          <w:top w:w="55" w:type="dxa"/>
          <w:left w:w="44" w:type="dxa"/>
          <w:bottom w:w="55" w:type="dxa"/>
          <w:right w:w="55" w:type="dxa"/>
        </w:tblCellMar>
        <w:tblLook w:val="04A0" w:firstRow="1" w:lastRow="0" w:firstColumn="1" w:lastColumn="0" w:noHBand="0" w:noVBand="1"/>
      </w:tblPr>
      <w:tblGrid>
        <w:gridCol w:w="910"/>
        <w:gridCol w:w="1584"/>
        <w:gridCol w:w="1533"/>
        <w:gridCol w:w="1135"/>
        <w:gridCol w:w="1864"/>
        <w:gridCol w:w="1422"/>
        <w:gridCol w:w="1195"/>
      </w:tblGrid>
      <w:tr w:rsidR="004704A7" w:rsidRPr="00E163C0" w14:paraId="02893491" w14:textId="77777777" w:rsidTr="004043E4">
        <w:trPr>
          <w:trHeight w:val="396"/>
        </w:trPr>
        <w:tc>
          <w:tcPr>
            <w:tcW w:w="911" w:type="dxa"/>
            <w:vMerge w:val="restart"/>
            <w:tcBorders>
              <w:top w:val="single" w:sz="2" w:space="0" w:color="000000"/>
              <w:left w:val="single" w:sz="2" w:space="0" w:color="000000"/>
              <w:bottom w:val="single" w:sz="2" w:space="0" w:color="000000"/>
            </w:tcBorders>
            <w:shd w:val="clear" w:color="auto" w:fill="auto"/>
          </w:tcPr>
          <w:p w14:paraId="386B2949"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Star</w:t>
            </w:r>
          </w:p>
        </w:tc>
        <w:tc>
          <w:tcPr>
            <w:tcW w:w="1585" w:type="dxa"/>
            <w:vMerge w:val="restart"/>
            <w:tcBorders>
              <w:top w:val="single" w:sz="2" w:space="0" w:color="000000"/>
              <w:left w:val="single" w:sz="2" w:space="0" w:color="000000"/>
              <w:bottom w:val="single" w:sz="2" w:space="0" w:color="000000"/>
            </w:tcBorders>
            <w:shd w:val="clear" w:color="auto" w:fill="auto"/>
          </w:tcPr>
          <w:p w14:paraId="021BBA87"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Right Ascension (J2000.0)</w:t>
            </w:r>
          </w:p>
        </w:tc>
        <w:tc>
          <w:tcPr>
            <w:tcW w:w="1533" w:type="dxa"/>
            <w:vMerge w:val="restart"/>
            <w:tcBorders>
              <w:top w:val="single" w:sz="2" w:space="0" w:color="000000"/>
              <w:left w:val="single" w:sz="2" w:space="0" w:color="000000"/>
              <w:bottom w:val="single" w:sz="2" w:space="0" w:color="000000"/>
            </w:tcBorders>
            <w:shd w:val="clear" w:color="auto" w:fill="auto"/>
          </w:tcPr>
          <w:p w14:paraId="7CCF7AD2"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Declination (J2000.0)</w:t>
            </w:r>
          </w:p>
        </w:tc>
        <w:tc>
          <w:tcPr>
            <w:tcW w:w="1135" w:type="dxa"/>
            <w:vMerge w:val="restart"/>
            <w:tcBorders>
              <w:top w:val="single" w:sz="2" w:space="0" w:color="000000"/>
              <w:left w:val="single" w:sz="2" w:space="0" w:color="000000"/>
              <w:bottom w:val="single" w:sz="2" w:space="0" w:color="000000"/>
            </w:tcBorders>
            <w:shd w:val="clear" w:color="auto" w:fill="auto"/>
          </w:tcPr>
          <w:p w14:paraId="3EA7C9D2"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Parallax (mas)</w:t>
            </w:r>
          </w:p>
        </w:tc>
        <w:tc>
          <w:tcPr>
            <w:tcW w:w="3287" w:type="dxa"/>
            <w:gridSpan w:val="2"/>
            <w:tcBorders>
              <w:top w:val="single" w:sz="2" w:space="0" w:color="000000"/>
              <w:left w:val="single" w:sz="2" w:space="0" w:color="000000"/>
              <w:bottom w:val="single" w:sz="2" w:space="0" w:color="000000"/>
            </w:tcBorders>
            <w:shd w:val="clear" w:color="auto" w:fill="auto"/>
          </w:tcPr>
          <w:p w14:paraId="45F64DB0"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Proper Motion</w:t>
            </w:r>
          </w:p>
        </w:tc>
        <w:tc>
          <w:tcPr>
            <w:tcW w:w="1191" w:type="dxa"/>
            <w:tcBorders>
              <w:top w:val="single" w:sz="2" w:space="0" w:color="000000"/>
              <w:left w:val="single" w:sz="2" w:space="0" w:color="000000"/>
              <w:bottom w:val="single" w:sz="2" w:space="0" w:color="000000"/>
              <w:right w:val="single" w:sz="2" w:space="0" w:color="000000"/>
            </w:tcBorders>
            <w:shd w:val="clear" w:color="auto" w:fill="auto"/>
          </w:tcPr>
          <w:p w14:paraId="150F2EF5"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Radial Velocity (km/s)</w:t>
            </w:r>
          </w:p>
        </w:tc>
      </w:tr>
      <w:tr w:rsidR="004704A7" w:rsidRPr="00E163C0" w14:paraId="5C8CD628" w14:textId="77777777" w:rsidTr="004043E4">
        <w:tc>
          <w:tcPr>
            <w:tcW w:w="911" w:type="dxa"/>
            <w:vMerge/>
            <w:tcBorders>
              <w:top w:val="single" w:sz="2" w:space="0" w:color="000000"/>
              <w:left w:val="single" w:sz="2" w:space="0" w:color="000000"/>
              <w:bottom w:val="single" w:sz="2" w:space="0" w:color="000000"/>
            </w:tcBorders>
            <w:shd w:val="clear" w:color="auto" w:fill="auto"/>
          </w:tcPr>
          <w:p w14:paraId="64B23DB2" w14:textId="77777777" w:rsidR="004704A7" w:rsidRPr="00E163C0" w:rsidRDefault="004704A7" w:rsidP="004043E4">
            <w:pPr>
              <w:rPr>
                <w:rFonts w:ascii="Times New Roman" w:hAnsi="Times New Roman" w:cs="Times New Roman"/>
                <w:szCs w:val="22"/>
              </w:rPr>
            </w:pPr>
          </w:p>
        </w:tc>
        <w:tc>
          <w:tcPr>
            <w:tcW w:w="1585" w:type="dxa"/>
            <w:vMerge/>
            <w:tcBorders>
              <w:top w:val="single" w:sz="2" w:space="0" w:color="000000"/>
              <w:left w:val="single" w:sz="2" w:space="0" w:color="000000"/>
              <w:bottom w:val="single" w:sz="2" w:space="0" w:color="000000"/>
            </w:tcBorders>
            <w:shd w:val="clear" w:color="auto" w:fill="auto"/>
          </w:tcPr>
          <w:p w14:paraId="24F5B726" w14:textId="77777777" w:rsidR="004704A7" w:rsidRPr="00E163C0" w:rsidRDefault="004704A7" w:rsidP="004043E4">
            <w:pPr>
              <w:rPr>
                <w:rFonts w:ascii="Times New Roman" w:hAnsi="Times New Roman" w:cs="Times New Roman"/>
                <w:szCs w:val="22"/>
              </w:rPr>
            </w:pPr>
          </w:p>
        </w:tc>
        <w:tc>
          <w:tcPr>
            <w:tcW w:w="1533" w:type="dxa"/>
            <w:vMerge/>
            <w:tcBorders>
              <w:top w:val="single" w:sz="2" w:space="0" w:color="000000"/>
              <w:left w:val="single" w:sz="2" w:space="0" w:color="000000"/>
              <w:bottom w:val="single" w:sz="2" w:space="0" w:color="000000"/>
            </w:tcBorders>
            <w:shd w:val="clear" w:color="auto" w:fill="auto"/>
          </w:tcPr>
          <w:p w14:paraId="0180035A" w14:textId="77777777" w:rsidR="004704A7" w:rsidRPr="00E163C0" w:rsidRDefault="004704A7" w:rsidP="004043E4">
            <w:pPr>
              <w:rPr>
                <w:rFonts w:ascii="Times New Roman" w:hAnsi="Times New Roman" w:cs="Times New Roman"/>
                <w:szCs w:val="22"/>
              </w:rPr>
            </w:pPr>
          </w:p>
        </w:tc>
        <w:tc>
          <w:tcPr>
            <w:tcW w:w="1135" w:type="dxa"/>
            <w:vMerge/>
            <w:tcBorders>
              <w:top w:val="single" w:sz="2" w:space="0" w:color="000000"/>
              <w:left w:val="single" w:sz="2" w:space="0" w:color="000000"/>
              <w:bottom w:val="single" w:sz="2" w:space="0" w:color="000000"/>
            </w:tcBorders>
            <w:shd w:val="clear" w:color="auto" w:fill="auto"/>
          </w:tcPr>
          <w:p w14:paraId="270D3F4E" w14:textId="77777777" w:rsidR="004704A7" w:rsidRPr="00E163C0" w:rsidRDefault="004704A7" w:rsidP="004043E4">
            <w:pPr>
              <w:rPr>
                <w:rFonts w:ascii="Times New Roman" w:hAnsi="Times New Roman" w:cs="Times New Roman"/>
                <w:szCs w:val="22"/>
              </w:rPr>
            </w:pPr>
          </w:p>
        </w:tc>
        <w:tc>
          <w:tcPr>
            <w:tcW w:w="1865" w:type="dxa"/>
            <w:tcBorders>
              <w:top w:val="single" w:sz="2" w:space="0" w:color="000000"/>
              <w:left w:val="single" w:sz="2" w:space="0" w:color="000000"/>
              <w:bottom w:val="single" w:sz="2" w:space="0" w:color="000000"/>
            </w:tcBorders>
            <w:shd w:val="clear" w:color="auto" w:fill="auto"/>
          </w:tcPr>
          <w:p w14:paraId="4242623D"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i/>
                <w:iCs/>
                <w:szCs w:val="22"/>
              </w:rPr>
              <w:t>μ</w:t>
            </w:r>
            <w:r w:rsidRPr="00E163C0">
              <w:rPr>
                <w:rFonts w:ascii="Times New Roman" w:eastAsia="Times New Roman" w:hAnsi="Times New Roman" w:cs="Times New Roman"/>
                <w:szCs w:val="22"/>
                <w:vertAlign w:val="subscript"/>
              </w:rPr>
              <w:t xml:space="preserve">α </w:t>
            </w:r>
            <w:r w:rsidRPr="00E163C0">
              <w:rPr>
                <w:rFonts w:ascii="Times New Roman" w:eastAsia="Times New Roman" w:hAnsi="Times New Roman" w:cs="Times New Roman"/>
                <w:szCs w:val="22"/>
              </w:rPr>
              <w:t>cosδ (mas/year)</w:t>
            </w:r>
          </w:p>
        </w:tc>
        <w:tc>
          <w:tcPr>
            <w:tcW w:w="1418" w:type="dxa"/>
            <w:tcBorders>
              <w:top w:val="single" w:sz="2" w:space="0" w:color="000000"/>
              <w:left w:val="single" w:sz="2" w:space="0" w:color="000000"/>
              <w:bottom w:val="single" w:sz="2" w:space="0" w:color="000000"/>
            </w:tcBorders>
            <w:shd w:val="clear" w:color="auto" w:fill="auto"/>
          </w:tcPr>
          <w:p w14:paraId="07BF8768"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i/>
                <w:iCs/>
                <w:szCs w:val="22"/>
              </w:rPr>
              <w:t>μ</w:t>
            </w:r>
            <w:r w:rsidRPr="00E163C0">
              <w:rPr>
                <w:rFonts w:ascii="Times New Roman" w:eastAsia="Times New Roman" w:hAnsi="Times New Roman" w:cs="Times New Roman"/>
                <w:szCs w:val="22"/>
                <w:vertAlign w:val="subscript"/>
              </w:rPr>
              <w:t xml:space="preserve">δ </w:t>
            </w:r>
            <w:r w:rsidRPr="00E163C0">
              <w:rPr>
                <w:rFonts w:ascii="Times New Roman" w:eastAsia="Times New Roman" w:hAnsi="Times New Roman" w:cs="Times New Roman"/>
                <w:szCs w:val="22"/>
              </w:rPr>
              <w:t xml:space="preserve">  (mas/year)</w:t>
            </w:r>
          </w:p>
        </w:tc>
        <w:tc>
          <w:tcPr>
            <w:tcW w:w="1195" w:type="dxa"/>
            <w:tcBorders>
              <w:top w:val="single" w:sz="2" w:space="0" w:color="000000"/>
              <w:left w:val="single" w:sz="2" w:space="0" w:color="000000"/>
              <w:bottom w:val="single" w:sz="2" w:space="0" w:color="000000"/>
              <w:right w:val="single" w:sz="2" w:space="0" w:color="000000"/>
            </w:tcBorders>
            <w:shd w:val="clear" w:color="auto" w:fill="auto"/>
          </w:tcPr>
          <w:p w14:paraId="59BA5647" w14:textId="77777777" w:rsidR="004704A7" w:rsidRPr="00E163C0" w:rsidRDefault="004704A7" w:rsidP="004043E4">
            <w:pPr>
              <w:pStyle w:val="TableContents"/>
              <w:spacing w:after="0" w:line="240" w:lineRule="auto"/>
              <w:jc w:val="center"/>
              <w:rPr>
                <w:rFonts w:ascii="Times New Roman" w:eastAsia="Times New Roman" w:hAnsi="Times New Roman" w:cs="Times New Roman"/>
                <w:szCs w:val="22"/>
              </w:rPr>
            </w:pPr>
          </w:p>
        </w:tc>
      </w:tr>
      <w:tr w:rsidR="004704A7" w:rsidRPr="00E163C0" w14:paraId="6AA539BC" w14:textId="77777777" w:rsidTr="004043E4">
        <w:trPr>
          <w:trHeight w:val="388"/>
        </w:trPr>
        <w:tc>
          <w:tcPr>
            <w:tcW w:w="911" w:type="dxa"/>
            <w:tcBorders>
              <w:top w:val="single" w:sz="2" w:space="0" w:color="000000"/>
              <w:left w:val="single" w:sz="2" w:space="0" w:color="000000"/>
              <w:bottom w:val="single" w:sz="2" w:space="0" w:color="000000"/>
            </w:tcBorders>
            <w:shd w:val="clear" w:color="auto" w:fill="auto"/>
          </w:tcPr>
          <w:p w14:paraId="220099BF"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Vega</w:t>
            </w:r>
          </w:p>
        </w:tc>
        <w:tc>
          <w:tcPr>
            <w:tcW w:w="1585" w:type="dxa"/>
            <w:tcBorders>
              <w:top w:val="single" w:sz="2" w:space="0" w:color="000000"/>
              <w:left w:val="single" w:sz="2" w:space="0" w:color="000000"/>
              <w:bottom w:val="single" w:sz="2" w:space="0" w:color="000000"/>
            </w:tcBorders>
            <w:shd w:val="clear" w:color="auto" w:fill="auto"/>
          </w:tcPr>
          <w:p w14:paraId="0C16E65E"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18</w:t>
            </w:r>
            <w:r w:rsidRPr="00E163C0">
              <w:rPr>
                <w:rFonts w:ascii="Times New Roman" w:eastAsia="Times New Roman" w:hAnsi="Times New Roman" w:cs="Times New Roman"/>
                <w:szCs w:val="22"/>
                <w:vertAlign w:val="superscript"/>
              </w:rPr>
              <w:t>h</w:t>
            </w:r>
            <w:r w:rsidRPr="00E163C0">
              <w:rPr>
                <w:rFonts w:ascii="Times New Roman" w:eastAsia="Times New Roman" w:hAnsi="Times New Roman" w:cs="Times New Roman"/>
                <w:szCs w:val="22"/>
              </w:rPr>
              <w:t>36</w:t>
            </w:r>
            <w:r w:rsidRPr="00E163C0">
              <w:rPr>
                <w:rFonts w:ascii="Times New Roman" w:eastAsia="Times New Roman" w:hAnsi="Times New Roman" w:cs="Times New Roman"/>
                <w:szCs w:val="22"/>
                <w:vertAlign w:val="superscript"/>
              </w:rPr>
              <w:t>m</w:t>
            </w:r>
            <w:r w:rsidRPr="00E163C0">
              <w:rPr>
                <w:rFonts w:ascii="Times New Roman" w:eastAsia="Times New Roman" w:hAnsi="Times New Roman" w:cs="Times New Roman"/>
                <w:szCs w:val="22"/>
              </w:rPr>
              <w:t>56.49</w:t>
            </w:r>
            <w:r w:rsidRPr="00E163C0">
              <w:rPr>
                <w:rFonts w:ascii="Times New Roman" w:eastAsia="Times New Roman" w:hAnsi="Times New Roman" w:cs="Times New Roman"/>
                <w:szCs w:val="22"/>
                <w:vertAlign w:val="superscript"/>
              </w:rPr>
              <w:t>s</w:t>
            </w:r>
          </w:p>
        </w:tc>
        <w:tc>
          <w:tcPr>
            <w:tcW w:w="1533" w:type="dxa"/>
            <w:tcBorders>
              <w:top w:val="single" w:sz="2" w:space="0" w:color="000000"/>
              <w:left w:val="single" w:sz="2" w:space="0" w:color="000000"/>
              <w:bottom w:val="single" w:sz="2" w:space="0" w:color="000000"/>
            </w:tcBorders>
            <w:shd w:val="clear" w:color="auto" w:fill="auto"/>
          </w:tcPr>
          <w:p w14:paraId="65905D8B"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+38</w:t>
            </w:r>
            <w:r w:rsidRPr="00E163C0">
              <w:rPr>
                <w:rFonts w:ascii="Times New Roman" w:eastAsia="Times New Roman" w:hAnsi="Times New Roman" w:cs="Times New Roman"/>
                <w:szCs w:val="22"/>
                <w:vertAlign w:val="superscript"/>
              </w:rPr>
              <w:t>o</w:t>
            </w:r>
            <w:r w:rsidRPr="00E163C0">
              <w:rPr>
                <w:rFonts w:ascii="Times New Roman" w:eastAsia="Times New Roman" w:hAnsi="Times New Roman" w:cs="Times New Roman"/>
                <w:szCs w:val="22"/>
              </w:rPr>
              <w:t xml:space="preserve"> 47’ 07.7”</w:t>
            </w:r>
          </w:p>
        </w:tc>
        <w:tc>
          <w:tcPr>
            <w:tcW w:w="1135" w:type="dxa"/>
            <w:tcBorders>
              <w:top w:val="single" w:sz="2" w:space="0" w:color="000000"/>
              <w:left w:val="single" w:sz="2" w:space="0" w:color="000000"/>
              <w:bottom w:val="single" w:sz="2" w:space="0" w:color="000000"/>
            </w:tcBorders>
            <w:shd w:val="clear" w:color="auto" w:fill="auto"/>
          </w:tcPr>
          <w:p w14:paraId="6E617C94"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130.23</w:t>
            </w:r>
          </w:p>
        </w:tc>
        <w:tc>
          <w:tcPr>
            <w:tcW w:w="1865" w:type="dxa"/>
            <w:tcBorders>
              <w:top w:val="single" w:sz="2" w:space="0" w:color="000000"/>
              <w:left w:val="single" w:sz="2" w:space="0" w:color="000000"/>
              <w:bottom w:val="single" w:sz="2" w:space="0" w:color="000000"/>
            </w:tcBorders>
            <w:shd w:val="clear" w:color="auto" w:fill="auto"/>
          </w:tcPr>
          <w:p w14:paraId="2CF526DD"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+200.94</w:t>
            </w:r>
          </w:p>
        </w:tc>
        <w:tc>
          <w:tcPr>
            <w:tcW w:w="1418" w:type="dxa"/>
            <w:tcBorders>
              <w:top w:val="single" w:sz="2" w:space="0" w:color="000000"/>
              <w:left w:val="single" w:sz="2" w:space="0" w:color="000000"/>
              <w:bottom w:val="single" w:sz="2" w:space="0" w:color="000000"/>
            </w:tcBorders>
            <w:shd w:val="clear" w:color="auto" w:fill="auto"/>
          </w:tcPr>
          <w:p w14:paraId="53E0B1BE"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+286.23</w:t>
            </w:r>
          </w:p>
        </w:tc>
        <w:tc>
          <w:tcPr>
            <w:tcW w:w="1195" w:type="dxa"/>
            <w:tcBorders>
              <w:top w:val="single" w:sz="2" w:space="0" w:color="000000"/>
              <w:left w:val="single" w:sz="2" w:space="0" w:color="000000"/>
              <w:bottom w:val="single" w:sz="2" w:space="0" w:color="000000"/>
              <w:right w:val="single" w:sz="2" w:space="0" w:color="000000"/>
            </w:tcBorders>
            <w:shd w:val="clear" w:color="auto" w:fill="auto"/>
          </w:tcPr>
          <w:p w14:paraId="6E0FAE79"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-13.9</w:t>
            </w:r>
          </w:p>
        </w:tc>
      </w:tr>
      <w:tr w:rsidR="004704A7" w:rsidRPr="00E163C0" w14:paraId="4766094A" w14:textId="77777777" w:rsidTr="004043E4">
        <w:tc>
          <w:tcPr>
            <w:tcW w:w="911" w:type="dxa"/>
            <w:tcBorders>
              <w:top w:val="single" w:sz="2" w:space="0" w:color="000000"/>
              <w:left w:val="single" w:sz="2" w:space="0" w:color="000000"/>
              <w:bottom w:val="single" w:sz="2" w:space="0" w:color="000000"/>
            </w:tcBorders>
            <w:shd w:val="clear" w:color="auto" w:fill="auto"/>
          </w:tcPr>
          <w:p w14:paraId="5FA4E325"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Altair</w:t>
            </w:r>
          </w:p>
        </w:tc>
        <w:tc>
          <w:tcPr>
            <w:tcW w:w="1585" w:type="dxa"/>
            <w:tcBorders>
              <w:top w:val="single" w:sz="2" w:space="0" w:color="000000"/>
              <w:left w:val="single" w:sz="2" w:space="0" w:color="000000"/>
              <w:bottom w:val="single" w:sz="2" w:space="0" w:color="000000"/>
            </w:tcBorders>
            <w:shd w:val="clear" w:color="auto" w:fill="auto"/>
          </w:tcPr>
          <w:p w14:paraId="53AAFA53"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19</w:t>
            </w:r>
            <w:r w:rsidRPr="00E163C0">
              <w:rPr>
                <w:rFonts w:ascii="Times New Roman" w:eastAsia="Times New Roman" w:hAnsi="Times New Roman" w:cs="Times New Roman"/>
                <w:szCs w:val="22"/>
                <w:vertAlign w:val="superscript"/>
              </w:rPr>
              <w:t>h</w:t>
            </w:r>
            <w:r w:rsidRPr="00E163C0">
              <w:rPr>
                <w:rFonts w:ascii="Times New Roman" w:eastAsia="Times New Roman" w:hAnsi="Times New Roman" w:cs="Times New Roman"/>
                <w:szCs w:val="22"/>
              </w:rPr>
              <w:t>50</w:t>
            </w:r>
            <w:r w:rsidRPr="00E163C0">
              <w:rPr>
                <w:rFonts w:ascii="Times New Roman" w:eastAsia="Times New Roman" w:hAnsi="Times New Roman" w:cs="Times New Roman"/>
                <w:szCs w:val="22"/>
                <w:vertAlign w:val="superscript"/>
              </w:rPr>
              <w:t>m</w:t>
            </w:r>
            <w:r w:rsidRPr="00E163C0">
              <w:rPr>
                <w:rFonts w:ascii="Times New Roman" w:eastAsia="Times New Roman" w:hAnsi="Times New Roman" w:cs="Times New Roman"/>
                <w:szCs w:val="22"/>
              </w:rPr>
              <w:t>47.70</w:t>
            </w:r>
            <w:r w:rsidRPr="00E163C0">
              <w:rPr>
                <w:rFonts w:ascii="Times New Roman" w:eastAsia="Times New Roman" w:hAnsi="Times New Roman" w:cs="Times New Roman"/>
                <w:szCs w:val="22"/>
                <w:vertAlign w:val="superscript"/>
              </w:rPr>
              <w:t>s</w:t>
            </w:r>
          </w:p>
        </w:tc>
        <w:tc>
          <w:tcPr>
            <w:tcW w:w="1533" w:type="dxa"/>
            <w:tcBorders>
              <w:top w:val="single" w:sz="2" w:space="0" w:color="000000"/>
              <w:left w:val="single" w:sz="2" w:space="0" w:color="000000"/>
              <w:bottom w:val="single" w:sz="2" w:space="0" w:color="000000"/>
            </w:tcBorders>
            <w:shd w:val="clear" w:color="auto" w:fill="auto"/>
          </w:tcPr>
          <w:p w14:paraId="615233F7" w14:textId="77777777" w:rsidR="004704A7" w:rsidRPr="00E163C0" w:rsidRDefault="004704A7" w:rsidP="004043E4">
            <w:pPr>
              <w:snapToGrid w:val="0"/>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+8</w:t>
            </w:r>
            <w:r w:rsidRPr="00E163C0">
              <w:rPr>
                <w:rFonts w:ascii="Times New Roman" w:eastAsia="Times New Roman" w:hAnsi="Times New Roman" w:cs="Times New Roman"/>
                <w:szCs w:val="22"/>
                <w:vertAlign w:val="superscript"/>
              </w:rPr>
              <w:t>o</w:t>
            </w:r>
            <w:r w:rsidRPr="00E163C0">
              <w:rPr>
                <w:rFonts w:ascii="Times New Roman" w:eastAsia="Times New Roman" w:hAnsi="Times New Roman" w:cs="Times New Roman"/>
                <w:szCs w:val="22"/>
              </w:rPr>
              <w:t xml:space="preserve"> 52’ 13.3”</w:t>
            </w:r>
          </w:p>
        </w:tc>
        <w:tc>
          <w:tcPr>
            <w:tcW w:w="1135" w:type="dxa"/>
            <w:tcBorders>
              <w:top w:val="single" w:sz="2" w:space="0" w:color="000000"/>
              <w:left w:val="single" w:sz="2" w:space="0" w:color="000000"/>
              <w:bottom w:val="single" w:sz="2" w:space="0" w:color="000000"/>
            </w:tcBorders>
            <w:shd w:val="clear" w:color="auto" w:fill="auto"/>
          </w:tcPr>
          <w:p w14:paraId="29A08790"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194.95</w:t>
            </w:r>
          </w:p>
        </w:tc>
        <w:tc>
          <w:tcPr>
            <w:tcW w:w="1865" w:type="dxa"/>
            <w:tcBorders>
              <w:top w:val="single" w:sz="2" w:space="0" w:color="000000"/>
              <w:left w:val="single" w:sz="2" w:space="0" w:color="000000"/>
              <w:bottom w:val="single" w:sz="2" w:space="0" w:color="000000"/>
            </w:tcBorders>
            <w:shd w:val="clear" w:color="auto" w:fill="auto"/>
          </w:tcPr>
          <w:p w14:paraId="0E7D6A52"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+536.23</w:t>
            </w:r>
          </w:p>
        </w:tc>
        <w:tc>
          <w:tcPr>
            <w:tcW w:w="1418" w:type="dxa"/>
            <w:tcBorders>
              <w:top w:val="single" w:sz="2" w:space="0" w:color="000000"/>
              <w:left w:val="single" w:sz="2" w:space="0" w:color="000000"/>
              <w:bottom w:val="single" w:sz="2" w:space="0" w:color="000000"/>
            </w:tcBorders>
            <w:shd w:val="clear" w:color="auto" w:fill="auto"/>
          </w:tcPr>
          <w:p w14:paraId="7C647871"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+385.29</w:t>
            </w:r>
          </w:p>
        </w:tc>
        <w:tc>
          <w:tcPr>
            <w:tcW w:w="1195" w:type="dxa"/>
            <w:tcBorders>
              <w:top w:val="single" w:sz="2" w:space="0" w:color="000000"/>
              <w:left w:val="single" w:sz="2" w:space="0" w:color="000000"/>
              <w:bottom w:val="single" w:sz="2" w:space="0" w:color="000000"/>
              <w:right w:val="single" w:sz="2" w:space="0" w:color="000000"/>
            </w:tcBorders>
            <w:shd w:val="clear" w:color="auto" w:fill="auto"/>
          </w:tcPr>
          <w:p w14:paraId="356D9125" w14:textId="77777777" w:rsidR="004704A7" w:rsidRPr="00E163C0" w:rsidRDefault="004704A7" w:rsidP="004043E4">
            <w:pPr>
              <w:pStyle w:val="TableContents"/>
              <w:spacing w:after="0" w:line="240" w:lineRule="auto"/>
              <w:jc w:val="center"/>
              <w:rPr>
                <w:rFonts w:ascii="Times New Roman" w:hAnsi="Times New Roman" w:cs="Times New Roman"/>
                <w:szCs w:val="22"/>
              </w:rPr>
            </w:pPr>
            <w:r w:rsidRPr="00E163C0">
              <w:rPr>
                <w:rFonts w:ascii="Times New Roman" w:eastAsia="Times New Roman" w:hAnsi="Times New Roman" w:cs="Times New Roman"/>
                <w:szCs w:val="22"/>
              </w:rPr>
              <w:t>-26.1</w:t>
            </w:r>
          </w:p>
        </w:tc>
      </w:tr>
    </w:tbl>
    <w:p w14:paraId="307F3559"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rPr>
        <w:t>Based on this data, answer the following questions</w:t>
      </w:r>
      <w:r w:rsidRPr="00E163C0">
        <w:rPr>
          <w:rFonts w:ascii="宋体" w:eastAsia="宋体" w:hAnsi="宋体" w:cs="宋体" w:hint="eastAsia"/>
          <w:szCs w:val="22"/>
        </w:rPr>
        <w:t>：</w:t>
      </w:r>
    </w:p>
    <w:p w14:paraId="1B2E6C87"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(a)</w:t>
      </w:r>
      <w:r w:rsidRPr="00E163C0">
        <w:rPr>
          <w:rFonts w:ascii="Times New Roman" w:eastAsia="Times New Roman" w:hAnsi="Times New Roman" w:cs="Times New Roman"/>
          <w:szCs w:val="22"/>
        </w:rPr>
        <w:t xml:space="preserve"> (9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rPr>
        <w:t>) What is the angular separation of the two stars?</w:t>
      </w:r>
    </w:p>
    <w:p w14:paraId="5F063EAC"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(b)</w:t>
      </w:r>
      <w:r w:rsidRPr="00E163C0">
        <w:rPr>
          <w:rFonts w:ascii="Times New Roman" w:eastAsia="Times New Roman" w:hAnsi="Times New Roman" w:cs="Times New Roman"/>
          <w:szCs w:val="22"/>
        </w:rPr>
        <w:t xml:space="preserve"> (6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rPr>
        <w:t>) Calculate the distance (in parsecs) between Vega and Altair.</w:t>
      </w:r>
    </w:p>
    <w:p w14:paraId="0D9F3F34" w14:textId="77777777" w:rsidR="004704A7" w:rsidRPr="00E163C0" w:rsidRDefault="004704A7" w:rsidP="004704A7">
      <w:pPr>
        <w:snapToGrid w:val="0"/>
        <w:spacing w:after="0" w:line="240" w:lineRule="auto"/>
        <w:rPr>
          <w:rFonts w:ascii="Times New Roman" w:eastAsia="Times New Roman" w:hAnsi="Times New Roman" w:cs="Times New Roman"/>
          <w:szCs w:val="22"/>
          <w:lang w:eastAsia="zh-CN"/>
        </w:rPr>
      </w:pPr>
      <w:r w:rsidRPr="00E163C0">
        <w:rPr>
          <w:rFonts w:ascii="Times New Roman" w:eastAsia="Times New Roman" w:hAnsi="Times New Roman" w:cs="Times New Roman"/>
          <w:szCs w:val="22"/>
          <w:lang w:eastAsia="zh-CN"/>
        </w:rPr>
        <w:t xml:space="preserve">(c) (3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Calculate position angles of the proper motion vectors of each of these two stars.</w:t>
      </w:r>
    </w:p>
    <w:p w14:paraId="314864E4" w14:textId="77777777" w:rsidR="004704A7" w:rsidRPr="00E163C0" w:rsidRDefault="004704A7" w:rsidP="004704A7">
      <w:pPr>
        <w:snapToGrid w:val="0"/>
        <w:spacing w:after="0" w:line="240" w:lineRule="auto"/>
        <w:rPr>
          <w:rFonts w:ascii="Times New Roman" w:hAnsi="Times New Roman" w:cs="Times New Roman"/>
          <w:szCs w:val="22"/>
          <w:lang w:eastAsia="zh-CN"/>
        </w:rPr>
      </w:pPr>
    </w:p>
    <w:p w14:paraId="41533EBE" w14:textId="77777777" w:rsidR="004704A7" w:rsidRPr="00E163C0" w:rsidRDefault="004704A7" w:rsidP="004704A7">
      <w:pPr>
        <w:snapToGrid w:val="0"/>
        <w:spacing w:after="0" w:line="240" w:lineRule="auto"/>
        <w:rPr>
          <w:rFonts w:ascii="Times New Roman" w:hAnsi="Times New Roman" w:cs="Times New Roman"/>
          <w:szCs w:val="22"/>
          <w:lang w:eastAsia="zh-CN"/>
        </w:rPr>
      </w:pPr>
      <w:r w:rsidRPr="00E163C0">
        <w:rPr>
          <w:rFonts w:ascii="Times New Roman" w:hAnsi="Times New Roman" w:cs="Times New Roman"/>
          <w:szCs w:val="22"/>
          <w:lang w:eastAsia="zh-CN"/>
        </w:rPr>
        <w:t xml:space="preserve">For parts d-g, </w:t>
      </w:r>
      <w:r w:rsidRPr="00E163C0">
        <w:rPr>
          <w:rFonts w:ascii="Times New Roman" w:eastAsia="Times New Roman" w:hAnsi="Times New Roman" w:cs="Times New Roman"/>
          <w:szCs w:val="22"/>
          <w:lang w:eastAsia="zh-CN"/>
        </w:rPr>
        <w:t>assume that the angular velocity of the stars on the celestial sphere remains constant. This is not a physical situation but this is an assumption to simplify the problem.</w:t>
      </w:r>
    </w:p>
    <w:p w14:paraId="319AD68A"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 xml:space="preserve">(d) (2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xml:space="preserve">) How many common points on the celestial sphere are there which can be reached by both these stars? </w:t>
      </w:r>
    </w:p>
    <w:p w14:paraId="1C254BF8"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 xml:space="preserve">(e) (20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xml:space="preserve">) Find the coordinates of the closest such point. </w:t>
      </w:r>
    </w:p>
    <w:p w14:paraId="5DE028C8"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(Note: Drawing the situation on a celestial sphere will help you in visualising the situation)</w:t>
      </w:r>
    </w:p>
    <w:p w14:paraId="7B8969A1"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 xml:space="preserve">(f)  (8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Find when (which year) each of these stars were / will be at that point.</w:t>
      </w:r>
    </w:p>
    <w:p w14:paraId="61A631AF" w14:textId="77777777" w:rsidR="004704A7" w:rsidRPr="00E163C0" w:rsidRDefault="004704A7" w:rsidP="004704A7">
      <w:pPr>
        <w:snapToGrid w:val="0"/>
        <w:spacing w:after="0" w:line="240" w:lineRule="auto"/>
        <w:rPr>
          <w:rFonts w:ascii="Times New Roman" w:hAnsi="Times New Roman" w:cs="Times New Roman"/>
          <w:szCs w:val="22"/>
        </w:rPr>
      </w:pPr>
      <w:r w:rsidRPr="00E163C0">
        <w:rPr>
          <w:rFonts w:ascii="Times New Roman" w:eastAsia="Times New Roman" w:hAnsi="Times New Roman" w:cs="Times New Roman"/>
          <w:szCs w:val="22"/>
          <w:lang w:eastAsia="zh-CN"/>
        </w:rPr>
        <w:t xml:space="preserve">(g) (5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When Altair was / will be at that point, what would be its angular separation from Vega?</w:t>
      </w:r>
    </w:p>
    <w:p w14:paraId="43F556C3" w14:textId="3FCCEB81" w:rsidR="00DB3676" w:rsidRDefault="004704A7" w:rsidP="004704A7">
      <w:pPr>
        <w:snapToGrid w:val="0"/>
        <w:spacing w:after="0" w:line="240" w:lineRule="auto"/>
        <w:rPr>
          <w:rFonts w:ascii="Times New Roman" w:eastAsia="Times New Roman" w:hAnsi="Times New Roman" w:cs="Times New Roman"/>
          <w:szCs w:val="22"/>
          <w:lang w:eastAsia="zh-CN"/>
        </w:rPr>
      </w:pPr>
      <w:r w:rsidRPr="00E163C0">
        <w:rPr>
          <w:rFonts w:ascii="Times New Roman" w:eastAsia="Times New Roman" w:hAnsi="Times New Roman" w:cs="Times New Roman"/>
          <w:szCs w:val="22"/>
          <w:lang w:eastAsia="zh-CN"/>
        </w:rPr>
        <w:t xml:space="preserve">(h) (22 </w:t>
      </w:r>
      <w:r w:rsidRPr="00E163C0">
        <w:rPr>
          <w:rFonts w:ascii="Times New Roman" w:hAnsi="Times New Roman" w:cs="Times New Roman"/>
          <w:szCs w:val="22"/>
          <w:lang w:eastAsia="zh-CN"/>
        </w:rPr>
        <w:t>points</w:t>
      </w:r>
      <w:r w:rsidRPr="00E163C0">
        <w:rPr>
          <w:rFonts w:ascii="Times New Roman" w:eastAsia="Times New Roman" w:hAnsi="Times New Roman" w:cs="Times New Roman"/>
          <w:szCs w:val="22"/>
          <w:lang w:eastAsia="zh-CN"/>
        </w:rPr>
        <w:t>) Find coordinates of any point (if it exists) in 3-D space which was /will be visited by both these stars. Do not ignore radial velocities for this part of the question.</w:t>
      </w:r>
    </w:p>
    <w:p w14:paraId="360E5E8B" w14:textId="77777777" w:rsidR="00DB3676" w:rsidRDefault="00DB3676" w:rsidP="00D44528">
      <w:pPr>
        <w:snapToGrid w:val="0"/>
        <w:spacing w:before="480" w:after="240"/>
        <w:rPr>
          <w:rFonts w:ascii="Times New Roman" w:eastAsia="Times New Roman" w:hAnsi="Times New Roman" w:cs="Times New Roman"/>
          <w:b/>
          <w:szCs w:val="22"/>
          <w:lang w:eastAsia="zh-CN"/>
        </w:rPr>
      </w:pPr>
      <w:r>
        <w:rPr>
          <w:rFonts w:ascii="Times New Roman" w:eastAsia="Times New Roman" w:hAnsi="Times New Roman" w:cs="Times New Roman"/>
          <w:b/>
          <w:szCs w:val="22"/>
          <w:lang w:eastAsia="zh-CN"/>
        </w:rPr>
        <w:lastRenderedPageBreak/>
        <w:t>Solution:</w:t>
      </w:r>
    </w:p>
    <w:p w14:paraId="604DBCF5"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lang w:eastAsia="zh-CN"/>
        </w:rPr>
        <w:t>(a)</w:t>
      </w:r>
      <w:r w:rsidRPr="00840394">
        <w:rPr>
          <w:rFonts w:ascii="Times New Roman" w:eastAsia="Times New Roman" w:hAnsi="Times New Roman" w:cs="Times New Roman"/>
          <w:szCs w:val="22"/>
        </w:rPr>
        <w:t xml:space="preserve"> Assuming the positions of the two starts are: Vega: (α</w:t>
      </w:r>
      <w:r w:rsidRPr="00840394">
        <w:rPr>
          <w:rFonts w:ascii="Times New Roman" w:eastAsia="Times New Roman" w:hAnsi="Times New Roman" w:cs="Times New Roman"/>
          <w:szCs w:val="22"/>
          <w:vertAlign w:val="subscript"/>
        </w:rPr>
        <w:t>1</w:t>
      </w:r>
      <w:r w:rsidRPr="00840394">
        <w:rPr>
          <w:rFonts w:ascii="Times New Roman" w:eastAsia="Times New Roman" w:hAnsi="Times New Roman" w:cs="Times New Roman"/>
          <w:szCs w:val="22"/>
        </w:rPr>
        <w:t>,δ</w:t>
      </w:r>
      <w:r w:rsidRPr="00840394">
        <w:rPr>
          <w:rFonts w:ascii="Times New Roman" w:eastAsia="Times New Roman" w:hAnsi="Times New Roman" w:cs="Times New Roman"/>
          <w:szCs w:val="22"/>
          <w:vertAlign w:val="subscript"/>
        </w:rPr>
        <w:t>1</w:t>
      </w:r>
      <w:r w:rsidRPr="00840394">
        <w:rPr>
          <w:rFonts w:ascii="Times New Roman" w:eastAsia="Times New Roman" w:hAnsi="Times New Roman" w:cs="Times New Roman"/>
          <w:szCs w:val="22"/>
        </w:rPr>
        <w:t>); Altair : (α</w:t>
      </w:r>
      <w:r w:rsidRPr="00840394">
        <w:rPr>
          <w:rFonts w:ascii="Times New Roman" w:eastAsia="Times New Roman" w:hAnsi="Times New Roman" w:cs="Times New Roman"/>
          <w:szCs w:val="22"/>
          <w:vertAlign w:val="subscript"/>
        </w:rPr>
        <w:t>2</w:t>
      </w:r>
      <w:r w:rsidRPr="00840394">
        <w:rPr>
          <w:rFonts w:ascii="Times New Roman" w:eastAsia="Times New Roman" w:hAnsi="Times New Roman" w:cs="Times New Roman"/>
          <w:szCs w:val="22"/>
        </w:rPr>
        <w:t>,δ</w:t>
      </w:r>
      <w:r w:rsidRPr="00840394">
        <w:rPr>
          <w:rFonts w:ascii="Times New Roman" w:eastAsia="Times New Roman" w:hAnsi="Times New Roman" w:cs="Times New Roman"/>
          <w:szCs w:val="22"/>
          <w:vertAlign w:val="subscript"/>
        </w:rPr>
        <w:t>2</w:t>
      </w:r>
      <w:r w:rsidRPr="00840394">
        <w:rPr>
          <w:rFonts w:ascii="Times New Roman" w:eastAsia="Times New Roman" w:hAnsi="Times New Roman" w:cs="Times New Roman"/>
          <w:szCs w:val="22"/>
        </w:rPr>
        <w:t>)</w:t>
      </w:r>
    </w:p>
    <w:p w14:paraId="2156E144" w14:textId="7E216D33" w:rsidR="00DB3676" w:rsidRPr="00840394" w:rsidRDefault="004D2A24" w:rsidP="00840394">
      <w:pPr>
        <w:snapToGrid w:val="0"/>
        <w:spacing w:beforeLines="50" w:before="120" w:afterLines="50" w:after="120" w:line="240" w:lineRule="auto"/>
        <w:rPr>
          <w:rFonts w:ascii="Times New Roman" w:eastAsia="Times New Roman" w:hAnsi="Times New Roman" w:cs="Times New Roman"/>
        </w:rPr>
      </w:pPr>
      <m:oMath>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r>
          <w:rPr>
            <w:rFonts w:ascii="Cambria Math" w:hAnsi="Cambria Math" w:cs="Times New Roman"/>
          </w:rPr>
          <m:t>=</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279.23538</m:t>
                </m:r>
              </m:e>
              <m:sup>
                <m:r>
                  <w:rPr>
                    <w:rFonts w:ascii="Cambria Math" w:hAnsi="Cambria Math" w:cs="Times New Roman"/>
                  </w:rPr>
                  <m:t>o</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38.78547</m:t>
                </m:r>
              </m:e>
              <m:sup>
                <m:r>
                  <w:rPr>
                    <w:rFonts w:ascii="Cambria Math" w:hAnsi="Cambria Math" w:cs="Times New Roman"/>
                  </w:rPr>
                  <m:t>o</m:t>
                </m:r>
              </m:sup>
            </m:sSup>
          </m:e>
        </m:d>
      </m:oMath>
      <w:r w:rsidR="00DB3676" w:rsidRPr="00840394">
        <w:rPr>
          <w:rFonts w:ascii="Times New Roman" w:eastAsia="Times New Roman" w:hAnsi="Times New Roman" w:cs="Times New Roman"/>
          <w:szCs w:val="22"/>
        </w:rPr>
        <w:t xml:space="preserve"> and </w:t>
      </w:r>
      <m:oMath>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2,</m:t>
                </m:r>
              </m:sub>
            </m:sSub>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e>
        </m:d>
        <m:r>
          <w:rPr>
            <w:rFonts w:ascii="Cambria Math" w:hAnsi="Cambria Math" w:cs="Times New Roman"/>
          </w:rPr>
          <m:t>=</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297.69875</m:t>
                </m:r>
              </m:e>
              <m:sup>
                <m:r>
                  <w:rPr>
                    <w:rFonts w:ascii="Cambria Math" w:hAnsi="Cambria Math" w:cs="Times New Roman"/>
                  </w:rPr>
                  <m:t>o</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8.87036</m:t>
                </m:r>
              </m:e>
              <m:sup>
                <m:r>
                  <w:rPr>
                    <w:rFonts w:ascii="Cambria Math" w:hAnsi="Cambria Math" w:cs="Times New Roman"/>
                  </w:rPr>
                  <m:t>o</m:t>
                </m:r>
              </m:sup>
            </m:sSup>
          </m:e>
        </m:d>
      </m:oMath>
      <w:r w:rsidR="00DB3676" w:rsidRPr="00840394">
        <w:rPr>
          <w:rFonts w:ascii="Times New Roman" w:eastAsia="Times New Roman" w:hAnsi="Times New Roman" w:cs="Times New Roman"/>
          <w:szCs w:val="22"/>
        </w:rPr>
        <w:t xml:space="preserve"> </w:t>
      </w:r>
      <w:r w:rsidR="00DB3676" w:rsidRPr="00840394">
        <w:rPr>
          <w:rFonts w:ascii="Times New Roman" w:eastAsia="Times New Roman" w:hAnsi="Times New Roman" w:cs="Times New Roman"/>
          <w:szCs w:val="22"/>
        </w:rPr>
        <w:tab/>
      </w:r>
      <w:r w:rsidR="00DB3676" w:rsidRPr="00840394">
        <w:rPr>
          <w:rFonts w:ascii="Times New Roman" w:eastAsia="Times New Roman" w:hAnsi="Times New Roman" w:cs="Times New Roman"/>
          <w:szCs w:val="22"/>
        </w:rPr>
        <w:tab/>
      </w:r>
      <w:r w:rsidR="00D44528" w:rsidRPr="00840394">
        <w:rPr>
          <w:rFonts w:ascii="Times New Roman" w:hAnsi="Times New Roman" w:cs="Times New Roman"/>
          <w:szCs w:val="22"/>
          <w:lang w:eastAsia="zh-CN"/>
        </w:rPr>
        <w:t xml:space="preserve">           </w:t>
      </w:r>
      <w:r w:rsidR="00DB3676" w:rsidRPr="00840394">
        <w:rPr>
          <w:rFonts w:ascii="Times New Roman" w:eastAsia="Times New Roman" w:hAnsi="Times New Roman" w:cs="Times New Roman"/>
          <w:szCs w:val="22"/>
        </w:rPr>
        <w:t>(2 points)</w:t>
      </w:r>
    </w:p>
    <w:p w14:paraId="1D0CB483"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Cosine formula of the spherical geometry is given by</w:t>
      </w:r>
      <w:r w:rsidRPr="00840394">
        <w:rPr>
          <w:rFonts w:ascii="Times New Roman" w:eastAsia="Times New Roman" w:hAnsi="Times New Roman" w:cs="Times New Roman"/>
          <w:szCs w:val="22"/>
          <w:lang w:eastAsia="zh-CN"/>
        </w:rPr>
        <w:t>:</w:t>
      </w:r>
    </w:p>
    <w:p w14:paraId="0B75D205" w14:textId="636739AF" w:rsidR="00DB3676" w:rsidRPr="00840394" w:rsidRDefault="00DB3676" w:rsidP="00840394">
      <w:pPr>
        <w:snapToGrid w:val="0"/>
        <w:spacing w:beforeLines="50" w:before="120" w:afterLines="50" w:after="120" w:line="240" w:lineRule="auto"/>
        <w:jc w:val="center"/>
        <w:rPr>
          <w:rFonts w:ascii="Times New Roman" w:eastAsia="Times New Roman" w:hAnsi="Times New Roman" w:cs="Times New Roman"/>
        </w:rPr>
      </w:pPr>
      <m:oMath>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a</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b</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c</m:t>
            </m:r>
          </m:e>
        </m:d>
        <m:r>
          <w:rPr>
            <w:rFonts w:ascii="Cambria Math" w:hAnsi="Cambria Math" w:cs="Times New Roman"/>
          </w:rPr>
          <m:t>+sin</m:t>
        </m:r>
        <m:d>
          <m:dPr>
            <m:begChr m:val="["/>
            <m:endChr m:val="]"/>
            <m:ctrlPr>
              <w:rPr>
                <w:rFonts w:ascii="Cambria Math" w:hAnsi="Cambria Math" w:cs="Times New Roman"/>
              </w:rPr>
            </m:ctrlPr>
          </m:dPr>
          <m:e>
            <m:r>
              <w:rPr>
                <w:rFonts w:ascii="Cambria Math" w:hAnsi="Cambria Math" w:cs="Times New Roman"/>
              </w:rPr>
              <m:t>b</m:t>
            </m:r>
          </m:e>
        </m:d>
        <m:r>
          <w:rPr>
            <w:rFonts w:ascii="Cambria Math" w:hAnsi="Cambria Math" w:cs="Times New Roman"/>
          </w:rPr>
          <m:t>sin</m:t>
        </m:r>
        <m:d>
          <m:dPr>
            <m:begChr m:val="["/>
            <m:endChr m:val="]"/>
            <m:ctrlPr>
              <w:rPr>
                <w:rFonts w:ascii="Cambria Math" w:hAnsi="Cambria Math" w:cs="Times New Roman"/>
              </w:rPr>
            </m:ctrlPr>
          </m:dPr>
          <m:e>
            <m:r>
              <w:rPr>
                <w:rFonts w:ascii="Cambria Math" w:hAnsi="Cambria Math" w:cs="Times New Roman"/>
              </w:rPr>
              <m:t>c</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A</m:t>
            </m:r>
          </m:e>
        </m:d>
      </m:oMath>
      <w:r w:rsidRPr="00840394">
        <w:rPr>
          <w:rFonts w:ascii="Times New Roman" w:eastAsia="Times New Roman" w:hAnsi="Times New Roman" w:cs="Times New Roman"/>
          <w:szCs w:val="22"/>
        </w:rPr>
        <w:t xml:space="preserve"> </w:t>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00D44528" w:rsidRPr="00840394">
        <w:rPr>
          <w:rFonts w:ascii="Times New Roman" w:hAnsi="Times New Roman" w:cs="Times New Roman"/>
          <w:szCs w:val="22"/>
          <w:lang w:eastAsia="zh-CN"/>
        </w:rPr>
        <w:t xml:space="preserve">                                </w:t>
      </w:r>
      <w:r w:rsidRPr="00840394">
        <w:rPr>
          <w:rFonts w:ascii="Times New Roman" w:eastAsia="Times New Roman" w:hAnsi="Times New Roman" w:cs="Times New Roman"/>
          <w:szCs w:val="22"/>
        </w:rPr>
        <w:t>(0.5 point)</w:t>
      </w:r>
    </w:p>
    <w:p w14:paraId="4206C7C8"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In our triangle, b = (90 – δ</w:t>
      </w:r>
      <w:r w:rsidRPr="00840394">
        <w:rPr>
          <w:rFonts w:ascii="Times New Roman" w:eastAsia="Times New Roman" w:hAnsi="Times New Roman" w:cs="Times New Roman"/>
          <w:szCs w:val="22"/>
          <w:vertAlign w:val="subscript"/>
        </w:rPr>
        <w:t>1</w:t>
      </w:r>
      <w:r w:rsidRPr="00840394">
        <w:rPr>
          <w:rFonts w:ascii="Times New Roman" w:eastAsia="Times New Roman" w:hAnsi="Times New Roman" w:cs="Times New Roman"/>
          <w:szCs w:val="22"/>
        </w:rPr>
        <w:t>), c = (90 – δ</w:t>
      </w:r>
      <w:r w:rsidRPr="00840394">
        <w:rPr>
          <w:rFonts w:ascii="Times New Roman" w:eastAsia="Times New Roman" w:hAnsi="Times New Roman" w:cs="Times New Roman"/>
          <w:szCs w:val="22"/>
          <w:vertAlign w:val="subscript"/>
        </w:rPr>
        <w:t>2</w:t>
      </w:r>
      <w:r w:rsidRPr="00840394">
        <w:rPr>
          <w:rFonts w:ascii="Times New Roman" w:eastAsia="Times New Roman" w:hAnsi="Times New Roman" w:cs="Times New Roman"/>
          <w:szCs w:val="22"/>
        </w:rPr>
        <w:t>) and A = (α</w:t>
      </w:r>
      <w:r w:rsidRPr="00840394">
        <w:rPr>
          <w:rFonts w:ascii="Times New Roman" w:eastAsia="Times New Roman" w:hAnsi="Times New Roman" w:cs="Times New Roman"/>
          <w:szCs w:val="22"/>
          <w:vertAlign w:val="subscript"/>
        </w:rPr>
        <w:t>2</w:t>
      </w:r>
      <w:r w:rsidRPr="00840394">
        <w:rPr>
          <w:rFonts w:ascii="Times New Roman" w:eastAsia="Times New Roman" w:hAnsi="Times New Roman" w:cs="Times New Roman"/>
          <w:szCs w:val="22"/>
        </w:rPr>
        <w:t xml:space="preserve"> - α</w:t>
      </w:r>
      <w:r w:rsidRPr="00840394">
        <w:rPr>
          <w:rFonts w:ascii="Times New Roman" w:eastAsia="Times New Roman" w:hAnsi="Times New Roman" w:cs="Times New Roman"/>
          <w:szCs w:val="22"/>
          <w:vertAlign w:val="subscript"/>
        </w:rPr>
        <w:t>1</w:t>
      </w:r>
      <w:r w:rsidRPr="00840394">
        <w:rPr>
          <w:rFonts w:ascii="Times New Roman" w:eastAsia="Times New Roman" w:hAnsi="Times New Roman" w:cs="Times New Roman"/>
          <w:szCs w:val="22"/>
        </w:rPr>
        <w:t xml:space="preserve">). Then the angular distance </w:t>
      </w:r>
      <w:r w:rsidRPr="00840394">
        <w:rPr>
          <w:rFonts w:ascii="Times New Roman" w:eastAsia="Times New Roman" w:hAnsi="Times New Roman" w:cs="Times New Roman"/>
          <w:i/>
          <w:szCs w:val="22"/>
        </w:rPr>
        <w:t>r</w:t>
      </w:r>
      <w:r w:rsidRPr="00840394">
        <w:rPr>
          <w:rFonts w:ascii="Times New Roman" w:eastAsia="Times New Roman" w:hAnsi="Times New Roman" w:cs="Times New Roman"/>
          <w:szCs w:val="22"/>
        </w:rPr>
        <w:t xml:space="preserve">d between Vega and Altair is: </w:t>
      </w:r>
    </w:p>
    <w:p w14:paraId="192B25D1" w14:textId="77777777" w:rsidR="00DB3676" w:rsidRPr="00840394" w:rsidRDefault="00DB3676" w:rsidP="00840394">
      <w:pPr>
        <w:snapToGrid w:val="0"/>
        <w:spacing w:beforeLines="50" w:before="120" w:afterLines="50" w:after="120" w:line="240" w:lineRule="auto"/>
        <w:jc w:val="center"/>
        <w:rPr>
          <w:rFonts w:ascii="Times New Roman" w:eastAsia="Times New Roman" w:hAnsi="Times New Roman" w:cs="Times New Roman"/>
        </w:rPr>
      </w:pPr>
      <m:oMath>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β</m:t>
            </m:r>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e>
        </m:d>
        <m:r>
          <w:rPr>
            <w:rFonts w:ascii="Cambria Math" w:hAnsi="Cambria Math" w:cs="Times New Roman"/>
          </w:rPr>
          <m:t>cos</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e>
        </m:d>
        <m:r>
          <w:rPr>
            <w:rFonts w:ascii="Cambria Math" w:hAnsi="Cambria Math" w:cs="Times New Roman"/>
          </w:rPr>
          <m:t>;</m:t>
        </m:r>
      </m:oMath>
      <w:r w:rsidRPr="00840394">
        <w:rPr>
          <w:rFonts w:ascii="Times New Roman" w:eastAsia="Times New Roman" w:hAnsi="Times New Roman" w:cs="Times New Roman"/>
          <w:szCs w:val="22"/>
        </w:rPr>
        <w:t xml:space="preserve"> </w:t>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t>(3 points)</w:t>
      </w:r>
    </w:p>
    <w:p w14:paraId="27567475" w14:textId="77777777" w:rsidR="00DB3676" w:rsidRPr="00840394" w:rsidRDefault="00DB3676" w:rsidP="00840394">
      <w:pPr>
        <w:snapToGrid w:val="0"/>
        <w:spacing w:beforeLines="50" w:before="120" w:afterLines="50" w:after="120" w:line="240" w:lineRule="auto"/>
        <w:jc w:val="center"/>
        <w:rPr>
          <w:rFonts w:ascii="Times New Roman" w:eastAsia="Times New Roman" w:hAnsi="Times New Roman" w:cs="Times New Roman"/>
        </w:rPr>
      </w:pPr>
      <m:oMath>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β</m:t>
            </m:r>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51.21453</m:t>
                </m:r>
              </m:e>
              <m:sup>
                <m:r>
                  <w:rPr>
                    <w:rFonts w:ascii="Cambria Math" w:hAnsi="Cambria Math" w:cs="Times New Roman"/>
                  </w:rPr>
                  <m:t>o</m:t>
                </m:r>
              </m:sup>
            </m:sSup>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81.12964</m:t>
                </m:r>
              </m:e>
              <m:sup>
                <m:r>
                  <w:rPr>
                    <w:rFonts w:ascii="Cambria Math" w:hAnsi="Cambria Math" w:cs="Times New Roman"/>
                  </w:rPr>
                  <m:t>o</m:t>
                </m:r>
              </m:sup>
            </m:sSup>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51.21453</m:t>
                </m:r>
              </m:e>
              <m:sup>
                <m:r>
                  <w:rPr>
                    <w:rFonts w:ascii="Cambria Math" w:hAnsi="Cambria Math" w:cs="Times New Roman"/>
                  </w:rPr>
                  <m:t>o</m:t>
                </m:r>
              </m:sup>
            </m:sSup>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81.12964</m:t>
                </m:r>
              </m:e>
              <m:sup>
                <m:r>
                  <w:rPr>
                    <w:rFonts w:ascii="Cambria Math" w:hAnsi="Cambria Math" w:cs="Times New Roman"/>
                  </w:rPr>
                  <m:t>o</m:t>
                </m:r>
              </m:sup>
            </m:sSup>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18.46337</m:t>
                </m:r>
              </m:e>
              <m:sup>
                <m:r>
                  <w:rPr>
                    <w:rFonts w:ascii="Cambria Math" w:hAnsi="Cambria Math" w:cs="Times New Roman"/>
                  </w:rPr>
                  <m:t>o</m:t>
                </m:r>
              </m:sup>
            </m:sSup>
          </m:e>
        </m:d>
        <m:r>
          <w:rPr>
            <w:rFonts w:ascii="Cambria Math" w:hAnsi="Cambria Math" w:cs="Times New Roman"/>
          </w:rPr>
          <m:t>;</m:t>
        </m:r>
      </m:oMath>
      <w:r w:rsidRPr="00840394">
        <w:rPr>
          <w:rFonts w:ascii="Times New Roman" w:eastAsia="Times New Roman" w:hAnsi="Times New Roman" w:cs="Times New Roman"/>
          <w:szCs w:val="22"/>
        </w:rPr>
        <w:t xml:space="preserve"> </w:t>
      </w:r>
    </w:p>
    <w:p w14:paraId="3ABE6274" w14:textId="0D249D7A" w:rsidR="00DB3676" w:rsidRPr="00840394" w:rsidRDefault="00DB3676" w:rsidP="00840394">
      <w:pPr>
        <w:snapToGrid w:val="0"/>
        <w:spacing w:beforeLines="50" w:before="120" w:afterLines="50" w:after="120" w:line="240" w:lineRule="auto"/>
        <w:jc w:val="center"/>
        <w:rPr>
          <w:rFonts w:ascii="Times New Roman" w:eastAsia="Times New Roman" w:hAnsi="Times New Roman" w:cs="Times New Roman"/>
          <w:szCs w:val="22"/>
        </w:rPr>
      </w:pP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00D44528" w:rsidRPr="00840394">
        <w:rPr>
          <w:rFonts w:ascii="Times New Roman" w:hAnsi="Times New Roman" w:cs="Times New Roman"/>
          <w:szCs w:val="22"/>
          <w:lang w:eastAsia="zh-CN"/>
        </w:rPr>
        <w:t xml:space="preserve">         </w:t>
      </w:r>
      <w:r w:rsidRPr="00840394">
        <w:rPr>
          <w:rFonts w:ascii="Times New Roman" w:eastAsia="Times New Roman" w:hAnsi="Times New Roman" w:cs="Times New Roman"/>
          <w:szCs w:val="22"/>
        </w:rPr>
        <w:t>(1.5 points)</w:t>
      </w:r>
    </w:p>
    <w:p w14:paraId="34D3CD97" w14:textId="50BA0731"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m:oMath>
        <m:r>
          <w:rPr>
            <w:rFonts w:ascii="Cambria Math" w:hAnsi="Cambria Math" w:cs="Times New Roman"/>
          </w:rPr>
          <m:t>β=</m:t>
        </m:r>
        <m:sSup>
          <m:sSupPr>
            <m:ctrlPr>
              <w:rPr>
                <w:rFonts w:ascii="Cambria Math" w:hAnsi="Cambria Math" w:cs="Times New Roman"/>
              </w:rPr>
            </m:ctrlPr>
          </m:sSupPr>
          <m:e>
            <m:r>
              <w:rPr>
                <w:rFonts w:ascii="Cambria Math" w:hAnsi="Cambria Math" w:cs="Times New Roman"/>
              </w:rPr>
              <m:t>34.19582</m:t>
            </m:r>
          </m:e>
          <m:sup>
            <m:r>
              <w:rPr>
                <w:rFonts w:ascii="Cambria Math" w:hAnsi="Cambria Math" w:cs="Times New Roman"/>
              </w:rPr>
              <m:t>o</m:t>
            </m:r>
          </m:sup>
        </m:sSup>
      </m:oMath>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00D44528" w:rsidRPr="00840394">
        <w:rPr>
          <w:rFonts w:ascii="Times New Roman" w:hAnsi="Times New Roman" w:cs="Times New Roman"/>
          <w:szCs w:val="22"/>
          <w:lang w:eastAsia="zh-CN"/>
        </w:rPr>
        <w:t xml:space="preserve">            </w:t>
      </w:r>
      <w:r w:rsidRPr="00840394">
        <w:rPr>
          <w:rFonts w:ascii="Times New Roman" w:eastAsia="Times New Roman" w:hAnsi="Times New Roman" w:cs="Times New Roman"/>
          <w:szCs w:val="22"/>
          <w:lang w:eastAsia="zh-CN"/>
        </w:rPr>
        <w:t>(2 points)</w:t>
      </w:r>
    </w:p>
    <w:p w14:paraId="03988A33"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lang w:eastAsia="zh-CN"/>
        </w:rPr>
        <w:t xml:space="preserve"> (b)</w:t>
      </w:r>
      <w:r w:rsidRPr="00840394">
        <w:rPr>
          <w:rFonts w:ascii="Times New Roman" w:eastAsia="Times New Roman" w:hAnsi="Times New Roman" w:cs="Times New Roman"/>
          <w:szCs w:val="22"/>
        </w:rPr>
        <w:t xml:space="preserve"> The distance of Vega is: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m:t>
            </m:r>
          </m:sub>
        </m:sSub>
        <m:r>
          <w:rPr>
            <w:rFonts w:ascii="Cambria Math" w:hAnsi="Cambria Math" w:cs="Times New Roman"/>
          </w:rPr>
          <m:t>=</m:t>
        </m:r>
        <m:f>
          <m:fPr>
            <m:type m:val="lin"/>
            <m:ctrlPr>
              <w:rPr>
                <w:rFonts w:ascii="Cambria Math" w:hAnsi="Cambria Math" w:cs="Times New Roman"/>
              </w:rPr>
            </m:ctrlPr>
          </m:fPr>
          <m:num>
            <m:r>
              <w:rPr>
                <w:rFonts w:ascii="Cambria Math" w:hAnsi="Cambria Math" w:cs="Times New Roman"/>
              </w:rPr>
              <m:t>1</m:t>
            </m:r>
          </m:num>
          <m:den>
            <m:d>
              <m:dPr>
                <m:ctrlPr>
                  <w:rPr>
                    <w:rFonts w:ascii="Cambria Math" w:hAnsi="Cambria Math" w:cs="Times New Roman"/>
                  </w:rPr>
                </m:ctrlPr>
              </m:dPr>
              <m:e>
                <m:r>
                  <w:rPr>
                    <w:rFonts w:ascii="Cambria Math" w:hAnsi="Cambria Math" w:cs="Times New Roman"/>
                  </w:rPr>
                  <m:t>130.23×</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-3</m:t>
                    </m:r>
                  </m:sup>
                </m:sSup>
              </m:e>
            </m:d>
          </m:den>
        </m:f>
        <m:r>
          <w:rPr>
            <w:rFonts w:ascii="Cambria Math" w:hAnsi="Cambria Math" w:cs="Times New Roman"/>
          </w:rPr>
          <m:t>=7.6787pc</m:t>
        </m:r>
      </m:oMath>
    </w:p>
    <w:p w14:paraId="0DFA6ACC" w14:textId="2B3CBA13"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 xml:space="preserve">The distance of Altair is: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m:t>
            </m:r>
          </m:sub>
        </m:sSub>
        <m:r>
          <w:rPr>
            <w:rFonts w:ascii="Cambria Math" w:hAnsi="Cambria Math" w:cs="Times New Roman"/>
          </w:rPr>
          <m:t>=</m:t>
        </m:r>
        <m:f>
          <m:fPr>
            <m:type m:val="lin"/>
            <m:ctrlPr>
              <w:rPr>
                <w:rFonts w:ascii="Cambria Math" w:hAnsi="Cambria Math" w:cs="Times New Roman"/>
              </w:rPr>
            </m:ctrlPr>
          </m:fPr>
          <m:num>
            <m:r>
              <w:rPr>
                <w:rFonts w:ascii="Cambria Math" w:hAnsi="Cambria Math" w:cs="Times New Roman"/>
              </w:rPr>
              <m:t>1</m:t>
            </m:r>
          </m:num>
          <m:den>
            <m:d>
              <m:dPr>
                <m:ctrlPr>
                  <w:rPr>
                    <w:rFonts w:ascii="Cambria Math" w:hAnsi="Cambria Math" w:cs="Times New Roman"/>
                  </w:rPr>
                </m:ctrlPr>
              </m:dPr>
              <m:e>
                <m:r>
                  <w:rPr>
                    <w:rFonts w:ascii="Cambria Math" w:hAnsi="Cambria Math" w:cs="Times New Roman"/>
                  </w:rPr>
                  <m:t>194.95×</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-3</m:t>
                    </m:r>
                  </m:sup>
                </m:sSup>
              </m:e>
            </m:d>
          </m:den>
        </m:f>
        <m:r>
          <w:rPr>
            <w:rFonts w:ascii="Cambria Math" w:hAnsi="Cambria Math" w:cs="Times New Roman"/>
          </w:rPr>
          <m:t>=5.1295pc</m:t>
        </m:r>
      </m:oMath>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00D44528" w:rsidRPr="00840394">
        <w:rPr>
          <w:rFonts w:ascii="Times New Roman" w:eastAsia="Times New Roman" w:hAnsi="Times New Roman" w:cs="Times New Roman"/>
          <w:szCs w:val="22"/>
        </w:rPr>
        <w:tab/>
      </w:r>
      <w:r w:rsidR="00D44528"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t>(2 points)</w:t>
      </w:r>
    </w:p>
    <w:p w14:paraId="5ADFC449" w14:textId="53BB390D"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Using the Law of Cosines</w:t>
      </w:r>
      <w:r w:rsidRPr="00840394">
        <w:rPr>
          <w:rFonts w:ascii="宋体" w:eastAsia="宋体" w:hAnsi="宋体" w:cs="宋体" w:hint="eastAsia"/>
          <w:szCs w:val="22"/>
        </w:rPr>
        <w:t>：</w:t>
      </w:r>
      <w:r w:rsidRPr="00840394">
        <w:rPr>
          <w:rFonts w:ascii="Times New Roman" w:eastAsia="Times New Roman" w:hAnsi="Times New Roman" w:cs="Times New Roman"/>
          <w:szCs w:val="22"/>
          <w:lang w:eastAsia="zh-CN"/>
        </w:rPr>
        <w:t xml:space="preserve">  </w:t>
      </w:r>
      <m:oMath>
        <m:sSup>
          <m:sSupPr>
            <m:ctrlPr>
              <w:rPr>
                <w:rFonts w:ascii="Cambria Math" w:hAnsi="Cambria Math" w:cs="Times New Roman"/>
              </w:rPr>
            </m:ctrlPr>
          </m:sSupPr>
          <m:e>
            <m:r>
              <w:rPr>
                <w:rFonts w:ascii="Cambria Math" w:hAnsi="Cambria Math" w:cs="Times New Roman"/>
              </w:rPr>
              <m:t>d</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m:t>
                </m:r>
              </m:sub>
            </m:sSub>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m:t>
                </m:r>
              </m:sub>
            </m:sSub>
          </m:e>
          <m:sup>
            <m:r>
              <w:rPr>
                <w:rFonts w:ascii="Cambria Math" w:hAnsi="Cambria Math" w:cs="Times New Roman"/>
              </w:rPr>
              <m:t>2</m:t>
            </m:r>
          </m:sup>
        </m:sSup>
        <m:r>
          <w:rPr>
            <w:rFonts w:ascii="Cambria Math" w:hAnsi="Cambria Math" w:cs="Times New Roman"/>
          </w:rPr>
          <m:t>-2</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m:t>
            </m:r>
          </m:sub>
        </m:sSub>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m:t>
            </m:r>
          </m:sub>
        </m:sSub>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β</m:t>
            </m:r>
          </m:e>
        </m:d>
      </m:oMath>
      <w:r w:rsidRPr="00840394">
        <w:rPr>
          <w:rFonts w:ascii="Times New Roman" w:eastAsia="Times New Roman" w:hAnsi="Times New Roman" w:cs="Times New Roman"/>
          <w:szCs w:val="22"/>
          <w:lang w:eastAsia="zh-CN"/>
        </w:rPr>
        <w:t xml:space="preserve"> </w:t>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Pr="00840394">
        <w:rPr>
          <w:rFonts w:ascii="Times New Roman" w:eastAsia="Times New Roman" w:hAnsi="Times New Roman" w:cs="Times New Roman"/>
          <w:szCs w:val="22"/>
          <w:lang w:eastAsia="zh-CN"/>
        </w:rPr>
        <w:tab/>
      </w:r>
      <w:r w:rsidR="00D44528"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lang w:eastAsia="zh-CN"/>
        </w:rPr>
        <w:tab/>
        <w:t>(2 point)</w:t>
      </w:r>
    </w:p>
    <w:p w14:paraId="557A1CDA" w14:textId="2277451D"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 xml:space="preserve">we can obtain the distance: </w:t>
      </w:r>
      <m:oMath>
        <m:r>
          <w:rPr>
            <w:rFonts w:ascii="Cambria Math" w:hAnsi="Cambria Math" w:cs="Times New Roman"/>
          </w:rPr>
          <m:t>d=4.4855pc</m:t>
        </m:r>
      </m:oMath>
      <w:r w:rsidRPr="00840394">
        <w:rPr>
          <w:rFonts w:ascii="Times New Roman" w:eastAsia="Times New Roman" w:hAnsi="Times New Roman" w:cs="Times New Roman"/>
          <w:szCs w:val="22"/>
        </w:rPr>
        <w:t xml:space="preserve"> </w:t>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00D44528" w:rsidRPr="00840394">
        <w:rPr>
          <w:rFonts w:ascii="Times New Roman" w:eastAsia="Times New Roman" w:hAnsi="Times New Roman" w:cs="Times New Roman"/>
          <w:szCs w:val="22"/>
        </w:rPr>
        <w:tab/>
      </w:r>
      <w:r w:rsidR="00D44528"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t>(2 points)</w:t>
      </w:r>
    </w:p>
    <w:p w14:paraId="67FD889B"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lang w:eastAsia="zh-CN"/>
        </w:rPr>
        <w:t>(c)</w:t>
      </w:r>
      <w:r w:rsidRPr="00840394">
        <w:rPr>
          <w:rFonts w:ascii="Times New Roman" w:eastAsia="Times New Roman" w:hAnsi="Times New Roman" w:cs="Times New Roman"/>
          <w:szCs w:val="22"/>
        </w:rPr>
        <w:t xml:space="preserve"> Given the proper motions and radial velocities of the two stars, the directions of their movements on the celestial sphere can be estimated.</w:t>
      </w:r>
    </w:p>
    <w:p w14:paraId="046E95ED"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szCs w:val="22"/>
        </w:rPr>
      </w:pPr>
      <w:r w:rsidRPr="00840394">
        <w:rPr>
          <w:rFonts w:ascii="Times New Roman" w:eastAsia="Times New Roman" w:hAnsi="Times New Roman" w:cs="Times New Roman"/>
          <w:szCs w:val="22"/>
        </w:rPr>
        <w:t>For Vega:</w:t>
      </w:r>
    </w:p>
    <w:p w14:paraId="217A62FE" w14:textId="77777777" w:rsidR="00DB3676" w:rsidRPr="00840394" w:rsidRDefault="004D2A24" w:rsidP="00840394">
      <w:pPr>
        <w:snapToGrid w:val="0"/>
        <w:spacing w:beforeLines="50" w:before="120" w:afterLines="50" w:after="120" w:line="240" w:lineRule="auto"/>
        <w:jc w:val="center"/>
        <w:rPr>
          <w:rFonts w:ascii="Times New Roman" w:eastAsia="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α1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=200.94;</m:t>
          </m:r>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δ1</m:t>
              </m:r>
            </m:sub>
          </m:sSub>
          <m:r>
            <w:rPr>
              <w:rFonts w:ascii="Cambria Math" w:hAnsi="Cambria Math" w:cs="Times New Roman"/>
            </w:rPr>
            <m:t>=286.23</m:t>
          </m:r>
        </m:oMath>
      </m:oMathPara>
    </w:p>
    <w:p w14:paraId="6F345F18" w14:textId="7EC85D73" w:rsidR="00DB3676" w:rsidRPr="00840394" w:rsidRDefault="00DB3676" w:rsidP="00840394">
      <w:pPr>
        <w:snapToGrid w:val="0"/>
        <w:spacing w:beforeLines="50" w:before="120" w:afterLines="50" w:after="120" w:line="240" w:lineRule="auto"/>
        <w:jc w:val="right"/>
        <w:rPr>
          <w:rFonts w:ascii="Times New Roman" w:eastAsia="Times New Roman" w:hAnsi="Times New Roman" w:cs="Times New Roman"/>
        </w:rPr>
      </w:pPr>
      <w:r w:rsidRPr="00840394">
        <w:rPr>
          <w:rFonts w:ascii="Times New Roman" w:eastAsia="Times New Roman" w:hAnsi="Times New Roman" w:cs="Times New Roman"/>
          <w:szCs w:val="22"/>
          <w:lang w:eastAsia="zh-CN"/>
        </w:rPr>
        <w:t xml:space="preserve"> </w:t>
      </w:r>
      <m:oMath>
        <m:sSub>
          <m:sSubPr>
            <m:ctrlPr>
              <w:rPr>
                <w:rFonts w:ascii="Cambria Math" w:hAnsi="Cambria Math" w:cs="Times New Roman"/>
              </w:rPr>
            </m:ctrlPr>
          </m:sSubPr>
          <m:e>
            <m:r>
              <w:rPr>
                <w:rFonts w:ascii="Cambria Math" w:hAnsi="Cambria Math" w:cs="Times New Roman"/>
              </w:rPr>
              <m:t>θ</m:t>
            </m:r>
          </m:e>
          <m:sub>
            <m:r>
              <w:rPr>
                <w:rFonts w:ascii="Cambria Math" w:hAnsi="Cambria Math" w:cs="Times New Roman"/>
              </w:rPr>
              <m:t>1</m:t>
            </m:r>
          </m:sub>
        </m:sSub>
        <m:r>
          <w:rPr>
            <w:rFonts w:ascii="Cambria Math" w:hAnsi="Cambria Math" w:cs="Times New Roman"/>
          </w:rPr>
          <m:t>=arctan</m:t>
        </m:r>
        <m:d>
          <m:dPr>
            <m:begChr m:val="["/>
            <m:endChr m:val="]"/>
            <m:ctrlPr>
              <w:rPr>
                <w:rFonts w:ascii="Cambria Math" w:hAnsi="Cambria Math" w:cs="Times New Roman"/>
              </w:rPr>
            </m:ctrlPr>
          </m:dPr>
          <m:e>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α1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num>
              <m:den>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δ1</m:t>
                    </m:r>
                  </m:sub>
                </m:sSub>
              </m:den>
            </m:f>
          </m:e>
        </m:d>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180</m:t>
                </m:r>
              </m:e>
              <m:sup>
                <m:r>
                  <w:rPr>
                    <w:rFonts w:ascii="Cambria Math" w:hAnsi="Cambria Math" w:cs="Times New Roman"/>
                  </w:rPr>
                  <m:t>o</m:t>
                </m:r>
              </m:sup>
            </m:sSup>
          </m:num>
          <m:den>
            <m:r>
              <w:rPr>
                <w:rFonts w:ascii="Cambria Math" w:hAnsi="Cambria Math" w:cs="Times New Roman"/>
              </w:rPr>
              <m:t>π</m:t>
            </m:r>
          </m:den>
        </m:f>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35.0697</m:t>
            </m:r>
          </m:e>
          <m:sup>
            <m:r>
              <w:rPr>
                <w:rFonts w:ascii="Cambria Math" w:hAnsi="Cambria Math" w:cs="Times New Roman"/>
              </w:rPr>
              <m:t>o</m:t>
            </m:r>
          </m:sup>
        </m:sSup>
      </m:oMath>
      <w:r w:rsidRPr="00840394">
        <w:rPr>
          <w:rFonts w:ascii="Times New Roman" w:eastAsia="Times New Roman" w:hAnsi="Times New Roman" w:cs="Times New Roman"/>
          <w:sz w:val="24"/>
          <w:szCs w:val="24"/>
          <w:lang w:eastAsia="zh-CN"/>
        </w:rPr>
        <w:t xml:space="preserve"> </w:t>
      </w:r>
      <w:r w:rsidRPr="00840394">
        <w:rPr>
          <w:rFonts w:ascii="Times New Roman" w:eastAsia="Times New Roman" w:hAnsi="Times New Roman" w:cs="Times New Roman"/>
          <w:sz w:val="24"/>
          <w:szCs w:val="24"/>
          <w:lang w:eastAsia="zh-CN"/>
        </w:rPr>
        <w:tab/>
      </w:r>
      <w:r w:rsidRPr="00840394">
        <w:rPr>
          <w:rFonts w:ascii="Times New Roman" w:eastAsia="Times New Roman" w:hAnsi="Times New Roman" w:cs="Times New Roman"/>
          <w:sz w:val="24"/>
          <w:szCs w:val="24"/>
          <w:lang w:eastAsia="zh-CN"/>
        </w:rPr>
        <w:tab/>
      </w:r>
      <w:r w:rsidR="00D44528" w:rsidRPr="00840394">
        <w:rPr>
          <w:rFonts w:ascii="Times New Roman" w:eastAsia="Times New Roman" w:hAnsi="Times New Roman" w:cs="Times New Roman"/>
          <w:szCs w:val="22"/>
        </w:rPr>
        <w:tab/>
      </w:r>
      <w:r w:rsidR="00D44528" w:rsidRPr="00840394">
        <w:rPr>
          <w:rFonts w:ascii="Times New Roman" w:eastAsia="Times New Roman" w:hAnsi="Times New Roman" w:cs="Times New Roman"/>
          <w:sz w:val="24"/>
          <w:szCs w:val="24"/>
          <w:lang w:eastAsia="zh-CN"/>
        </w:rPr>
        <w:t xml:space="preserve"> </w:t>
      </w:r>
      <w:r w:rsidRPr="00840394">
        <w:rPr>
          <w:rFonts w:ascii="Times New Roman" w:eastAsia="Times New Roman" w:hAnsi="Times New Roman" w:cs="Times New Roman"/>
          <w:szCs w:val="22"/>
        </w:rPr>
        <w:t>(2 points)</w:t>
      </w:r>
    </w:p>
    <w:p w14:paraId="47311E18"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szCs w:val="22"/>
        </w:rPr>
      </w:pPr>
      <w:r w:rsidRPr="00840394">
        <w:rPr>
          <w:rFonts w:ascii="Times New Roman" w:eastAsia="Times New Roman" w:hAnsi="Times New Roman" w:cs="Times New Roman"/>
          <w:szCs w:val="22"/>
        </w:rPr>
        <w:t>For Altair:</w:t>
      </w:r>
    </w:p>
    <w:p w14:paraId="425C5AA8" w14:textId="77777777" w:rsidR="00DB3676" w:rsidRPr="00840394" w:rsidRDefault="004D2A24" w:rsidP="00840394">
      <w:pPr>
        <w:snapToGrid w:val="0"/>
        <w:spacing w:beforeLines="50" w:before="120" w:afterLines="50" w:after="120" w:line="240" w:lineRule="auto"/>
        <w:jc w:val="center"/>
        <w:rPr>
          <w:rFonts w:ascii="Times New Roman" w:eastAsia="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α2</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r>
            <w:rPr>
              <w:rFonts w:ascii="Cambria Math" w:hAnsi="Cambria Math" w:cs="Times New Roman"/>
            </w:rPr>
            <m:t>=536.23;</m:t>
          </m:r>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δ2</m:t>
              </m:r>
            </m:sub>
          </m:sSub>
          <m:r>
            <w:rPr>
              <w:rFonts w:ascii="Cambria Math" w:hAnsi="Cambria Math" w:cs="Times New Roman"/>
            </w:rPr>
            <m:t>=385.29</m:t>
          </m:r>
        </m:oMath>
      </m:oMathPara>
    </w:p>
    <w:p w14:paraId="6C0EB3FF" w14:textId="77777777" w:rsidR="00DB3676" w:rsidRPr="00840394" w:rsidRDefault="004D2A24" w:rsidP="00840394">
      <w:pPr>
        <w:snapToGrid w:val="0"/>
        <w:spacing w:beforeLines="50" w:before="120" w:afterLines="50" w:after="120" w:line="240" w:lineRule="auto"/>
        <w:jc w:val="right"/>
        <w:rPr>
          <w:rFonts w:ascii="Times New Roman" w:eastAsia="Times New Roman" w:hAnsi="Times New Roman" w:cs="Times New Roman"/>
        </w:rPr>
      </w:pPr>
      <m:oMath>
        <m:sSub>
          <m:sSubPr>
            <m:ctrlPr>
              <w:rPr>
                <w:rFonts w:ascii="Cambria Math" w:hAnsi="Cambria Math" w:cs="Times New Roman"/>
              </w:rPr>
            </m:ctrlPr>
          </m:sSubPr>
          <m:e>
            <m:r>
              <w:rPr>
                <w:rFonts w:ascii="Cambria Math" w:hAnsi="Cambria Math" w:cs="Times New Roman"/>
              </w:rPr>
              <m:t>θ</m:t>
            </m:r>
          </m:e>
          <m:sub>
            <m:r>
              <w:rPr>
                <w:rFonts w:ascii="Cambria Math" w:hAnsi="Cambria Math" w:cs="Times New Roman"/>
              </w:rPr>
              <m:t>2</m:t>
            </m:r>
          </m:sub>
        </m:sSub>
        <m:r>
          <w:rPr>
            <w:rFonts w:ascii="Cambria Math" w:hAnsi="Cambria Math" w:cs="Times New Roman"/>
          </w:rPr>
          <m:t>=arctan</m:t>
        </m:r>
        <m:d>
          <m:dPr>
            <m:begChr m:val="["/>
            <m:endChr m:val="]"/>
            <m:ctrlPr>
              <w:rPr>
                <w:rFonts w:ascii="Cambria Math" w:hAnsi="Cambria Math" w:cs="Times New Roman"/>
              </w:rPr>
            </m:ctrlPr>
          </m:dPr>
          <m:e>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α2</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num>
              <m:den>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δ2</m:t>
                    </m:r>
                  </m:sub>
                </m:sSub>
              </m:den>
            </m:f>
          </m:e>
        </m:d>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180</m:t>
                </m:r>
              </m:e>
              <m:sup>
                <m:r>
                  <w:rPr>
                    <w:rFonts w:ascii="Cambria Math" w:hAnsi="Cambria Math" w:cs="Times New Roman"/>
                  </w:rPr>
                  <m:t>o</m:t>
                </m:r>
              </m:sup>
            </m:sSup>
          </m:num>
          <m:den>
            <m:r>
              <w:rPr>
                <w:rFonts w:ascii="Cambria Math" w:hAnsi="Cambria Math" w:cs="Times New Roman"/>
              </w:rPr>
              <m:t>π</m:t>
            </m:r>
          </m:den>
        </m:f>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54.302</m:t>
            </m:r>
          </m:e>
          <m:sup>
            <m:r>
              <w:rPr>
                <w:rFonts w:ascii="Cambria Math" w:hAnsi="Cambria Math" w:cs="Times New Roman"/>
              </w:rPr>
              <m:t>o</m:t>
            </m:r>
          </m:sup>
        </m:sSup>
      </m:oMath>
      <w:r w:rsidR="00DB3676" w:rsidRPr="00840394">
        <w:rPr>
          <w:rFonts w:ascii="Times New Roman" w:eastAsia="Times New Roman" w:hAnsi="Times New Roman" w:cs="Times New Roman"/>
          <w:szCs w:val="22"/>
        </w:rPr>
        <w:t xml:space="preserve"> </w:t>
      </w:r>
      <w:r w:rsidR="00DB3676" w:rsidRPr="00840394">
        <w:rPr>
          <w:rFonts w:ascii="Times New Roman" w:eastAsia="Times New Roman" w:hAnsi="Times New Roman" w:cs="Times New Roman"/>
          <w:szCs w:val="22"/>
        </w:rPr>
        <w:tab/>
      </w:r>
      <w:r w:rsidR="00DB3676" w:rsidRPr="00840394">
        <w:rPr>
          <w:rFonts w:ascii="Times New Roman" w:eastAsia="Times New Roman" w:hAnsi="Times New Roman" w:cs="Times New Roman"/>
          <w:szCs w:val="22"/>
        </w:rPr>
        <w:tab/>
      </w:r>
      <w:r w:rsidR="00DB3676" w:rsidRPr="00840394">
        <w:rPr>
          <w:rFonts w:ascii="Times New Roman" w:eastAsia="Times New Roman" w:hAnsi="Times New Roman" w:cs="Times New Roman"/>
          <w:szCs w:val="22"/>
        </w:rPr>
        <w:tab/>
        <w:t>(1 points)</w:t>
      </w:r>
    </w:p>
    <w:p w14:paraId="55607425" w14:textId="77777777" w:rsidR="00DB3676" w:rsidRPr="00840394" w:rsidRDefault="00DB3676" w:rsidP="00840394">
      <w:pPr>
        <w:snapToGrid w:val="0"/>
        <w:spacing w:beforeLines="50" w:before="120" w:afterLines="50" w:after="120" w:line="240" w:lineRule="auto"/>
        <w:jc w:val="right"/>
        <w:rPr>
          <w:rFonts w:ascii="Times New Roman" w:eastAsia="Times New Roman" w:hAnsi="Times New Roman" w:cs="Times New Roman"/>
        </w:rPr>
      </w:pPr>
      <w:r w:rsidRPr="00840394">
        <w:rPr>
          <w:rFonts w:ascii="Times New Roman" w:eastAsia="Times New Roman" w:hAnsi="Times New Roman" w:cs="Times New Roman"/>
          <w:szCs w:val="22"/>
        </w:rPr>
        <w:t xml:space="preserve">(d) As the position angles of the proper motion of two stars is different, the stars’ paths will intersect. As the paths are circular on celestial sphere, they will intersect in exactly </w:t>
      </w:r>
      <w:r w:rsidRPr="00840394">
        <w:rPr>
          <w:rFonts w:ascii="Times New Roman" w:eastAsia="Times New Roman" w:hAnsi="Times New Roman" w:cs="Times New Roman"/>
          <w:b/>
          <w:bCs/>
          <w:szCs w:val="22"/>
          <w:u w:val="single"/>
        </w:rPr>
        <w:t>two</w:t>
      </w:r>
      <w:r w:rsidRPr="00840394">
        <w:rPr>
          <w:rFonts w:ascii="Times New Roman" w:eastAsia="Times New Roman" w:hAnsi="Times New Roman" w:cs="Times New Roman"/>
          <w:szCs w:val="22"/>
        </w:rPr>
        <w:t xml:space="preserve"> points. </w:t>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r>
      <w:r w:rsidRPr="00840394">
        <w:rPr>
          <w:rFonts w:ascii="Times New Roman" w:eastAsia="Times New Roman" w:hAnsi="Times New Roman" w:cs="Times New Roman"/>
          <w:szCs w:val="22"/>
        </w:rPr>
        <w:tab/>
        <w:t>(2 points)</w:t>
      </w:r>
    </w:p>
    <w:p w14:paraId="778AB0A9"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(e) Let the closer point of intersection be I with the coordinates (α</w:t>
      </w:r>
      <w:r w:rsidRPr="00840394">
        <w:rPr>
          <w:rFonts w:ascii="Times New Roman" w:eastAsia="Times New Roman" w:hAnsi="Times New Roman" w:cs="Times New Roman"/>
          <w:szCs w:val="22"/>
          <w:vertAlign w:val="subscript"/>
        </w:rPr>
        <w:t>3</w:t>
      </w:r>
      <w:r w:rsidRPr="00840394">
        <w:rPr>
          <w:rFonts w:ascii="Times New Roman" w:eastAsia="Times New Roman" w:hAnsi="Times New Roman" w:cs="Times New Roman"/>
          <w:szCs w:val="22"/>
        </w:rPr>
        <w:t>,δ</w:t>
      </w:r>
      <w:r w:rsidRPr="00840394">
        <w:rPr>
          <w:rFonts w:ascii="Times New Roman" w:eastAsia="Times New Roman" w:hAnsi="Times New Roman" w:cs="Times New Roman"/>
          <w:szCs w:val="22"/>
          <w:vertAlign w:val="subscript"/>
        </w:rPr>
        <w:t>3</w:t>
      </w:r>
      <w:r w:rsidRPr="00840394">
        <w:rPr>
          <w:rFonts w:ascii="Times New Roman" w:eastAsia="Times New Roman" w:hAnsi="Times New Roman" w:cs="Times New Roman"/>
          <w:szCs w:val="22"/>
        </w:rPr>
        <w:t>).</w:t>
      </w:r>
    </w:p>
    <w:p w14:paraId="1EA832D1" w14:textId="437F96C1"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 xml:space="preserve">In triangle PVA, </w:t>
      </w:r>
      <m:oMath>
        <m:r>
          <w:rPr>
            <w:rFonts w:ascii="Cambria Math" w:hAnsi="Cambria Math" w:cs="Times New Roman"/>
          </w:rPr>
          <m:t>PAV=arcsin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sinVPAsinPV</m:t>
                </m:r>
              </m:num>
              <m:den>
                <m:r>
                  <w:rPr>
                    <w:rFonts w:ascii="Cambria Math" w:hAnsi="Cambria Math" w:cs="Times New Roman"/>
                  </w:rPr>
                  <m:t>sinVA</m:t>
                </m:r>
              </m:den>
            </m:f>
          </m:e>
        </m:d>
        <m:r>
          <w:rPr>
            <w:rFonts w:ascii="Cambria Math" w:hAnsi="Cambria Math" w:cs="Times New Roman"/>
          </w:rPr>
          <m:t>=arcsin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2</m:t>
                        </m:r>
                      </m:sub>
                    </m:sSub>
                  </m:e>
                </m:d>
                <m:r>
                  <w:rPr>
                    <w:rFonts w:ascii="Cambria Math" w:hAnsi="Cambria Math" w:cs="Times New Roman"/>
                  </w:rPr>
                  <m:t>sin</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num>
              <m:den>
                <m:r>
                  <w:rPr>
                    <w:rFonts w:ascii="Cambria Math" w:hAnsi="Cambria Math" w:cs="Times New Roman"/>
                  </w:rPr>
                  <m:t>sinβ</m:t>
                </m:r>
              </m:den>
            </m:f>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26.055</m:t>
            </m:r>
          </m:e>
          <m:sup>
            <m:r>
              <w:rPr>
                <w:rFonts w:ascii="Cambria Math" w:hAnsi="Cambria Math" w:cs="Times New Roman"/>
              </w:rPr>
              <m:t>o</m:t>
            </m:r>
          </m:sup>
        </m:sSup>
      </m:oMath>
    </w:p>
    <w:p w14:paraId="35B2334C" w14:textId="44F476EE"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m:oMath>
        <m:r>
          <w:rPr>
            <w:rFonts w:ascii="Cambria Math" w:hAnsi="Cambria Math" w:cs="Times New Roman"/>
          </w:rPr>
          <m:t>PVA=arcsin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sinVPAsinPA</m:t>
                </m:r>
              </m:num>
              <m:den>
                <m:r>
                  <w:rPr>
                    <w:rFonts w:ascii="Cambria Math" w:hAnsi="Cambria Math" w:cs="Times New Roman"/>
                  </w:rPr>
                  <m:t>sinVA</m:t>
                </m:r>
              </m:den>
            </m:f>
          </m:e>
        </m:d>
        <m:r>
          <w:rPr>
            <w:rFonts w:ascii="Cambria Math" w:hAnsi="Cambria Math" w:cs="Times New Roman"/>
          </w:rPr>
          <m:t>=arcsin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2</m:t>
                        </m:r>
                      </m:sub>
                    </m:sSub>
                  </m:e>
                </m:d>
                <m:r>
                  <w:rPr>
                    <w:rFonts w:ascii="Cambria Math" w:hAnsi="Cambria Math" w:cs="Times New Roman"/>
                  </w:rPr>
                  <m:t>sin</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2</m:t>
                        </m:r>
                      </m:sub>
                    </m:sSub>
                  </m:e>
                </m:d>
              </m:num>
              <m:den>
                <m:r>
                  <w:rPr>
                    <w:rFonts w:ascii="Cambria Math" w:hAnsi="Cambria Math" w:cs="Times New Roman"/>
                  </w:rPr>
                  <m:t>sinβ</m:t>
                </m:r>
              </m:den>
            </m:f>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123.831</m:t>
            </m:r>
          </m:e>
          <m:sup>
            <m:r>
              <w:rPr>
                <w:rFonts w:ascii="Cambria Math" w:hAnsi="Cambria Math" w:cs="Times New Roman"/>
              </w:rPr>
              <m:t>o</m:t>
            </m:r>
          </m:sup>
        </m:sSup>
      </m:oMath>
      <w:r w:rsidRPr="00840394">
        <w:rPr>
          <w:rFonts w:ascii="Times New Roman" w:eastAsia="Times New Roman" w:hAnsi="Times New Roman" w:cs="Times New Roman"/>
          <w:szCs w:val="22"/>
        </w:rPr>
        <w:t xml:space="preserve"> </w:t>
      </w:r>
      <w:r w:rsidR="00840394" w:rsidRPr="00840394">
        <w:rPr>
          <w:rFonts w:ascii="Times New Roman" w:hAnsi="Times New Roman" w:cs="Times New Roman"/>
          <w:szCs w:val="22"/>
          <w:lang w:eastAsia="zh-CN"/>
        </w:rPr>
        <w:t xml:space="preserve">                             </w:t>
      </w:r>
      <w:r w:rsidRPr="00840394">
        <w:rPr>
          <w:rFonts w:ascii="Times New Roman" w:eastAsia="Times New Roman" w:hAnsi="Times New Roman" w:cs="Times New Roman"/>
          <w:szCs w:val="22"/>
        </w:rPr>
        <w:t>(5 points)</w:t>
      </w:r>
    </w:p>
    <w:p w14:paraId="1066CD5E" w14:textId="4683B994"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r w:rsidRPr="00840394">
        <w:rPr>
          <w:rFonts w:ascii="Times New Roman" w:eastAsia="Times New Roman" w:hAnsi="Times New Roman" w:cs="Times New Roman"/>
          <w:szCs w:val="22"/>
        </w:rPr>
        <w:t>Note that angle PVA is more than 90</w:t>
      </w:r>
      <w:r w:rsidRPr="00840394">
        <w:rPr>
          <w:rFonts w:ascii="Times New Roman" w:eastAsia="Times New Roman" w:hAnsi="Times New Roman" w:cs="Times New Roman"/>
          <w:szCs w:val="22"/>
          <w:vertAlign w:val="superscript"/>
        </w:rPr>
        <w:t>o</w:t>
      </w:r>
      <w:r w:rsidRPr="00840394">
        <w:rPr>
          <w:rFonts w:ascii="Times New Roman" w:eastAsia="Times New Roman" w:hAnsi="Times New Roman" w:cs="Times New Roman"/>
          <w:szCs w:val="22"/>
        </w:rPr>
        <w:t xml:space="preserve">, which will be evident from the diagram. </w:t>
      </w:r>
      <w:r w:rsidR="00840394" w:rsidRPr="00840394">
        <w:rPr>
          <w:rFonts w:ascii="Times New Roman" w:hAnsi="Times New Roman" w:cs="Times New Roman"/>
          <w:szCs w:val="22"/>
          <w:lang w:eastAsia="zh-CN"/>
        </w:rPr>
        <w:t xml:space="preserve">                            </w:t>
      </w:r>
      <w:r w:rsidRPr="00840394">
        <w:rPr>
          <w:rFonts w:ascii="Times New Roman" w:eastAsia="Times New Roman" w:hAnsi="Times New Roman" w:cs="Times New Roman"/>
          <w:szCs w:val="22"/>
        </w:rPr>
        <w:t xml:space="preserve">(1 point) </w:t>
      </w:r>
    </w:p>
    <w:p w14:paraId="52E1520F"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rPr>
      </w:pPr>
    </w:p>
    <w:p w14:paraId="2915EB28"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rPr>
        <w:t>The motion of the stars on the celestial sphere will always be along some great circle. So VAI is a spherical triangle. Using four parts formula for VAI</w:t>
      </w:r>
    </w:p>
    <w:p w14:paraId="48EB31FA" w14:textId="77777777" w:rsidR="00DB3676" w:rsidRPr="00840394" w:rsidRDefault="00DB3676" w:rsidP="00840394">
      <w:pPr>
        <w:snapToGrid w:val="0"/>
        <w:spacing w:beforeLines="50" w:before="120" w:afterLines="50" w:after="120" w:line="240" w:lineRule="auto"/>
        <w:rPr>
          <w:rFonts w:ascii="Times New Roman" w:hAnsi="Times New Roman" w:cs="Times New Roman"/>
        </w:rPr>
      </w:pPr>
      <m:oMathPara>
        <m:oMath>
          <m:r>
            <w:rPr>
              <w:rFonts w:ascii="Cambria Math" w:hAnsi="Cambria Math" w:cs="Times New Roman"/>
            </w:rPr>
            <m:t>cotVI=</m:t>
          </m:r>
          <m:f>
            <m:fPr>
              <m:ctrlPr>
                <w:rPr>
                  <w:rFonts w:ascii="Cambria Math" w:hAnsi="Cambria Math" w:cs="Times New Roman"/>
                </w:rPr>
              </m:ctrlPr>
            </m:fPr>
            <m:num>
              <m:r>
                <w:rPr>
                  <w:rFonts w:ascii="Cambria Math" w:hAnsi="Cambria Math" w:cs="Times New Roman"/>
                </w:rPr>
                <m:t>cosVAcosIVA+sinIVAcotVAI</m:t>
              </m:r>
            </m:num>
            <m:den>
              <m:r>
                <w:rPr>
                  <w:rFonts w:ascii="Cambria Math" w:hAnsi="Cambria Math" w:cs="Times New Roman"/>
                </w:rPr>
                <m:t>sinVA</m:t>
              </m:r>
            </m:den>
          </m:f>
        </m:oMath>
      </m:oMathPara>
    </w:p>
    <w:p w14:paraId="01E91280" w14:textId="77777777" w:rsidR="00DB3676" w:rsidRPr="00840394" w:rsidRDefault="00DB3676" w:rsidP="00840394">
      <w:pPr>
        <w:snapToGrid w:val="0"/>
        <w:spacing w:beforeLines="50" w:before="120" w:afterLines="50" w:after="120" w:line="240" w:lineRule="auto"/>
        <w:rPr>
          <w:rFonts w:ascii="Times New Roman" w:hAnsi="Times New Roman" w:cs="Times New Roman"/>
        </w:rPr>
      </w:pPr>
      <m:oMathPara>
        <m:oMath>
          <m:r>
            <w:rPr>
              <w:rFonts w:ascii="Cambria Math" w:hAnsi="Cambria Math" w:cs="Times New Roman"/>
            </w:rPr>
            <m:t>cotVI=</m:t>
          </m:r>
          <m:f>
            <m:fPr>
              <m:ctrlPr>
                <w:rPr>
                  <w:rFonts w:ascii="Cambria Math" w:hAnsi="Cambria Math" w:cs="Times New Roman"/>
                </w:rPr>
              </m:ctrlPr>
            </m:fPr>
            <m:num>
              <m:r>
                <w:rPr>
                  <w:rFonts w:ascii="Cambria Math" w:hAnsi="Cambria Math" w:cs="Times New Roman"/>
                </w:rPr>
                <m:t>cosVAcosIVA+sinIVAcotVAI</m:t>
              </m:r>
            </m:num>
            <m:den>
              <m:r>
                <w:rPr>
                  <w:rFonts w:ascii="Cambria Math" w:hAnsi="Cambria Math" w:cs="Times New Roman"/>
                </w:rPr>
                <m:t>sinVA</m:t>
              </m:r>
            </m:den>
          </m:f>
        </m:oMath>
      </m:oMathPara>
    </w:p>
    <w:p w14:paraId="65776155" w14:textId="1265F617" w:rsidR="00DB3676" w:rsidRPr="00840394" w:rsidRDefault="00DB3676" w:rsidP="00840394">
      <w:pPr>
        <w:snapToGrid w:val="0"/>
        <w:spacing w:beforeLines="50" w:before="120" w:afterLines="50" w:after="120" w:line="240" w:lineRule="auto"/>
        <w:rPr>
          <w:rFonts w:ascii="Times New Roman" w:hAnsi="Times New Roman" w:cs="Times New Roman"/>
        </w:rPr>
      </w:pPr>
      <m:oMathPara>
        <m:oMath>
          <m:r>
            <w:rPr>
              <w:rFonts w:ascii="Cambria Math" w:hAnsi="Cambria Math" w:cs="Times New Roman"/>
            </w:rPr>
            <w:lastRenderedPageBreak/>
            <m:t>VI=</m:t>
          </m:r>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-arctan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cos</m:t>
                  </m:r>
                  <m:sSup>
                    <m:sSupPr>
                      <m:ctrlPr>
                        <w:rPr>
                          <w:rFonts w:ascii="Cambria Math" w:hAnsi="Cambria Math" w:cs="Times New Roman"/>
                        </w:rPr>
                      </m:ctrlPr>
                    </m:sSupPr>
                    <m:e>
                      <m:r>
                        <w:rPr>
                          <w:rFonts w:ascii="Cambria Math" w:hAnsi="Cambria Math" w:cs="Times New Roman"/>
                        </w:rPr>
                        <m:t>34.19582</m:t>
                      </m:r>
                    </m:e>
                    <m:sup>
                      <m:r>
                        <w:rPr>
                          <w:rFonts w:ascii="Cambria Math" w:hAnsi="Cambria Math" w:cs="Times New Roman"/>
                        </w:rPr>
                        <m:t>o</m:t>
                      </m:r>
                    </m:sup>
                  </m:sSup>
                  <m:r>
                    <w:rPr>
                      <w:rFonts w:ascii="Cambria Math" w:hAnsi="Cambria Math" w:cs="Times New Roman"/>
                    </w:rPr>
                    <m:t>cos</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88.055</m:t>
                          </m:r>
                        </m:e>
                        <m:sup>
                          <m:r>
                            <w:rPr>
                              <w:rFonts w:ascii="Cambria Math" w:hAnsi="Cambria Math" w:cs="Times New Roman"/>
                            </w:rPr>
                            <m:t>o</m:t>
                          </m:r>
                        </m:sup>
                      </m:sSup>
                    </m:e>
                  </m:d>
                  <m:r>
                    <w:rPr>
                      <w:rFonts w:ascii="Cambria Math" w:hAnsi="Cambria Math" w:cs="Times New Roman"/>
                    </w:rPr>
                    <m:t>+sin</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80.357</m:t>
                          </m:r>
                        </m:e>
                        <m:sup>
                          <m:r>
                            <w:rPr>
                              <w:rFonts w:ascii="Cambria Math" w:hAnsi="Cambria Math" w:cs="Times New Roman"/>
                            </w:rPr>
                            <m:t>o</m:t>
                          </m:r>
                        </m:sup>
                      </m:sSup>
                    </m:e>
                  </m:d>
                  <m:r>
                    <w:rPr>
                      <w:rFonts w:ascii="Cambria Math" w:hAnsi="Cambria Math" w:cs="Times New Roman"/>
                    </w:rPr>
                    <m:t>cot</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61.754</m:t>
                          </m:r>
                        </m:e>
                        <m:sup>
                          <m:r>
                            <w:rPr>
                              <w:rFonts w:ascii="Cambria Math" w:hAnsi="Cambria Math" w:cs="Times New Roman"/>
                            </w:rPr>
                            <m:t>o</m:t>
                          </m:r>
                        </m:sup>
                      </m:sSup>
                    </m:e>
                  </m:d>
                </m:num>
                <m:den>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34.19582</m:t>
                      </m:r>
                    </m:e>
                    <m:sup>
                      <m:r>
                        <w:rPr>
                          <w:rFonts w:ascii="Cambria Math" w:hAnsi="Cambria Math" w:cs="Times New Roman"/>
                        </w:rPr>
                        <m:t>o</m:t>
                      </m:r>
                    </m:sup>
                  </m:sSup>
                </m:den>
              </m:f>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71.527</m:t>
              </m:r>
            </m:e>
            <m:sup>
              <m:r>
                <w:rPr>
                  <w:rFonts w:ascii="Cambria Math" w:hAnsi="Cambria Math" w:cs="Times New Roman"/>
                </w:rPr>
                <m:t>o</m:t>
              </m:r>
            </m:sup>
          </m:sSup>
        </m:oMath>
      </m:oMathPara>
    </w:p>
    <w:p w14:paraId="2FDDF9DC" w14:textId="77777777" w:rsidR="00DB3676" w:rsidRPr="00840394" w:rsidRDefault="00DB3676" w:rsidP="00840394">
      <w:pPr>
        <w:snapToGrid w:val="0"/>
        <w:spacing w:beforeLines="50" w:before="120" w:afterLines="50" w:after="120" w:line="240" w:lineRule="auto"/>
        <w:jc w:val="right"/>
        <w:rPr>
          <w:rFonts w:ascii="Times New Roman" w:hAnsi="Times New Roman" w:cs="Times New Roman"/>
        </w:rPr>
      </w:pP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t>(5 points)</w:t>
      </w:r>
    </w:p>
    <w:p w14:paraId="71C740B0" w14:textId="468BCEDF"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rPr>
        <w:t xml:space="preserve">by sine rule, </w:t>
      </w:r>
      <m:oMath>
        <m:r>
          <w:rPr>
            <w:rFonts w:ascii="Cambria Math" w:hAnsi="Cambria Math" w:cs="Times New Roman"/>
          </w:rPr>
          <m:t>AI=arcsin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sinVIsinIVA</m:t>
                </m:r>
              </m:num>
              <m:den>
                <m:r>
                  <w:rPr>
                    <w:rFonts w:ascii="Cambria Math" w:hAnsi="Cambria Math" w:cs="Times New Roman"/>
                  </w:rPr>
                  <m:t>sinVAI</m:t>
                </m:r>
              </m:den>
            </m:f>
          </m:e>
        </m:d>
        <m:r>
          <w:rPr>
            <w:rFonts w:ascii="Cambria Math" w:hAnsi="Cambria Math" w:cs="Times New Roman"/>
          </w:rPr>
          <m:t>=arcsin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71.527</m:t>
                    </m:r>
                  </m:e>
                  <m:sup>
                    <m:r>
                      <w:rPr>
                        <w:rFonts w:ascii="Cambria Math" w:hAnsi="Cambria Math" w:cs="Times New Roman"/>
                      </w:rPr>
                      <m:t>o</m:t>
                    </m:r>
                  </m:sup>
                </m:sSup>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88.055</m:t>
                    </m:r>
                  </m:e>
                  <m:sup>
                    <m:r>
                      <w:rPr>
                        <w:rFonts w:ascii="Cambria Math" w:hAnsi="Cambria Math" w:cs="Times New Roman"/>
                      </w:rPr>
                      <m:t>o</m:t>
                    </m:r>
                  </m:sup>
                </m:sSup>
              </m:num>
              <m:den>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61.754</m:t>
                    </m:r>
                  </m:e>
                  <m:sup>
                    <m:r>
                      <w:rPr>
                        <w:rFonts w:ascii="Cambria Math" w:hAnsi="Cambria Math" w:cs="Times New Roman"/>
                      </w:rPr>
                      <m:t>o</m:t>
                    </m:r>
                  </m:sup>
                </m:sSup>
              </m:den>
            </m:f>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85.515</m:t>
            </m:r>
          </m:e>
          <m:sup>
            <m:r>
              <w:rPr>
                <w:rFonts w:ascii="Cambria Math" w:hAnsi="Cambria Math" w:cs="Times New Roman"/>
              </w:rPr>
              <m:t>o</m:t>
            </m:r>
          </m:sup>
        </m:sSup>
      </m:oMath>
    </w:p>
    <w:p w14:paraId="0409A2FE" w14:textId="77777777" w:rsidR="00DB3676" w:rsidRPr="00840394" w:rsidRDefault="00DB3676" w:rsidP="00840394">
      <w:pPr>
        <w:snapToGrid w:val="0"/>
        <w:spacing w:beforeLines="50" w:before="120" w:afterLines="50" w:after="120" w:line="240" w:lineRule="auto"/>
        <w:jc w:val="right"/>
        <w:rPr>
          <w:rFonts w:ascii="Times New Roman" w:hAnsi="Times New Roman" w:cs="Times New Roman"/>
        </w:rPr>
      </w:pP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r>
      <w:r w:rsidRPr="00840394">
        <w:rPr>
          <w:rFonts w:ascii="Times New Roman" w:eastAsia="Calibri" w:hAnsi="Times New Roman" w:cs="Times New Roman"/>
          <w:szCs w:val="22"/>
        </w:rPr>
        <w:tab/>
        <w:t>(2 points counted in next part)</w:t>
      </w:r>
    </w:p>
    <w:p w14:paraId="29F074DB"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rPr>
        <w:t>Now we use triangle PVI</w:t>
      </w:r>
    </w:p>
    <w:p w14:paraId="08BFCDE7"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rPr>
        <w:t xml:space="preserve">by cosine rule,  </w:t>
      </w:r>
      <m:oMath>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PI</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PV</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VI</m:t>
            </m:r>
          </m:e>
        </m:d>
        <m:r>
          <w:rPr>
            <w:rFonts w:ascii="Cambria Math" w:hAnsi="Cambria Math" w:cs="Times New Roman"/>
          </w:rPr>
          <m:t>+sin</m:t>
        </m:r>
        <m:d>
          <m:dPr>
            <m:begChr m:val="["/>
            <m:endChr m:val="]"/>
            <m:ctrlPr>
              <w:rPr>
                <w:rFonts w:ascii="Cambria Math" w:hAnsi="Cambria Math" w:cs="Times New Roman"/>
              </w:rPr>
            </m:ctrlPr>
          </m:dPr>
          <m:e>
            <m:r>
              <w:rPr>
                <w:rFonts w:ascii="Cambria Math" w:hAnsi="Cambria Math" w:cs="Times New Roman"/>
              </w:rPr>
              <m:t>PV</m:t>
            </m:r>
          </m:e>
        </m:d>
        <m:r>
          <w:rPr>
            <w:rFonts w:ascii="Cambria Math" w:hAnsi="Cambria Math" w:cs="Times New Roman"/>
          </w:rPr>
          <m:t>sin</m:t>
        </m:r>
        <m:d>
          <m:dPr>
            <m:begChr m:val="["/>
            <m:endChr m:val="]"/>
            <m:ctrlPr>
              <w:rPr>
                <w:rFonts w:ascii="Cambria Math" w:hAnsi="Cambria Math" w:cs="Times New Roman"/>
              </w:rPr>
            </m:ctrlPr>
          </m:dPr>
          <m:e>
            <m:r>
              <w:rPr>
                <w:rFonts w:ascii="Cambria Math" w:hAnsi="Cambria Math" w:cs="Times New Roman"/>
              </w:rPr>
              <m:t>VI</m:t>
            </m:r>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PVI</m:t>
            </m:r>
          </m:e>
        </m:d>
        <m:r>
          <w:rPr>
            <w:rFonts w:ascii="Cambria Math" w:hAnsi="Cambria Math" w:cs="Times New Roman"/>
          </w:rPr>
          <m:t>;</m:t>
        </m:r>
      </m:oMath>
    </w:p>
    <w:p w14:paraId="414ADBD1" w14:textId="77777777" w:rsidR="00DB3676" w:rsidRPr="00840394" w:rsidRDefault="00DB3676" w:rsidP="00840394">
      <w:pPr>
        <w:snapToGrid w:val="0"/>
        <w:spacing w:beforeLines="50" w:before="120" w:afterLines="50" w:after="120" w:line="240" w:lineRule="auto"/>
        <w:rPr>
          <w:rFonts w:ascii="Times New Roman" w:hAnsi="Times New Roman" w:cs="Times New Roman"/>
        </w:rPr>
      </w:pPr>
      <m:oMath>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3</m:t>
                </m:r>
              </m:sub>
            </m:sSub>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r>
          <w:rPr>
            <w:rFonts w:ascii="Cambria Math" w:hAnsi="Cambria Math" w:cs="Times New Roman"/>
          </w:rPr>
          <m:t>cos</m:t>
        </m:r>
        <m:d>
          <m:dPr>
            <m:begChr m:val="["/>
            <m:endChr m:val="]"/>
            <m:ctrlPr>
              <w:rPr>
                <w:rFonts w:ascii="Cambria Math" w:hAnsi="Cambria Math" w:cs="Times New Roman"/>
              </w:rPr>
            </m:ctrlPr>
          </m:dPr>
          <m:e>
            <m:r>
              <w:rPr>
                <w:rFonts w:ascii="Cambria Math" w:hAnsi="Cambria Math" w:cs="Times New Roman"/>
              </w:rPr>
              <m:t>VI</m:t>
            </m:r>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r>
          <w:rPr>
            <w:rFonts w:ascii="Cambria Math" w:hAnsi="Cambria Math" w:cs="Times New Roman"/>
          </w:rPr>
          <m:t>sin</m:t>
        </m:r>
        <m:d>
          <m:dPr>
            <m:begChr m:val="["/>
            <m:endChr m:val="]"/>
            <m:ctrlPr>
              <w:rPr>
                <w:rFonts w:ascii="Cambria Math" w:hAnsi="Cambria Math" w:cs="Times New Roman"/>
              </w:rPr>
            </m:ctrlPr>
          </m:dPr>
          <m:e>
            <m:r>
              <w:rPr>
                <w:rFonts w:ascii="Cambria Math" w:hAnsi="Cambria Math" w:cs="Times New Roman"/>
              </w:rPr>
              <m:t>VI</m:t>
            </m:r>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90</m:t>
                </m:r>
              </m:e>
              <m:sup>
                <m:r>
                  <w:rPr>
                    <w:rFonts w:ascii="Cambria Math" w:hAnsi="Cambria Math" w:cs="Times New Roman"/>
                  </w:rPr>
                  <m:t>o</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θ</m:t>
                </m:r>
              </m:e>
              <m:sub>
                <m:r>
                  <w:rPr>
                    <w:rFonts w:ascii="Cambria Math" w:hAnsi="Cambria Math" w:cs="Times New Roman"/>
                  </w:rPr>
                  <m:t>1</m:t>
                </m:r>
              </m:sub>
            </m:sSub>
          </m:e>
        </m:d>
        <m:r>
          <w:rPr>
            <w:rFonts w:ascii="Cambria Math" w:hAnsi="Cambria Math" w:cs="Times New Roman"/>
          </w:rPr>
          <m:t>;</m:t>
        </m:r>
      </m:oMath>
      <w:r w:rsidRPr="00840394">
        <w:rPr>
          <w:rFonts w:ascii="Times New Roman" w:eastAsia="Calibri" w:hAnsi="Times New Roman" w:cs="Times New Roman"/>
          <w:b/>
          <w:szCs w:val="22"/>
          <w:lang w:eastAsia="zh-CN"/>
        </w:rPr>
        <w:t xml:space="preserve"> </w:t>
      </w:r>
    </w:p>
    <w:p w14:paraId="6FDFA84B" w14:textId="52CFE9D1" w:rsidR="00DB3676" w:rsidRPr="00840394" w:rsidRDefault="00DB3676" w:rsidP="00840394">
      <w:pPr>
        <w:snapToGrid w:val="0"/>
        <w:spacing w:beforeLines="50" w:before="120" w:afterLines="50" w:after="120" w:line="240" w:lineRule="auto"/>
        <w:rPr>
          <w:rFonts w:ascii="Times New Roman" w:hAnsi="Times New Roman" w:cs="Times New Roman"/>
        </w:rPr>
      </w:pPr>
      <m:oMathPara>
        <m:oMath>
          <m:r>
            <w:rPr>
              <w:rFonts w:ascii="Cambria Math" w:hAnsi="Cambria Math" w:cs="Times New Roman"/>
            </w:rPr>
            <m:t>sin</m:t>
          </m:r>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3</m:t>
                  </m:r>
                </m:sub>
              </m:sSub>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51.215</m:t>
                  </m:r>
                </m:e>
                <m:sup>
                  <m:r>
                    <w:rPr>
                      <w:rFonts w:ascii="Cambria Math" w:hAnsi="Cambria Math" w:cs="Times New Roman"/>
                    </w:rPr>
                    <m:t>o</m:t>
                  </m:r>
                </m:sup>
              </m:sSup>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71.527</m:t>
                  </m:r>
                </m:e>
                <m:sup>
                  <m:r>
                    <w:rPr>
                      <w:rFonts w:ascii="Cambria Math" w:hAnsi="Cambria Math" w:cs="Times New Roman"/>
                    </w:rPr>
                    <m:t>o</m:t>
                  </m:r>
                </m:sup>
              </m:sSup>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51.215</m:t>
                  </m:r>
                </m:e>
                <m:sup>
                  <m:r>
                    <w:rPr>
                      <w:rFonts w:ascii="Cambria Math" w:hAnsi="Cambria Math" w:cs="Times New Roman"/>
                    </w:rPr>
                    <m:t>o</m:t>
                  </m:r>
                </m:sup>
              </m:sSup>
            </m:e>
          </m:d>
          <m:r>
            <w:rPr>
              <w:rFonts w:ascii="Cambria Math" w:hAnsi="Cambria Math" w:cs="Times New Roman"/>
            </w:rPr>
            <m:t>sin</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71.527</m:t>
                  </m:r>
                </m:e>
                <m:sup>
                  <m:r>
                    <w:rPr>
                      <w:rFonts w:ascii="Cambria Math" w:hAnsi="Cambria Math" w:cs="Times New Roman"/>
                    </w:rPr>
                    <m:t>o</m:t>
                  </m:r>
                </m:sup>
              </m:sSup>
            </m:e>
          </m:d>
          <m:r>
            <w:rPr>
              <w:rFonts w:ascii="Cambria Math" w:hAnsi="Cambria Math" w:cs="Times New Roman"/>
            </w:rPr>
            <m:t>cos</m:t>
          </m:r>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54.930</m:t>
                  </m:r>
                </m:e>
                <m:sup>
                  <m:r>
                    <w:rPr>
                      <w:rFonts w:ascii="Cambria Math" w:hAnsi="Cambria Math" w:cs="Times New Roman"/>
                    </w:rPr>
                    <m:t>o</m:t>
                  </m:r>
                </m:sup>
              </m:sSup>
            </m:e>
          </m:d>
          <m:r>
            <w:rPr>
              <w:rFonts w:ascii="Cambria Math" w:hAnsi="Cambria Math" w:cs="Times New Roman"/>
            </w:rPr>
            <m:t>;</m:t>
          </m:r>
        </m:oMath>
      </m:oMathPara>
    </w:p>
    <w:p w14:paraId="724832CA" w14:textId="0AD61AD4"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xml:space="preserve">Thus, </w:t>
      </w:r>
      <m:oMath>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3</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53.473</m:t>
            </m:r>
          </m:e>
          <m:sup>
            <m:r>
              <w:rPr>
                <w:rFonts w:ascii="Cambria Math" w:hAnsi="Cambria Math" w:cs="Times New Roman"/>
              </w:rPr>
              <m:t>o</m:t>
            </m:r>
          </m:sup>
        </m:sSup>
      </m:oMath>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t>(4 points)</w:t>
      </w:r>
    </w:p>
    <w:p w14:paraId="56D15EA6" w14:textId="77777777" w:rsidR="00DB3676" w:rsidRPr="00840394" w:rsidRDefault="00DB3676" w:rsidP="00840394">
      <w:pPr>
        <w:snapToGrid w:val="0"/>
        <w:spacing w:beforeLines="50" w:before="120" w:afterLines="50" w:after="120" w:line="240" w:lineRule="auto"/>
        <w:rPr>
          <w:rFonts w:ascii="Times New Roman" w:eastAsia="Calibri" w:hAnsi="Times New Roman" w:cs="Times New Roman"/>
          <w:szCs w:val="22"/>
          <w:lang w:eastAsia="zh-CN"/>
        </w:rPr>
      </w:pPr>
    </w:p>
    <w:p w14:paraId="3928FC78" w14:textId="30187FF3"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xml:space="preserve">Applying sine rule, </w:t>
      </w:r>
      <m:oMath>
        <m:r>
          <w:rPr>
            <w:rFonts w:ascii="Cambria Math" w:hAnsi="Cambria Math" w:cs="Times New Roman"/>
          </w:rPr>
          <m:t>VPI=arcsin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sinPVIsinVI</m:t>
                </m:r>
              </m:num>
              <m:den>
                <m:r>
                  <w:rPr>
                    <w:rFonts w:ascii="Cambria Math" w:hAnsi="Cambria Math" w:cs="Times New Roman"/>
                  </w:rPr>
                  <m:t>sinPI</m:t>
                </m:r>
              </m:den>
            </m:f>
          </m:e>
        </m:d>
        <m:r>
          <w:rPr>
            <w:rFonts w:ascii="Cambria Math" w:hAnsi="Cambria Math" w:cs="Times New Roman"/>
          </w:rPr>
          <m:t>=arcsin</m:t>
        </m:r>
        <m:d>
          <m:dPr>
            <m:begChr m:val="["/>
            <m:endChr m:val="]"/>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54.9303</m:t>
                    </m:r>
                  </m:e>
                  <m:sup>
                    <m:r>
                      <w:rPr>
                        <w:rFonts w:ascii="Cambria Math" w:hAnsi="Cambria Math" w:cs="Times New Roman"/>
                      </w:rPr>
                      <m:t>o</m:t>
                    </m:r>
                  </m:sup>
                </m:sSup>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35.124</m:t>
                    </m:r>
                  </m:e>
                  <m:sup>
                    <m:r>
                      <w:rPr>
                        <w:rFonts w:ascii="Cambria Math" w:hAnsi="Cambria Math" w:cs="Times New Roman"/>
                      </w:rPr>
                      <m:t>o</m:t>
                    </m:r>
                  </m:sup>
                </m:sSup>
              </m:num>
              <m:den>
                <m:r>
                  <w:rPr>
                    <w:rFonts w:ascii="Cambria Math" w:hAnsi="Cambria Math" w:cs="Times New Roman"/>
                  </w:rPr>
                  <m:t>sin</m:t>
                </m:r>
                <m:sSup>
                  <m:sSupPr>
                    <m:ctrlPr>
                      <w:rPr>
                        <w:rFonts w:ascii="Cambria Math" w:hAnsi="Cambria Math" w:cs="Times New Roman"/>
                      </w:rPr>
                    </m:ctrlPr>
                  </m:sSupPr>
                  <m:e>
                    <m:r>
                      <w:rPr>
                        <w:rFonts w:ascii="Cambria Math" w:hAnsi="Cambria Math" w:cs="Times New Roman"/>
                      </w:rPr>
                      <m:t>36.527</m:t>
                    </m:r>
                  </m:e>
                  <m:sup>
                    <m:r>
                      <w:rPr>
                        <w:rFonts w:ascii="Cambria Math" w:hAnsi="Cambria Math" w:cs="Times New Roman"/>
                      </w:rPr>
                      <m:t>o</m:t>
                    </m:r>
                  </m:sup>
                </m:sSup>
              </m:den>
            </m:f>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66.292</m:t>
            </m:r>
          </m:e>
          <m:sup>
            <m:r>
              <w:rPr>
                <w:rFonts w:ascii="Cambria Math" w:hAnsi="Cambria Math" w:cs="Times New Roman"/>
              </w:rPr>
              <m:t>o</m:t>
            </m:r>
          </m:sup>
        </m:sSup>
      </m:oMath>
    </w:p>
    <w:p w14:paraId="746A4C3A" w14:textId="7BCFD342"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xml:space="preserve">Hence, </w:t>
      </w:r>
      <m:oMath>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3</m:t>
            </m:r>
          </m:sub>
        </m:sSub>
        <m:r>
          <w:rPr>
            <w:rFonts w:ascii="Cambria Math" w:hAnsi="Cambria Math" w:cs="Times New Roman"/>
          </w:rPr>
          <m:t>=VPI+</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66.292</m:t>
            </m:r>
          </m:e>
          <m:sup>
            <m:r>
              <w:rPr>
                <w:rFonts w:ascii="Cambria Math" w:hAnsi="Cambria Math" w:cs="Times New Roman"/>
              </w:rPr>
              <m:t>o</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279.235</m:t>
            </m:r>
          </m:e>
          <m:sup>
            <m:r>
              <w:rPr>
                <w:rFonts w:ascii="Cambria Math" w:hAnsi="Cambria Math" w:cs="Times New Roman"/>
              </w:rPr>
              <m:t>o</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345.527</m:t>
            </m:r>
          </m:e>
          <m:sup>
            <m:r>
              <w:rPr>
                <w:rFonts w:ascii="Cambria Math" w:hAnsi="Cambria Math" w:cs="Times New Roman"/>
              </w:rPr>
              <m:t>o</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23</m:t>
            </m:r>
          </m:e>
          <m:sup>
            <m:r>
              <w:rPr>
                <w:rFonts w:ascii="Cambria Math" w:hAnsi="Cambria Math" w:cs="Times New Roman"/>
              </w:rPr>
              <m:t>h</m:t>
            </m:r>
          </m:sup>
        </m:sSup>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m</m:t>
            </m:r>
          </m:sup>
        </m:sSup>
        <m:sSup>
          <m:sSupPr>
            <m:ctrlPr>
              <w:rPr>
                <w:rFonts w:ascii="Cambria Math" w:hAnsi="Cambria Math" w:cs="Times New Roman"/>
              </w:rPr>
            </m:ctrlPr>
          </m:sSupPr>
          <m:e>
            <m:r>
              <w:rPr>
                <w:rFonts w:ascii="Cambria Math" w:hAnsi="Cambria Math" w:cs="Times New Roman"/>
              </w:rPr>
              <m:t>7</m:t>
            </m:r>
          </m:e>
          <m:sup>
            <m:r>
              <w:rPr>
                <w:rFonts w:ascii="Cambria Math" w:hAnsi="Cambria Math" w:cs="Times New Roman"/>
              </w:rPr>
              <m:t>s</m:t>
            </m:r>
          </m:sup>
        </m:sSup>
      </m:oMath>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t>(5 points)</w:t>
      </w:r>
    </w:p>
    <w:p w14:paraId="2CFB3599"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Out of 5 points, 1 point is reserved for realising that the intersection point is in future path.</w:t>
      </w:r>
    </w:p>
    <w:p w14:paraId="15831142"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xml:space="preserve">(f) The total velocity along the great circle for Vega is </w:t>
      </w:r>
    </w:p>
    <w:p w14:paraId="6039D7C8" w14:textId="712A39EA" w:rsidR="00DB3676" w:rsidRPr="00840394" w:rsidRDefault="004D2A24" w:rsidP="00840394">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1</m:t>
            </m:r>
          </m:sub>
        </m:sSub>
        <m:r>
          <w:rPr>
            <w:rFonts w:ascii="Cambria Math" w:hAnsi="Cambria Math" w:cs="Times New Roman"/>
          </w:rPr>
          <m:t>=</m:t>
        </m:r>
        <m:rad>
          <m:radPr>
            <m:degHide m:val="1"/>
            <m:ctrlPr>
              <w:rPr>
                <w:rFonts w:ascii="Cambria Math" w:hAnsi="Cambria Math" w:cs="Times New Roman"/>
              </w:rPr>
            </m:ctrlPr>
          </m:radPr>
          <m:deg/>
          <m:e>
            <m:sSup>
              <m:sSupPr>
                <m:ctrlPr>
                  <w:rPr>
                    <w:rFonts w:ascii="Cambria Math" w:hAnsi="Cambria Math" w:cs="Times New Roman"/>
                  </w:rPr>
                </m:ctrlPr>
              </m:sSupPr>
              <m:e>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α1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e>
                </m:d>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rPr>
                </m:ctrlPr>
              </m:sSupPr>
              <m:e>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δ1</m:t>
                    </m:r>
                  </m:sub>
                </m:sSub>
              </m:e>
              <m:sup>
                <m:r>
                  <w:rPr>
                    <w:rFonts w:ascii="Cambria Math" w:hAnsi="Cambria Math" w:cs="Times New Roman"/>
                  </w:rPr>
                  <m:t>2</m:t>
                </m:r>
              </m:sup>
            </m:sSup>
          </m:e>
        </m:rad>
        <m:r>
          <w:rPr>
            <w:rFonts w:ascii="Cambria Math" w:hAnsi="Cambria Math" w:cs="Times New Roman"/>
          </w:rPr>
          <m:t>=</m:t>
        </m:r>
        <m:rad>
          <m:radPr>
            <m:degHide m:val="1"/>
            <m:ctrlPr>
              <w:rPr>
                <w:rFonts w:ascii="Cambria Math" w:hAnsi="Cambria Math" w:cs="Times New Roman"/>
              </w:rPr>
            </m:ctrlPr>
          </m:radPr>
          <m:deg/>
          <m:e>
            <m:sSup>
              <m:sSupPr>
                <m:ctrlPr>
                  <w:rPr>
                    <w:rFonts w:ascii="Cambria Math" w:hAnsi="Cambria Math" w:cs="Times New Roman"/>
                  </w:rPr>
                </m:ctrlPr>
              </m:sSupPr>
              <m:e>
                <m:r>
                  <w:rPr>
                    <w:rFonts w:ascii="Cambria Math" w:hAnsi="Cambria Math" w:cs="Times New Roman"/>
                  </w:rPr>
                  <m:t>200.94</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286.23</m:t>
                </m:r>
              </m:e>
              <m:sup>
                <m:r>
                  <w:rPr>
                    <w:rFonts w:ascii="Cambria Math" w:hAnsi="Cambria Math" w:cs="Times New Roman"/>
                  </w:rPr>
                  <m:t>2</m:t>
                </m:r>
              </m:sup>
            </m:sSup>
          </m:e>
        </m:rad>
        <m:r>
          <w:rPr>
            <w:rFonts w:ascii="Cambria Math" w:hAnsi="Cambria Math" w:cs="Times New Roman"/>
          </w:rPr>
          <m:t xml:space="preserve">=349.72 </m:t>
        </m:r>
      </m:oMath>
      <w:r w:rsidR="00DB3676" w:rsidRPr="00840394">
        <w:rPr>
          <w:rFonts w:ascii="Times New Roman" w:eastAsia="Calibri" w:hAnsi="Times New Roman" w:cs="Times New Roman"/>
          <w:szCs w:val="22"/>
          <w:lang w:eastAsia="zh-CN"/>
        </w:rPr>
        <w:t xml:space="preserve">mas/year </w:t>
      </w:r>
      <w:r w:rsidR="00DB3676" w:rsidRPr="00840394">
        <w:rPr>
          <w:rFonts w:ascii="Times New Roman" w:eastAsia="Calibri" w:hAnsi="Times New Roman" w:cs="Times New Roman"/>
          <w:szCs w:val="22"/>
          <w:lang w:eastAsia="zh-CN"/>
        </w:rPr>
        <w:tab/>
      </w:r>
      <w:r w:rsidR="00DB3676" w:rsidRPr="00840394">
        <w:rPr>
          <w:rFonts w:ascii="Times New Roman" w:eastAsia="Calibri" w:hAnsi="Times New Roman" w:cs="Times New Roman"/>
          <w:szCs w:val="22"/>
          <w:lang w:eastAsia="zh-CN"/>
        </w:rPr>
        <w:tab/>
        <w:t>(2 points)</w:t>
      </w:r>
    </w:p>
    <w:p w14:paraId="14B1FBDD" w14:textId="6FE84D23" w:rsidR="009F4C15" w:rsidRDefault="00DB3676" w:rsidP="00840394">
      <w:pPr>
        <w:snapToGrid w:val="0"/>
        <w:spacing w:beforeLines="50" w:before="120" w:afterLines="50" w:after="120" w:line="240" w:lineRule="auto"/>
        <w:rPr>
          <w:rFonts w:ascii="Times New Roman" w:eastAsia="Calibri" w:hAnsi="Times New Roman" w:cs="Times New Roman"/>
          <w:szCs w:val="22"/>
          <w:lang w:eastAsia="zh-CN"/>
        </w:rPr>
      </w:pPr>
      <w:r w:rsidRPr="00840394">
        <w:rPr>
          <w:rFonts w:ascii="Times New Roman" w:eastAsia="Calibri" w:hAnsi="Times New Roman" w:cs="Times New Roman"/>
          <w:szCs w:val="22"/>
          <w:lang w:eastAsia="zh-CN"/>
        </w:rPr>
        <w:t xml:space="preserve">Number of years = </w:t>
      </w:r>
      <m:oMath>
        <m:f>
          <m:fPr>
            <m:ctrlPr>
              <w:rPr>
                <w:rFonts w:ascii="Cambria Math" w:hAnsi="Cambria Math" w:cs="Times New Roman"/>
              </w:rPr>
            </m:ctrlPr>
          </m:fPr>
          <m:num>
            <m:r>
              <w:rPr>
                <w:rFonts w:ascii="Cambria Math" w:hAnsi="Cambria Math" w:cs="Times New Roman"/>
              </w:rPr>
              <m:t>VI</m:t>
            </m:r>
          </m:num>
          <m:den>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1</m:t>
                </m:r>
              </m:sub>
            </m:sSub>
          </m:den>
        </m:f>
        <m:r>
          <w:rPr>
            <w:rFonts w:ascii="Cambria Math" w:hAnsi="Cambria Math" w:cs="Times New Roman"/>
          </w:rPr>
          <m:t>=</m:t>
        </m:r>
        <m:f>
          <m:fPr>
            <m:ctrlPr>
              <w:rPr>
                <w:rFonts w:ascii="Cambria Math" w:hAnsi="Cambria Math" w:cs="Times New Roman"/>
              </w:rPr>
            </m:ctrlPr>
          </m:fPr>
          <m:num>
            <m:r>
              <w:rPr>
                <w:rFonts w:ascii="Cambria Math" w:hAnsi="Cambria Math" w:cs="Times New Roman"/>
              </w:rPr>
              <m:t>71.527×3600</m:t>
            </m:r>
          </m:num>
          <m:den>
            <m:r>
              <w:rPr>
                <w:rFonts w:ascii="Cambria Math" w:hAnsi="Cambria Math" w:cs="Times New Roman"/>
              </w:rPr>
              <m:t>0.34972</m:t>
            </m:r>
          </m:den>
        </m:f>
        <m:r>
          <w:rPr>
            <w:rFonts w:ascii="Cambria Math" w:hAnsi="Cambria Math" w:cs="Times New Roman"/>
          </w:rPr>
          <m:t>≈736300</m:t>
        </m:r>
      </m:oMath>
      <w:r w:rsidRPr="00840394">
        <w:rPr>
          <w:rFonts w:ascii="Times New Roman" w:eastAsia="Calibri" w:hAnsi="Times New Roman" w:cs="Times New Roman"/>
          <w:szCs w:val="22"/>
          <w:lang w:eastAsia="zh-CN"/>
        </w:rPr>
        <w:t>years</w:t>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p>
    <w:p w14:paraId="02BC27BF" w14:textId="41306B53" w:rsidR="00DB3676" w:rsidRPr="00840394" w:rsidRDefault="009F4C15" w:rsidP="00840394">
      <w:pPr>
        <w:snapToGrid w:val="0"/>
        <w:spacing w:beforeLines="50" w:before="120" w:afterLines="50" w:after="120" w:line="240" w:lineRule="auto"/>
        <w:rPr>
          <w:rFonts w:ascii="Times New Roman" w:hAnsi="Times New Roman" w:cs="Times New Roman"/>
        </w:rPr>
      </w:pPr>
      <w:r>
        <w:rPr>
          <w:rFonts w:ascii="Times New Roman" w:eastAsia="Calibri" w:hAnsi="Times New Roman" w:cs="Times New Roman"/>
          <w:szCs w:val="22"/>
          <w:lang w:eastAsia="zh-CN"/>
        </w:rPr>
        <w:t xml:space="preserve">It will happen in the year </w:t>
      </w:r>
      <w:r w:rsidR="00AB6B76">
        <w:rPr>
          <w:rFonts w:ascii="Times New Roman" w:eastAsia="Calibri" w:hAnsi="Times New Roman" w:cs="Times New Roman"/>
          <w:szCs w:val="22"/>
          <w:lang w:eastAsia="zh-CN"/>
        </w:rPr>
        <w:t>734300</w:t>
      </w:r>
      <w:r>
        <w:rPr>
          <w:rFonts w:ascii="Times New Roman" w:eastAsia="Calibri" w:hAnsi="Times New Roman" w:cs="Times New Roman"/>
          <w:szCs w:val="22"/>
          <w:lang w:eastAsia="zh-CN"/>
        </w:rPr>
        <w:t xml:space="preserve"> CE</w:t>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sidR="00DB3676" w:rsidRPr="00840394">
        <w:rPr>
          <w:rFonts w:ascii="Times New Roman" w:eastAsia="Calibri" w:hAnsi="Times New Roman" w:cs="Times New Roman"/>
          <w:szCs w:val="22"/>
          <w:lang w:eastAsia="zh-CN"/>
        </w:rPr>
        <w:t>(2 points)</w:t>
      </w:r>
    </w:p>
    <w:p w14:paraId="635D41D8" w14:textId="295E70F6" w:rsidR="009F4C15" w:rsidRDefault="00DB3676" w:rsidP="00840394">
      <w:pPr>
        <w:snapToGrid w:val="0"/>
        <w:spacing w:beforeLines="50" w:before="120" w:afterLines="50" w:after="120" w:line="240" w:lineRule="auto"/>
        <w:rPr>
          <w:rFonts w:ascii="Times New Roman" w:eastAsia="Calibri" w:hAnsi="Times New Roman" w:cs="Times New Roman"/>
          <w:szCs w:val="22"/>
          <w:lang w:eastAsia="zh-CN"/>
        </w:rPr>
      </w:pPr>
      <w:r w:rsidRPr="00840394">
        <w:rPr>
          <w:rFonts w:ascii="Times New Roman" w:eastAsia="Calibri" w:hAnsi="Times New Roman" w:cs="Times New Roman"/>
          <w:szCs w:val="22"/>
          <w:lang w:eastAsia="zh-CN"/>
        </w:rPr>
        <w:t xml:space="preserve">Similarly, </w:t>
      </w:r>
      <m:oMath>
        <m:sSub>
          <m:sSubPr>
            <m:ctrlPr>
              <w:rPr>
                <w:rFonts w:ascii="Cambria Math" w:hAnsi="Cambria Math" w:cs="Times New Roman"/>
              </w:rPr>
            </m:ctrlPr>
          </m:sSubPr>
          <m:e>
            <m:r>
              <w:rPr>
                <w:rFonts w:ascii="Cambria Math" w:hAnsi="Cambria Math" w:cs="Times New Roman"/>
              </w:rPr>
              <m:t>μ</m:t>
            </m:r>
          </m:e>
          <m:sub>
            <m:r>
              <w:rPr>
                <w:rFonts w:ascii="Cambria Math" w:hAnsi="Cambria Math" w:cs="Times New Roman"/>
              </w:rPr>
              <m:t>2</m:t>
            </m:r>
          </m:sub>
        </m:sSub>
        <m:r>
          <w:rPr>
            <w:rFonts w:ascii="Cambria Math" w:hAnsi="Cambria Math" w:cs="Times New Roman"/>
          </w:rPr>
          <m:t>=660.30</m:t>
        </m:r>
      </m:oMath>
      <w:r w:rsidRPr="00840394">
        <w:rPr>
          <w:rFonts w:ascii="Times New Roman" w:eastAsia="Calibri" w:hAnsi="Times New Roman" w:cs="Times New Roman"/>
          <w:szCs w:val="22"/>
          <w:lang w:eastAsia="zh-CN"/>
        </w:rPr>
        <w:t>and number of years =</w:t>
      </w:r>
      <w:r w:rsidR="00AB6B76">
        <w:rPr>
          <w:rFonts w:ascii="Times New Roman" w:eastAsia="Calibri" w:hAnsi="Times New Roman" w:cs="Times New Roman"/>
          <w:szCs w:val="22"/>
          <w:lang w:eastAsia="zh-CN"/>
        </w:rPr>
        <w:t>46628</w:t>
      </w:r>
      <w:r w:rsidRPr="00840394">
        <w:rPr>
          <w:rFonts w:ascii="Times New Roman" w:eastAsia="Calibri" w:hAnsi="Times New Roman" w:cs="Times New Roman"/>
          <w:szCs w:val="22"/>
          <w:lang w:eastAsia="zh-CN"/>
        </w:rPr>
        <w:t>0 years</w:t>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p>
    <w:p w14:paraId="44216A9B" w14:textId="1BCD5D1F" w:rsidR="00DB3676" w:rsidRPr="00840394" w:rsidRDefault="009F4C15" w:rsidP="00840394">
      <w:pPr>
        <w:snapToGrid w:val="0"/>
        <w:spacing w:beforeLines="50" w:before="120" w:afterLines="50" w:after="120" w:line="240" w:lineRule="auto"/>
        <w:rPr>
          <w:rFonts w:ascii="Times New Roman" w:hAnsi="Times New Roman" w:cs="Times New Roman"/>
        </w:rPr>
      </w:pPr>
      <w:r>
        <w:rPr>
          <w:rFonts w:ascii="Times New Roman" w:eastAsia="Calibri" w:hAnsi="Times New Roman" w:cs="Times New Roman"/>
          <w:szCs w:val="22"/>
          <w:lang w:eastAsia="zh-CN"/>
        </w:rPr>
        <w:t xml:space="preserve">It will happen in the year </w:t>
      </w:r>
      <w:r w:rsidR="00AB6B76">
        <w:rPr>
          <w:rFonts w:ascii="Times New Roman" w:eastAsia="Calibri" w:hAnsi="Times New Roman" w:cs="Times New Roman"/>
          <w:szCs w:val="22"/>
          <w:lang w:eastAsia="zh-CN"/>
        </w:rPr>
        <w:t>4642</w:t>
      </w:r>
      <w:r>
        <w:rPr>
          <w:rFonts w:ascii="Times New Roman" w:eastAsia="Calibri" w:hAnsi="Times New Roman" w:cs="Times New Roman"/>
          <w:szCs w:val="22"/>
          <w:lang w:eastAsia="zh-CN"/>
        </w:rPr>
        <w:t>80 CE</w:t>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Pr>
          <w:rFonts w:ascii="Times New Roman" w:eastAsia="Calibri" w:hAnsi="Times New Roman" w:cs="Times New Roman"/>
          <w:szCs w:val="22"/>
          <w:lang w:eastAsia="zh-CN"/>
        </w:rPr>
        <w:tab/>
      </w:r>
      <w:r w:rsidR="00DB3676" w:rsidRPr="00840394">
        <w:rPr>
          <w:rFonts w:ascii="Times New Roman" w:eastAsia="Calibri" w:hAnsi="Times New Roman" w:cs="Times New Roman"/>
          <w:szCs w:val="22"/>
          <w:lang w:eastAsia="zh-CN"/>
        </w:rPr>
        <w:t>(2 points)</w:t>
      </w:r>
    </w:p>
    <w:p w14:paraId="0FB53BB6" w14:textId="63D22820"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xml:space="preserve">(g) After </w:t>
      </w:r>
      <w:r w:rsidR="001C6E83">
        <w:rPr>
          <w:rFonts w:ascii="Times New Roman" w:eastAsia="Calibri" w:hAnsi="Times New Roman" w:cs="Times New Roman"/>
          <w:szCs w:val="22"/>
          <w:lang w:eastAsia="zh-CN"/>
        </w:rPr>
        <w:t>4662</w:t>
      </w:r>
      <w:r w:rsidRPr="00840394">
        <w:rPr>
          <w:rFonts w:ascii="Times New Roman" w:eastAsia="Calibri" w:hAnsi="Times New Roman" w:cs="Times New Roman"/>
          <w:szCs w:val="22"/>
          <w:lang w:eastAsia="zh-CN"/>
        </w:rPr>
        <w:t xml:space="preserve">80 years, Vega would have traversed </w:t>
      </w:r>
      <w:r w:rsidR="001C6E83">
        <w:rPr>
          <w:rFonts w:ascii="Times New Roman" w:eastAsia="Calibri" w:hAnsi="Times New Roman" w:cs="Times New Roman"/>
          <w:szCs w:val="22"/>
          <w:lang w:eastAsia="zh-CN"/>
        </w:rPr>
        <w:t>45.297</w:t>
      </w:r>
      <w:r w:rsidRPr="00840394">
        <w:rPr>
          <w:rFonts w:ascii="Times New Roman" w:eastAsia="Calibri" w:hAnsi="Times New Roman" w:cs="Times New Roman"/>
          <w:szCs w:val="22"/>
          <w:vertAlign w:val="superscript"/>
          <w:lang w:eastAsia="zh-CN"/>
        </w:rPr>
        <w:t>o</w:t>
      </w:r>
      <w:r w:rsidRPr="00840394">
        <w:rPr>
          <w:rFonts w:ascii="Times New Roman" w:eastAsia="Calibri" w:hAnsi="Times New Roman" w:cs="Times New Roman"/>
          <w:szCs w:val="22"/>
          <w:lang w:eastAsia="zh-CN"/>
        </w:rPr>
        <w:t xml:space="preserve"> along its path. </w:t>
      </w:r>
      <w:r w:rsidR="004704A7">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(3 points)</w:t>
      </w:r>
    </w:p>
    <w:p w14:paraId="36C07854" w14:textId="0294C749"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Thus, its separation from Altair will be (</w:t>
      </w:r>
      <m:oMath>
        <m:r>
          <w:rPr>
            <w:rFonts w:ascii="Cambria Math" w:hAnsi="Cambria Math" w:cs="Times New Roman"/>
          </w:rPr>
          <m:t>71.527</m:t>
        </m:r>
      </m:oMath>
      <w:r w:rsidRPr="00840394">
        <w:rPr>
          <w:rFonts w:ascii="Times New Roman" w:eastAsia="Calibri" w:hAnsi="Times New Roman" w:cs="Times New Roman"/>
          <w:szCs w:val="22"/>
          <w:vertAlign w:val="superscript"/>
          <w:lang w:eastAsia="zh-CN"/>
        </w:rPr>
        <w:t>o</w:t>
      </w:r>
      <w:r w:rsidRPr="00840394">
        <w:rPr>
          <w:rFonts w:ascii="Times New Roman" w:eastAsia="Calibri" w:hAnsi="Times New Roman" w:cs="Times New Roman"/>
          <w:szCs w:val="22"/>
          <w:lang w:eastAsia="zh-CN"/>
        </w:rPr>
        <w:t xml:space="preserve"> – </w:t>
      </w:r>
      <w:r w:rsidR="001C6E83">
        <w:rPr>
          <w:rFonts w:ascii="Times New Roman" w:eastAsia="Calibri" w:hAnsi="Times New Roman" w:cs="Times New Roman"/>
          <w:szCs w:val="22"/>
          <w:lang w:eastAsia="zh-CN"/>
        </w:rPr>
        <w:t>45.297</w:t>
      </w:r>
      <w:r w:rsidRPr="00840394">
        <w:rPr>
          <w:rFonts w:ascii="Times New Roman" w:eastAsia="Calibri" w:hAnsi="Times New Roman" w:cs="Times New Roman"/>
          <w:szCs w:val="22"/>
          <w:vertAlign w:val="superscript"/>
          <w:lang w:eastAsia="zh-CN"/>
        </w:rPr>
        <w:t>o</w:t>
      </w:r>
      <w:r w:rsidRPr="00840394">
        <w:rPr>
          <w:rFonts w:ascii="Times New Roman" w:eastAsia="Calibri" w:hAnsi="Times New Roman" w:cs="Times New Roman"/>
          <w:szCs w:val="22"/>
          <w:lang w:eastAsia="zh-CN"/>
        </w:rPr>
        <w:t xml:space="preserve">) = </w:t>
      </w:r>
      <w:r w:rsidR="001C6E83">
        <w:rPr>
          <w:rFonts w:ascii="Times New Roman" w:eastAsia="Calibri" w:hAnsi="Times New Roman" w:cs="Times New Roman"/>
          <w:szCs w:val="22"/>
          <w:lang w:eastAsia="zh-CN"/>
        </w:rPr>
        <w:t>26.230</w:t>
      </w:r>
      <w:r w:rsidRPr="00840394">
        <w:rPr>
          <w:rFonts w:ascii="Times New Roman" w:eastAsia="Calibri" w:hAnsi="Times New Roman" w:cs="Times New Roman"/>
          <w:szCs w:val="22"/>
          <w:vertAlign w:val="superscript"/>
          <w:lang w:eastAsia="zh-CN"/>
        </w:rPr>
        <w:t>o</w:t>
      </w:r>
      <w:r w:rsidRPr="00840394">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r w:rsidR="004704A7">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(2 points)</w:t>
      </w:r>
    </w:p>
    <w:p w14:paraId="10D505BC" w14:textId="77777777" w:rsidR="00DB3676" w:rsidRPr="00840394" w:rsidRDefault="00DB3676" w:rsidP="00840394">
      <w:pPr>
        <w:snapToGrid w:val="0"/>
        <w:spacing w:beforeLines="50" w:before="120" w:afterLines="50" w:after="120" w:line="240" w:lineRule="auto"/>
        <w:rPr>
          <w:rFonts w:ascii="Times New Roman" w:eastAsia="Calibri" w:hAnsi="Times New Roman" w:cs="Times New Roman"/>
          <w:szCs w:val="22"/>
          <w:lang w:eastAsia="zh-CN"/>
        </w:rPr>
      </w:pPr>
    </w:p>
    <w:p w14:paraId="5749C141"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(h) In earth centric Cartesian frame, coordinates of Vega (in units of parsec) will be:</w:t>
      </w:r>
    </w:p>
    <w:p w14:paraId="4387D126" w14:textId="77777777" w:rsidR="00DB3676" w:rsidRPr="0038147B" w:rsidRDefault="004D2A24" w:rsidP="00840394">
      <w:pPr>
        <w:snapToGrid w:val="0"/>
        <w:spacing w:beforeLines="50" w:before="120" w:afterLines="50" w:after="120" w:line="240" w:lineRule="auto"/>
        <w:rPr>
          <w:rFonts w:ascii="Times New Roman" w:hAnsi="Times New Roman" w:cs="Times New Roman"/>
          <w:lang w:val="es-ES"/>
        </w:rPr>
      </w:pPr>
      <m:oMath>
        <m:sSub>
          <m:sSubPr>
            <m:ctrlPr>
              <w:rPr>
                <w:rFonts w:ascii="Cambria Math" w:hAnsi="Cambria Math" w:cs="Times New Roman"/>
              </w:rPr>
            </m:ctrlPr>
          </m:sSubPr>
          <m:e>
            <m:r>
              <w:rPr>
                <w:rFonts w:ascii="Cambria Math" w:hAnsi="Cambria Math" w:cs="Times New Roman"/>
              </w:rPr>
              <m:t>x</m:t>
            </m:r>
          </m:e>
          <m:sub>
            <m:r>
              <w:rPr>
                <w:rFonts w:ascii="Cambria Math" w:hAnsi="Cambria Math" w:cs="Times New Roman"/>
                <w:lang w:val="es-ES"/>
              </w:rPr>
              <m:t>1</m:t>
            </m:r>
          </m:sub>
        </m:sSub>
        <m:r>
          <w:rPr>
            <w:rFonts w:ascii="Cambria Math" w:hAnsi="Cambria Math" w:cs="Times New Roman"/>
            <w:lang w:val="es-ES"/>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lang w:val="es-ES"/>
              </w:rPr>
              <m:t>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lang w:val="es-ES"/>
              </w:rPr>
              <m:t>1</m:t>
            </m:r>
          </m:sub>
        </m:sSub>
        <m:r>
          <w:rPr>
            <w:rFonts w:ascii="Cambria Math" w:hAnsi="Cambria Math" w:cs="Times New Roman"/>
          </w:rPr>
          <m:t>cos</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lang w:val="es-ES"/>
                  </w:rPr>
                  <m:t>360</m:t>
                </m:r>
              </m:e>
              <m:sup>
                <m:r>
                  <w:rPr>
                    <w:rFonts w:ascii="Cambria Math" w:hAnsi="Cambria Math" w:cs="Times New Roman"/>
                  </w:rPr>
                  <m:t>o</m:t>
                </m:r>
              </m:sup>
            </m:sSup>
            <m:r>
              <w:rPr>
                <w:rFonts w:ascii="Cambria Math" w:hAnsi="Cambria Math" w:cs="Times New Roman"/>
                <w:lang w:val="es-ES"/>
              </w:rPr>
              <m:t>-</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lang w:val="es-ES"/>
                  </w:rPr>
                  <m:t>1</m:t>
                </m:r>
              </m:sub>
            </m:sSub>
          </m:e>
        </m:d>
        <m:r>
          <w:rPr>
            <w:rFonts w:ascii="Cambria Math" w:hAnsi="Cambria Math" w:cs="Times New Roman"/>
            <w:lang w:val="es-ES"/>
          </w:rPr>
          <m:t>=0.96062</m:t>
        </m:r>
      </m:oMath>
      <w:r w:rsidR="00DB3676" w:rsidRPr="0038147B">
        <w:rPr>
          <w:rFonts w:ascii="Times New Roman" w:eastAsia="Calibri" w:hAnsi="Times New Roman" w:cs="Times New Roman"/>
          <w:szCs w:val="22"/>
          <w:lang w:val="es-ES" w:eastAsia="zh-CN"/>
        </w:rPr>
        <w:t>pc</w:t>
      </w:r>
    </w:p>
    <w:p w14:paraId="4C6F8648" w14:textId="77777777" w:rsidR="00DB3676" w:rsidRPr="0038147B" w:rsidRDefault="004D2A24" w:rsidP="00840394">
      <w:pPr>
        <w:snapToGrid w:val="0"/>
        <w:spacing w:beforeLines="50" w:before="120" w:afterLines="50" w:after="120" w:line="240" w:lineRule="auto"/>
        <w:rPr>
          <w:rFonts w:ascii="Times New Roman" w:hAnsi="Times New Roman" w:cs="Times New Roman"/>
          <w:lang w:val="es-ES"/>
        </w:rPr>
      </w:pPr>
      <m:oMath>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lang w:val="es-ES"/>
              </w:rPr>
              <m:t>1</m:t>
            </m:r>
          </m:sub>
        </m:sSub>
        <m:r>
          <w:rPr>
            <w:rFonts w:ascii="Cambria Math" w:hAnsi="Cambria Math" w:cs="Times New Roman"/>
            <w:lang w:val="es-ES"/>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lang w:val="es-ES"/>
              </w:rPr>
              <m:t>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lang w:val="es-ES"/>
              </w:rPr>
              <m:t>1</m:t>
            </m:r>
          </m:sub>
        </m:sSub>
        <m:r>
          <w:rPr>
            <w:rFonts w:ascii="Cambria Math" w:hAnsi="Cambria Math" w:cs="Times New Roman"/>
          </w:rPr>
          <m:t>sin</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lang w:val="es-ES"/>
                  </w:rPr>
                  <m:t>360</m:t>
                </m:r>
              </m:e>
              <m:sup>
                <m:r>
                  <w:rPr>
                    <w:rFonts w:ascii="Cambria Math" w:hAnsi="Cambria Math" w:cs="Times New Roman"/>
                  </w:rPr>
                  <m:t>o</m:t>
                </m:r>
              </m:sup>
            </m:sSup>
            <m:r>
              <w:rPr>
                <w:rFonts w:ascii="Cambria Math" w:hAnsi="Cambria Math" w:cs="Times New Roman"/>
                <w:lang w:val="es-ES"/>
              </w:rPr>
              <m:t>-</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lang w:val="es-ES"/>
                  </w:rPr>
                  <m:t>1</m:t>
                </m:r>
              </m:sub>
            </m:sSub>
          </m:e>
        </m:d>
        <m:r>
          <w:rPr>
            <w:rFonts w:ascii="Cambria Math" w:hAnsi="Cambria Math" w:cs="Times New Roman"/>
            <w:lang w:val="es-ES"/>
          </w:rPr>
          <m:t>=5.90793</m:t>
        </m:r>
      </m:oMath>
      <w:r w:rsidR="00DB3676" w:rsidRPr="0038147B">
        <w:rPr>
          <w:rFonts w:ascii="Times New Roman" w:eastAsia="Calibri" w:hAnsi="Times New Roman" w:cs="Times New Roman"/>
          <w:szCs w:val="22"/>
          <w:lang w:val="es-ES" w:eastAsia="zh-CN"/>
        </w:rPr>
        <w:t>pc</w:t>
      </w:r>
    </w:p>
    <w:p w14:paraId="6D7F4C13" w14:textId="77777777" w:rsidR="00DB3676" w:rsidRPr="00840394" w:rsidRDefault="004D2A24" w:rsidP="00840394">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z</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=4.80998</m:t>
        </m:r>
      </m:oMath>
      <w:r w:rsidR="00DB3676" w:rsidRPr="00840394">
        <w:rPr>
          <w:rFonts w:ascii="Times New Roman" w:eastAsia="Calibri" w:hAnsi="Times New Roman" w:cs="Times New Roman"/>
          <w:szCs w:val="22"/>
          <w:lang w:eastAsia="zh-CN"/>
        </w:rPr>
        <w:t>pc</w:t>
      </w:r>
    </w:p>
    <w:p w14:paraId="47965F86" w14:textId="751E8670"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Similarly, coordinates of Altair will be, x</w:t>
      </w:r>
      <w:r w:rsidRPr="00840394">
        <w:rPr>
          <w:rFonts w:ascii="Times New Roman" w:eastAsia="Calibri" w:hAnsi="Times New Roman" w:cs="Times New Roman"/>
          <w:szCs w:val="22"/>
          <w:vertAlign w:val="subscript"/>
          <w:lang w:eastAsia="zh-CN"/>
        </w:rPr>
        <w:t>2</w:t>
      </w:r>
      <w:r w:rsidRPr="00840394">
        <w:rPr>
          <w:rFonts w:ascii="Times New Roman" w:eastAsia="Calibri" w:hAnsi="Times New Roman" w:cs="Times New Roman"/>
          <w:szCs w:val="22"/>
          <w:lang w:eastAsia="zh-CN"/>
        </w:rPr>
        <w:t>= 2.35579, y</w:t>
      </w:r>
      <w:r w:rsidRPr="00840394">
        <w:rPr>
          <w:rFonts w:ascii="Times New Roman" w:eastAsia="Calibri" w:hAnsi="Times New Roman" w:cs="Times New Roman"/>
          <w:szCs w:val="22"/>
          <w:vertAlign w:val="subscript"/>
          <w:lang w:eastAsia="zh-CN"/>
        </w:rPr>
        <w:t>2</w:t>
      </w:r>
      <w:r w:rsidRPr="00840394">
        <w:rPr>
          <w:rFonts w:ascii="Times New Roman" w:eastAsia="Calibri" w:hAnsi="Times New Roman" w:cs="Times New Roman"/>
          <w:szCs w:val="22"/>
          <w:lang w:eastAsia="zh-CN"/>
        </w:rPr>
        <w:t>= 4.48736 pc and z</w:t>
      </w:r>
      <w:r w:rsidRPr="00840394">
        <w:rPr>
          <w:rFonts w:ascii="Times New Roman" w:eastAsia="Calibri" w:hAnsi="Times New Roman" w:cs="Times New Roman"/>
          <w:szCs w:val="22"/>
          <w:vertAlign w:val="subscript"/>
          <w:lang w:eastAsia="zh-CN"/>
        </w:rPr>
        <w:t>2</w:t>
      </w:r>
      <w:r w:rsidRPr="00840394">
        <w:rPr>
          <w:rFonts w:ascii="Times New Roman" w:eastAsia="Calibri" w:hAnsi="Times New Roman" w:cs="Times New Roman"/>
          <w:szCs w:val="22"/>
          <w:lang w:eastAsia="zh-CN"/>
        </w:rPr>
        <w:t xml:space="preserve">= 0.79097 pc. </w:t>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t>(6 points)</w:t>
      </w:r>
    </w:p>
    <w:p w14:paraId="6EDB83CC"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Here, we are assuming the North as positive x-direction and pole as positive z-direction.</w:t>
      </w:r>
    </w:p>
    <w:p w14:paraId="765C2D6E"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The direction vectors for velocities in spherical coordinates are</w:t>
      </w:r>
    </w:p>
    <w:p w14:paraId="4947CC9F" w14:textId="77777777" w:rsidR="00DB3676" w:rsidRPr="00840394" w:rsidRDefault="004D2A24" w:rsidP="00840394">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m:t>
        </m:r>
        <m:d>
          <m:dPr>
            <m:ctrlPr>
              <w:rPr>
                <w:rFonts w:ascii="Cambria Math" w:hAnsi="Cambria Math" w:cs="Times New Roman"/>
              </w:rPr>
            </m:ctrlPr>
          </m:dPr>
          <m:e>
            <m:r>
              <w:rPr>
                <w:rFonts w:ascii="Cambria Math" w:hAnsi="Cambria Math" w:cs="Times New Roman"/>
              </w:rPr>
              <m:t>-13.9,7.33,10.45</m:t>
            </m:r>
          </m:e>
        </m:d>
      </m:oMath>
      <w:r w:rsidR="00DB3676" w:rsidRPr="00840394">
        <w:rPr>
          <w:rFonts w:ascii="Times New Roman" w:eastAsia="Calibri" w:hAnsi="Times New Roman" w:cs="Times New Roman"/>
          <w:szCs w:val="22"/>
          <w:lang w:eastAsia="zh-CN"/>
        </w:rPr>
        <w:t xml:space="preserve">and </w:t>
      </w:r>
      <m:oMath>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2</m:t>
            </m:r>
          </m:sub>
        </m:sSub>
        <m:r>
          <w:rPr>
            <w:rFonts w:ascii="Cambria Math" w:hAnsi="Cambria Math" w:cs="Times New Roman"/>
          </w:rPr>
          <m:t>=</m:t>
        </m:r>
        <m:d>
          <m:dPr>
            <m:ctrlPr>
              <w:rPr>
                <w:rFonts w:ascii="Cambria Math" w:hAnsi="Cambria Math" w:cs="Times New Roman"/>
              </w:rPr>
            </m:ctrlPr>
          </m:dPr>
          <m:e>
            <m:r>
              <w:rPr>
                <w:rFonts w:ascii="Cambria Math" w:hAnsi="Cambria Math" w:cs="Times New Roman"/>
              </w:rPr>
              <m:t>-26.9,19.57,14.06</m:t>
            </m:r>
          </m:e>
        </m:d>
      </m:oMath>
      <w:r w:rsidR="00DB3676" w:rsidRPr="00840394">
        <w:rPr>
          <w:rFonts w:ascii="Times New Roman" w:eastAsia="Calibri" w:hAnsi="Times New Roman" w:cs="Times New Roman"/>
          <w:szCs w:val="22"/>
          <w:lang w:eastAsia="zh-CN"/>
        </w:rPr>
        <w:tab/>
      </w:r>
      <w:r w:rsidR="00DB3676" w:rsidRPr="00840394">
        <w:rPr>
          <w:rFonts w:ascii="Times New Roman" w:eastAsia="Calibri" w:hAnsi="Times New Roman" w:cs="Times New Roman"/>
          <w:szCs w:val="22"/>
          <w:lang w:eastAsia="zh-CN"/>
        </w:rPr>
        <w:tab/>
      </w:r>
      <w:r w:rsidR="00DB3676" w:rsidRPr="00840394">
        <w:rPr>
          <w:rFonts w:ascii="Times New Roman" w:eastAsia="Calibri" w:hAnsi="Times New Roman" w:cs="Times New Roman"/>
          <w:szCs w:val="22"/>
          <w:lang w:eastAsia="zh-CN"/>
        </w:rPr>
        <w:tab/>
        <w:t>(4 points)</w:t>
      </w:r>
    </w:p>
    <w:p w14:paraId="6281CCBF"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The same in Cartesian coordinates will be</w:t>
      </w:r>
    </w:p>
    <w:p w14:paraId="2898A530" w14:textId="77777777" w:rsidR="00DB3676" w:rsidRPr="00840394" w:rsidRDefault="004D2A24" w:rsidP="00840394">
      <w:pPr>
        <w:snapToGrid w:val="0"/>
        <w:spacing w:beforeLines="50" w:before="120" w:afterLines="50" w:after="120" w:line="240" w:lineRule="auto"/>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x1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r1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α1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δ1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=4.45</m:t>
          </m:r>
        </m:oMath>
      </m:oMathPara>
    </w:p>
    <w:p w14:paraId="0305E833" w14:textId="77777777" w:rsidR="00DB3676" w:rsidRPr="00840394" w:rsidRDefault="004D2A24" w:rsidP="00840394">
      <w:pPr>
        <w:snapToGrid w:val="0"/>
        <w:spacing w:beforeLines="50" w:before="120" w:afterLines="50" w:after="120" w:line="240" w:lineRule="auto"/>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y1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r1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α1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δ1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α</m:t>
              </m:r>
            </m:e>
            <m:sub>
              <m:r>
                <w:rPr>
                  <w:rFonts w:ascii="Cambria Math" w:hAnsi="Cambria Math" w:cs="Times New Roman"/>
                </w:rPr>
                <m:t>1</m:t>
              </m:r>
            </m:sub>
          </m:sSub>
          <m:r>
            <w:rPr>
              <w:rFonts w:ascii="Cambria Math" w:hAnsi="Cambria Math" w:cs="Times New Roman"/>
            </w:rPr>
            <m:t>=-18.33</m:t>
          </m:r>
        </m:oMath>
      </m:oMathPara>
    </w:p>
    <w:p w14:paraId="14A9A421" w14:textId="77777777" w:rsidR="00DB3676" w:rsidRPr="00840394" w:rsidRDefault="004D2A24" w:rsidP="00840394">
      <w:pPr>
        <w:snapToGrid w:val="0"/>
        <w:spacing w:beforeLines="50" w:before="120" w:afterLines="50" w:after="120" w:line="240" w:lineRule="auto"/>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z1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r1</m:t>
              </m:r>
            </m:sub>
          </m:sSub>
          <m:r>
            <w:rPr>
              <w:rFonts w:ascii="Cambria Math" w:hAnsi="Cambria Math" w:cs="Times New Roman"/>
            </w:rPr>
            <m:t>sin</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w:rPr>
                  <w:rFonts w:ascii="Cambria Math" w:hAnsi="Cambria Math" w:cs="Times New Roman"/>
                </w:rPr>
                <m:t>δ1</m:t>
              </m:r>
            </m:sub>
          </m:sSub>
          <m:r>
            <w:rPr>
              <w:rFonts w:ascii="Cambria Math" w:hAnsi="Cambria Math" w:cs="Times New Roman"/>
            </w:rPr>
            <m:t>cos</m:t>
          </m:r>
          <m:sSub>
            <m:sSubPr>
              <m:ctrlPr>
                <w:rPr>
                  <w:rFonts w:ascii="Cambria Math" w:hAnsi="Cambria Math" w:cs="Times New Roman"/>
                </w:rPr>
              </m:ctrlPr>
            </m:sSubPr>
            <m:e>
              <m:r>
                <w:rPr>
                  <w:rFonts w:ascii="Cambria Math" w:hAnsi="Cambria Math" w:cs="Times New Roman"/>
                </w:rPr>
                <m:t>δ</m:t>
              </m:r>
            </m:e>
            <m:sub>
              <m:r>
                <w:rPr>
                  <w:rFonts w:ascii="Cambria Math" w:hAnsi="Cambria Math" w:cs="Times New Roman"/>
                </w:rPr>
                <m:t>1</m:t>
              </m:r>
            </m:sub>
          </m:sSub>
          <m:r>
            <w:rPr>
              <w:rFonts w:ascii="Cambria Math" w:hAnsi="Cambria Math" w:cs="Times New Roman"/>
            </w:rPr>
            <m:t>=-0.56</m:t>
          </m:r>
        </m:oMath>
      </m:oMathPara>
    </w:p>
    <w:p w14:paraId="4B0A30ED"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lastRenderedPageBreak/>
        <w:t>Similarly, Cartesian velocity vector of Altair will be, v</w:t>
      </w:r>
      <w:r w:rsidRPr="00840394">
        <w:rPr>
          <w:rFonts w:ascii="Times New Roman" w:eastAsia="Calibri" w:hAnsi="Times New Roman" w:cs="Times New Roman"/>
          <w:szCs w:val="22"/>
          <w:vertAlign w:val="subscript"/>
          <w:lang w:eastAsia="zh-CN"/>
        </w:rPr>
        <w:t>2</w:t>
      </w:r>
      <w:r w:rsidRPr="00840394">
        <w:rPr>
          <w:rFonts w:ascii="Times New Roman" w:eastAsia="Calibri" w:hAnsi="Times New Roman" w:cs="Times New Roman"/>
          <w:szCs w:val="22"/>
          <w:lang w:eastAsia="zh-CN"/>
        </w:rPr>
        <w:t>= (4.33, -33.85, 9.87). (8 points)</w:t>
      </w:r>
    </w:p>
    <w:p w14:paraId="6828D711"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Lastly, we evaluate the value of determinant,</w:t>
      </w:r>
    </w:p>
    <w:p w14:paraId="01CF983F" w14:textId="77777777" w:rsidR="00DB3676" w:rsidRPr="0038147B" w:rsidRDefault="00DB3676" w:rsidP="00840394">
      <w:pPr>
        <w:snapToGrid w:val="0"/>
        <w:spacing w:beforeLines="50" w:before="120" w:afterLines="50" w:after="120" w:line="240" w:lineRule="auto"/>
        <w:rPr>
          <w:rFonts w:ascii="Times New Roman" w:hAnsi="Times New Roman" w:cs="Times New Roman"/>
          <w:lang w:val="es-ES"/>
        </w:rPr>
      </w:pPr>
      <w:r w:rsidRPr="0038147B">
        <w:rPr>
          <w:rFonts w:ascii="Times New Roman" w:eastAsia="Calibri" w:hAnsi="Times New Roman" w:cs="Times New Roman"/>
          <w:szCs w:val="22"/>
          <w:lang w:val="es-ES" w:eastAsia="zh-CN"/>
        </w:rPr>
        <w:t>| (x</w:t>
      </w:r>
      <w:r w:rsidRPr="0038147B">
        <w:rPr>
          <w:rFonts w:ascii="Times New Roman" w:eastAsia="Calibri" w:hAnsi="Times New Roman" w:cs="Times New Roman"/>
          <w:szCs w:val="22"/>
          <w:vertAlign w:val="subscript"/>
          <w:lang w:val="es-ES" w:eastAsia="zh-CN"/>
        </w:rPr>
        <w:t>1</w:t>
      </w:r>
      <w:r w:rsidRPr="0038147B">
        <w:rPr>
          <w:rFonts w:ascii="Times New Roman" w:eastAsia="Calibri" w:hAnsi="Times New Roman" w:cs="Times New Roman"/>
          <w:szCs w:val="22"/>
          <w:lang w:val="es-ES" w:eastAsia="zh-CN"/>
        </w:rPr>
        <w:t>-x</w:t>
      </w:r>
      <w:r w:rsidRPr="0038147B">
        <w:rPr>
          <w:rFonts w:ascii="Times New Roman" w:eastAsia="Calibri" w:hAnsi="Times New Roman" w:cs="Times New Roman"/>
          <w:szCs w:val="22"/>
          <w:vertAlign w:val="subscript"/>
          <w:lang w:val="es-ES" w:eastAsia="zh-CN"/>
        </w:rPr>
        <w:t>2</w:t>
      </w:r>
      <w:r w:rsidRPr="0038147B">
        <w:rPr>
          <w:rFonts w:ascii="Times New Roman" w:eastAsia="Calibri" w:hAnsi="Times New Roman" w:cs="Times New Roman"/>
          <w:szCs w:val="22"/>
          <w:lang w:val="es-ES" w:eastAsia="zh-CN"/>
        </w:rPr>
        <w:t>)  (y</w:t>
      </w:r>
      <w:r w:rsidRPr="0038147B">
        <w:rPr>
          <w:rFonts w:ascii="Times New Roman" w:eastAsia="Calibri" w:hAnsi="Times New Roman" w:cs="Times New Roman"/>
          <w:szCs w:val="22"/>
          <w:vertAlign w:val="subscript"/>
          <w:lang w:val="es-ES" w:eastAsia="zh-CN"/>
        </w:rPr>
        <w:t>1</w:t>
      </w:r>
      <w:r w:rsidRPr="0038147B">
        <w:rPr>
          <w:rFonts w:ascii="Times New Roman" w:eastAsia="Calibri" w:hAnsi="Times New Roman" w:cs="Times New Roman"/>
          <w:szCs w:val="22"/>
          <w:lang w:val="es-ES" w:eastAsia="zh-CN"/>
        </w:rPr>
        <w:t>-y</w:t>
      </w:r>
      <w:r w:rsidRPr="0038147B">
        <w:rPr>
          <w:rFonts w:ascii="Times New Roman" w:eastAsia="Calibri" w:hAnsi="Times New Roman" w:cs="Times New Roman"/>
          <w:szCs w:val="22"/>
          <w:vertAlign w:val="subscript"/>
          <w:lang w:val="es-ES" w:eastAsia="zh-CN"/>
        </w:rPr>
        <w:t>2</w:t>
      </w:r>
      <w:r w:rsidRPr="0038147B">
        <w:rPr>
          <w:rFonts w:ascii="Times New Roman" w:eastAsia="Calibri" w:hAnsi="Times New Roman" w:cs="Times New Roman"/>
          <w:szCs w:val="22"/>
          <w:lang w:val="es-ES" w:eastAsia="zh-CN"/>
        </w:rPr>
        <w:t>)  (z</w:t>
      </w:r>
      <w:r w:rsidRPr="0038147B">
        <w:rPr>
          <w:rFonts w:ascii="Times New Roman" w:eastAsia="Calibri" w:hAnsi="Times New Roman" w:cs="Times New Roman"/>
          <w:szCs w:val="22"/>
          <w:vertAlign w:val="subscript"/>
          <w:lang w:val="es-ES" w:eastAsia="zh-CN"/>
        </w:rPr>
        <w:t>1</w:t>
      </w:r>
      <w:r w:rsidRPr="0038147B">
        <w:rPr>
          <w:rFonts w:ascii="Times New Roman" w:eastAsia="Calibri" w:hAnsi="Times New Roman" w:cs="Times New Roman"/>
          <w:szCs w:val="22"/>
          <w:lang w:val="es-ES" w:eastAsia="zh-CN"/>
        </w:rPr>
        <w:t>-z</w:t>
      </w:r>
      <w:r w:rsidRPr="0038147B">
        <w:rPr>
          <w:rFonts w:ascii="Times New Roman" w:eastAsia="Calibri" w:hAnsi="Times New Roman" w:cs="Times New Roman"/>
          <w:szCs w:val="22"/>
          <w:vertAlign w:val="subscript"/>
          <w:lang w:val="es-ES" w:eastAsia="zh-CN"/>
        </w:rPr>
        <w:t>2</w:t>
      </w:r>
      <w:r w:rsidRPr="0038147B">
        <w:rPr>
          <w:rFonts w:ascii="Times New Roman" w:eastAsia="Calibri" w:hAnsi="Times New Roman" w:cs="Times New Roman"/>
          <w:szCs w:val="22"/>
          <w:lang w:val="es-ES" w:eastAsia="zh-CN"/>
        </w:rPr>
        <w:t>)|          |-1.40      1.42      4.02|</w:t>
      </w:r>
    </w:p>
    <w:p w14:paraId="14106009" w14:textId="77777777" w:rsidR="00DB3676" w:rsidRPr="0038147B" w:rsidRDefault="00DB3676" w:rsidP="00840394">
      <w:pPr>
        <w:snapToGrid w:val="0"/>
        <w:spacing w:beforeLines="50" w:before="120" w:afterLines="50" w:after="120" w:line="240" w:lineRule="auto"/>
        <w:rPr>
          <w:rFonts w:ascii="Times New Roman" w:hAnsi="Times New Roman" w:cs="Times New Roman"/>
          <w:lang w:val="es-ES"/>
        </w:rPr>
      </w:pPr>
      <w:r w:rsidRPr="0038147B">
        <w:rPr>
          <w:rFonts w:ascii="Times New Roman" w:eastAsia="Calibri" w:hAnsi="Times New Roman" w:cs="Times New Roman"/>
          <w:szCs w:val="22"/>
          <w:lang w:val="es-ES" w:eastAsia="zh-CN"/>
        </w:rPr>
        <w:t>|    v</w:t>
      </w:r>
      <w:r w:rsidRPr="0038147B">
        <w:rPr>
          <w:rFonts w:ascii="Times New Roman" w:eastAsia="Calibri" w:hAnsi="Times New Roman" w:cs="Times New Roman"/>
          <w:szCs w:val="22"/>
          <w:vertAlign w:val="subscript"/>
          <w:lang w:val="es-ES" w:eastAsia="zh-CN"/>
        </w:rPr>
        <w:t>x1</w:t>
      </w:r>
      <w:r w:rsidRPr="0038147B">
        <w:rPr>
          <w:rFonts w:ascii="Times New Roman" w:eastAsia="Calibri" w:hAnsi="Times New Roman" w:cs="Times New Roman"/>
          <w:szCs w:val="22"/>
          <w:lang w:val="es-ES" w:eastAsia="zh-CN"/>
        </w:rPr>
        <w:t xml:space="preserve">         v</w:t>
      </w:r>
      <w:r w:rsidRPr="0038147B">
        <w:rPr>
          <w:rFonts w:ascii="Times New Roman" w:eastAsia="Calibri" w:hAnsi="Times New Roman" w:cs="Times New Roman"/>
          <w:szCs w:val="22"/>
          <w:vertAlign w:val="subscript"/>
          <w:lang w:val="es-ES" w:eastAsia="zh-CN"/>
        </w:rPr>
        <w:t>y1</w:t>
      </w:r>
      <w:r w:rsidRPr="0038147B">
        <w:rPr>
          <w:rFonts w:ascii="Times New Roman" w:eastAsia="Calibri" w:hAnsi="Times New Roman" w:cs="Times New Roman"/>
          <w:szCs w:val="22"/>
          <w:lang w:val="es-ES" w:eastAsia="zh-CN"/>
        </w:rPr>
        <w:t xml:space="preserve">      v</w:t>
      </w:r>
      <w:r w:rsidRPr="0038147B">
        <w:rPr>
          <w:rFonts w:ascii="Times New Roman" w:eastAsia="Calibri" w:hAnsi="Times New Roman" w:cs="Times New Roman"/>
          <w:szCs w:val="22"/>
          <w:vertAlign w:val="subscript"/>
          <w:lang w:val="es-ES" w:eastAsia="zh-CN"/>
        </w:rPr>
        <w:t>z1</w:t>
      </w:r>
      <w:r w:rsidRPr="0038147B">
        <w:rPr>
          <w:rFonts w:ascii="Times New Roman" w:eastAsia="Calibri" w:hAnsi="Times New Roman" w:cs="Times New Roman"/>
          <w:szCs w:val="22"/>
          <w:lang w:val="es-ES" w:eastAsia="zh-CN"/>
        </w:rPr>
        <w:t xml:space="preserve">  |     =   |4.45    -18.33    -0.56| </w:t>
      </w:r>
    </w:p>
    <w:p w14:paraId="5341071F"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v</w:t>
      </w:r>
      <w:r w:rsidRPr="00840394">
        <w:rPr>
          <w:rFonts w:ascii="Times New Roman" w:eastAsia="Calibri" w:hAnsi="Times New Roman" w:cs="Times New Roman"/>
          <w:szCs w:val="22"/>
          <w:vertAlign w:val="subscript"/>
          <w:lang w:eastAsia="zh-CN"/>
        </w:rPr>
        <w:t>x1</w:t>
      </w:r>
      <w:r w:rsidRPr="00840394">
        <w:rPr>
          <w:rFonts w:ascii="Times New Roman" w:eastAsia="Calibri" w:hAnsi="Times New Roman" w:cs="Times New Roman"/>
          <w:szCs w:val="22"/>
          <w:lang w:eastAsia="zh-CN"/>
        </w:rPr>
        <w:t xml:space="preserve">         v</w:t>
      </w:r>
      <w:r w:rsidRPr="00840394">
        <w:rPr>
          <w:rFonts w:ascii="Times New Roman" w:eastAsia="Calibri" w:hAnsi="Times New Roman" w:cs="Times New Roman"/>
          <w:szCs w:val="22"/>
          <w:vertAlign w:val="subscript"/>
          <w:lang w:eastAsia="zh-CN"/>
        </w:rPr>
        <w:t>y1</w:t>
      </w:r>
      <w:r w:rsidRPr="00840394">
        <w:rPr>
          <w:rFonts w:ascii="Times New Roman" w:eastAsia="Calibri" w:hAnsi="Times New Roman" w:cs="Times New Roman"/>
          <w:szCs w:val="22"/>
          <w:lang w:eastAsia="zh-CN"/>
        </w:rPr>
        <w:t xml:space="preserve">      v</w:t>
      </w:r>
      <w:r w:rsidRPr="00840394">
        <w:rPr>
          <w:rFonts w:ascii="Times New Roman" w:eastAsia="Calibri" w:hAnsi="Times New Roman" w:cs="Times New Roman"/>
          <w:szCs w:val="22"/>
          <w:vertAlign w:val="subscript"/>
          <w:lang w:eastAsia="zh-CN"/>
        </w:rPr>
        <w:t>z1</w:t>
      </w:r>
      <w:r w:rsidRPr="00840394">
        <w:rPr>
          <w:rFonts w:ascii="Times New Roman" w:eastAsia="Calibri" w:hAnsi="Times New Roman" w:cs="Times New Roman"/>
          <w:szCs w:val="22"/>
          <w:lang w:eastAsia="zh-CN"/>
        </w:rPr>
        <w:t xml:space="preserve">  |          |4.33    -33.85     9.87|</w:t>
      </w:r>
    </w:p>
    <w:p w14:paraId="00BB168B" w14:textId="77777777" w:rsidR="00DB3676" w:rsidRPr="00840394" w:rsidRDefault="00DB3676" w:rsidP="00840394">
      <w:pPr>
        <w:snapToGrid w:val="0"/>
        <w:spacing w:beforeLines="50" w:before="120" w:afterLines="50" w:after="120" w:line="240" w:lineRule="auto"/>
        <w:rPr>
          <w:rFonts w:ascii="Times New Roman" w:hAnsi="Times New Roman" w:cs="Times New Roman"/>
        </w:rPr>
      </w:pPr>
      <w:r w:rsidRPr="00840394">
        <w:rPr>
          <w:rFonts w:ascii="Times New Roman" w:eastAsia="Calibri" w:hAnsi="Times New Roman" w:cs="Times New Roman"/>
          <w:szCs w:val="22"/>
          <w:lang w:eastAsia="zh-CN"/>
        </w:rPr>
        <w:t>= 279.82 – 65.81 – 286.48 = -72.47</w:t>
      </w:r>
    </w:p>
    <w:p w14:paraId="245C83A7" w14:textId="77777777" w:rsidR="00DB3676" w:rsidRPr="00840394" w:rsidRDefault="00DB3676" w:rsidP="00840394">
      <w:pPr>
        <w:snapToGrid w:val="0"/>
        <w:spacing w:beforeLines="50" w:before="120" w:afterLines="50" w:after="120" w:line="240" w:lineRule="auto"/>
        <w:rPr>
          <w:rFonts w:ascii="Times New Roman" w:eastAsia="Times New Roman" w:hAnsi="Times New Roman" w:cs="Times New Roman"/>
          <w:b/>
          <w:szCs w:val="22"/>
          <w:lang w:eastAsia="zh-CN"/>
        </w:rPr>
      </w:pPr>
      <w:r w:rsidRPr="00840394">
        <w:rPr>
          <w:rFonts w:ascii="Times New Roman" w:eastAsia="Calibri" w:hAnsi="Times New Roman" w:cs="Times New Roman"/>
          <w:szCs w:val="22"/>
          <w:lang w:eastAsia="zh-CN"/>
        </w:rPr>
        <w:t xml:space="preserve">As the value of the determinant is non-zero, the direction vectors of these two stars do not cross each other. Hence no such point can exist. </w:t>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Calibri" w:hAnsi="Times New Roman" w:cs="Times New Roman"/>
          <w:szCs w:val="22"/>
          <w:lang w:eastAsia="zh-CN"/>
        </w:rPr>
        <w:tab/>
      </w:r>
      <w:r w:rsidRPr="00840394">
        <w:rPr>
          <w:rFonts w:ascii="Times New Roman" w:eastAsia="Times New Roman" w:hAnsi="Times New Roman" w:cs="Times New Roman"/>
          <w:szCs w:val="22"/>
          <w:lang w:eastAsia="zh-CN"/>
        </w:rPr>
        <w:t>(4 points)</w:t>
      </w:r>
    </w:p>
    <w:p w14:paraId="0851AC31" w14:textId="77777777" w:rsidR="00A229A8" w:rsidRPr="00E163C0" w:rsidRDefault="00A229A8" w:rsidP="00A229A8">
      <w:pPr>
        <w:snapToGrid w:val="0"/>
        <w:spacing w:after="0" w:line="240" w:lineRule="auto"/>
        <w:rPr>
          <w:rFonts w:ascii="Times New Roman" w:eastAsia="Times New Roman" w:hAnsi="Times New Roman" w:cs="Times New Roman"/>
          <w:b/>
          <w:szCs w:val="22"/>
          <w:lang w:eastAsia="zh-CN"/>
        </w:rPr>
      </w:pPr>
      <w:r w:rsidRPr="00E163C0">
        <w:rPr>
          <w:rFonts w:ascii="Times New Roman" w:eastAsia="Times New Roman" w:hAnsi="Times New Roman" w:cs="Times New Roman"/>
          <w:b/>
          <w:szCs w:val="22"/>
          <w:lang w:eastAsia="zh-CN"/>
        </w:rPr>
        <w:t xml:space="preserve">(T11) Thermal History of the Universe </w:t>
      </w:r>
      <w:r w:rsidRPr="00E163C0">
        <w:rPr>
          <w:rFonts w:ascii="Times New Roman" w:eastAsia="Times New Roman" w:hAnsi="Times New Roman" w:cs="Times New Roman"/>
          <w:b/>
          <w:szCs w:val="22"/>
          <w:lang w:eastAsia="zh-CN"/>
        </w:rPr>
        <w:tab/>
        <w:t xml:space="preserve">   </w:t>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r>
      <w:r w:rsidRPr="00E163C0">
        <w:rPr>
          <w:rFonts w:ascii="Times New Roman" w:eastAsia="Times New Roman" w:hAnsi="Times New Roman" w:cs="Times New Roman"/>
          <w:b/>
          <w:szCs w:val="22"/>
          <w:lang w:eastAsia="zh-CN"/>
        </w:rPr>
        <w:tab/>
        <w:t xml:space="preserve">              (75 points)</w:t>
      </w:r>
    </w:p>
    <w:p w14:paraId="404797FC"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lang w:eastAsia="zh-CN"/>
        </w:rPr>
        <w:t>Based on</w:t>
      </w:r>
      <w:r w:rsidRPr="00E163C0">
        <w:rPr>
          <w:rFonts w:ascii="Times New Roman" w:eastAsia="Calibri" w:hAnsi="Times New Roman" w:cs="Times New Roman"/>
          <w:szCs w:val="22"/>
        </w:rPr>
        <w:t xml:space="preserve"> Einstein’s general relativity, Russian physicist Alexander Friedmann derived the Friedmann Equation by which the dynamics of a homogeneous and isotropic universe can be well described. The Friedmann Equation is usually written as follows:</w:t>
      </w:r>
    </w:p>
    <w:p w14:paraId="159E83A1" w14:textId="77777777" w:rsidR="00A229A8" w:rsidRPr="004248B7" w:rsidRDefault="004D2A24" w:rsidP="00A229A8">
      <w:pPr>
        <w:snapToGrid w:val="0"/>
        <w:spacing w:before="120" w:after="120" w:line="240" w:lineRule="auto"/>
        <w:jc w:val="both"/>
        <w:rPr>
          <w:rFonts w:ascii="Times New Roman" w:hAnsi="Times New Roman" w:cs="Times New Roman"/>
          <w:szCs w:val="22"/>
        </w:rPr>
      </w:pPr>
      <m:oMathPara>
        <m:oMath>
          <m:sSup>
            <m:sSupPr>
              <m:ctrlPr>
                <w:rPr>
                  <w:rFonts w:ascii="Cambria Math" w:hAnsi="Cambria Math" w:cs="Times New Roman"/>
                  <w:szCs w:val="22"/>
                </w:rPr>
              </m:ctrlPr>
            </m:sSupPr>
            <m:e>
              <m:d>
                <m:dPr>
                  <m:ctrlPr>
                    <w:rPr>
                      <w:rFonts w:ascii="Cambria Math" w:hAnsi="Cambria Math" w:cs="Times New Roman"/>
                      <w:szCs w:val="22"/>
                    </w:rPr>
                  </m:ctrlPr>
                </m:dPr>
                <m:e>
                  <m:f>
                    <m:fPr>
                      <m:ctrlPr>
                        <w:rPr>
                          <w:rFonts w:ascii="Cambria Math" w:hAnsi="Cambria Math" w:cs="Times New Roman"/>
                          <w:szCs w:val="22"/>
                        </w:rPr>
                      </m:ctrlPr>
                    </m:fPr>
                    <m:num>
                      <m:acc>
                        <m:accPr>
                          <m:chr m:val="˙"/>
                          <m:ctrlPr>
                            <w:rPr>
                              <w:rFonts w:ascii="Cambria Math" w:hAnsi="Cambria Math" w:cs="Times New Roman"/>
                              <w:szCs w:val="22"/>
                            </w:rPr>
                          </m:ctrlPr>
                        </m:accPr>
                        <m:e>
                          <m:r>
                            <w:rPr>
                              <w:rFonts w:ascii="Cambria Math" w:hAnsi="Cambria Math" w:cs="Times New Roman"/>
                              <w:szCs w:val="22"/>
                            </w:rPr>
                            <m:t>a</m:t>
                          </m:r>
                        </m:e>
                      </m:acc>
                    </m:num>
                    <m:den>
                      <m:r>
                        <w:rPr>
                          <w:rFonts w:ascii="Cambria Math" w:hAnsi="Cambria Math" w:cs="Times New Roman"/>
                          <w:szCs w:val="22"/>
                        </w:rPr>
                        <m:t>a</m:t>
                      </m:r>
                    </m:den>
                  </m:f>
                </m:e>
              </m:d>
            </m:e>
            <m:sup>
              <m:r>
                <w:rPr>
                  <w:rFonts w:ascii="Cambria Math" w:hAnsi="Cambria Math" w:cs="Times New Roman"/>
                  <w:szCs w:val="22"/>
                </w:rPr>
                <m:t>2</m:t>
              </m:r>
            </m:sup>
          </m:sSup>
          <m:r>
            <w:rPr>
              <w:rFonts w:ascii="Cambria Math" w:hAnsi="Cambria Math" w:cs="Times New Roman"/>
              <w:szCs w:val="22"/>
            </w:rPr>
            <m:t>=</m:t>
          </m:r>
          <m:f>
            <m:fPr>
              <m:ctrlPr>
                <w:rPr>
                  <w:rFonts w:ascii="Cambria Math" w:hAnsi="Cambria Math" w:cs="Times New Roman"/>
                  <w:szCs w:val="22"/>
                </w:rPr>
              </m:ctrlPr>
            </m:fPr>
            <m:num>
              <m:r>
                <w:rPr>
                  <w:rFonts w:ascii="Cambria Math" w:hAnsi="Cambria Math" w:cs="Times New Roman"/>
                  <w:szCs w:val="22"/>
                </w:rPr>
                <m:t>8πG</m:t>
              </m:r>
            </m:num>
            <m:den>
              <m:r>
                <w:rPr>
                  <w:rFonts w:ascii="Cambria Math" w:hAnsi="Cambria Math" w:cs="Times New Roman"/>
                  <w:szCs w:val="22"/>
                </w:rPr>
                <m:t>3</m:t>
              </m:r>
            </m:den>
          </m:f>
          <m:d>
            <m:dPr>
              <m:ctrlPr>
                <w:rPr>
                  <w:rFonts w:ascii="Cambria Math" w:hAnsi="Cambria Math" w:cs="Times New Roman"/>
                  <w:szCs w:val="22"/>
                </w:rPr>
              </m:ctrlPr>
            </m:dPr>
            <m:e>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m</m:t>
                  </m:r>
                </m:sub>
              </m:sSub>
              <m:r>
                <w:rPr>
                  <w:rFonts w:ascii="Cambria Math" w:hAnsi="Cambria Math" w:cs="Times New Roman"/>
                  <w:szCs w:val="22"/>
                </w:rPr>
                <m:t>+</m:t>
              </m:r>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r</m:t>
                  </m:r>
                </m:sub>
              </m:sSub>
            </m:e>
          </m:d>
          <m:r>
            <w:rPr>
              <w:rFonts w:ascii="Cambria Math" w:hAnsi="Cambria Math" w:cs="Times New Roman"/>
              <w:szCs w:val="22"/>
            </w:rPr>
            <m:t>+</m:t>
          </m:r>
          <m:f>
            <m:fPr>
              <m:ctrlPr>
                <w:rPr>
                  <w:rFonts w:ascii="Cambria Math" w:hAnsi="Cambria Math" w:cs="Times New Roman"/>
                  <w:szCs w:val="22"/>
                </w:rPr>
              </m:ctrlPr>
            </m:fPr>
            <m:num>
              <m:r>
                <w:rPr>
                  <w:rFonts w:ascii="Cambria Math" w:hAnsi="Cambria Math" w:cs="Times New Roman"/>
                  <w:szCs w:val="22"/>
                </w:rPr>
                <m:t>Λ</m:t>
              </m:r>
              <m:sSup>
                <m:sSupPr>
                  <m:ctrlPr>
                    <w:rPr>
                      <w:rFonts w:ascii="Cambria Math" w:hAnsi="Cambria Math" w:cs="Times New Roman"/>
                      <w:szCs w:val="22"/>
                    </w:rPr>
                  </m:ctrlPr>
                </m:sSupPr>
                <m:e>
                  <m:r>
                    <w:rPr>
                      <w:rFonts w:ascii="Cambria Math" w:hAnsi="Cambria Math" w:cs="Times New Roman"/>
                      <w:szCs w:val="22"/>
                    </w:rPr>
                    <m:t>c</m:t>
                  </m:r>
                </m:e>
                <m:sup>
                  <m:r>
                    <w:rPr>
                      <w:rFonts w:ascii="Cambria Math" w:hAnsi="Cambria Math" w:cs="Times New Roman"/>
                      <w:szCs w:val="22"/>
                    </w:rPr>
                    <m:t>2</m:t>
                  </m:r>
                </m:sup>
              </m:sSup>
            </m:num>
            <m:den>
              <m:r>
                <w:rPr>
                  <w:rFonts w:ascii="Cambria Math" w:hAnsi="Cambria Math" w:cs="Times New Roman"/>
                  <w:szCs w:val="22"/>
                </w:rPr>
                <m:t>3</m:t>
              </m:r>
            </m:den>
          </m:f>
          <m:r>
            <w:rPr>
              <w:rFonts w:ascii="Cambria Math" w:hAnsi="Cambria Math" w:cs="Times New Roman"/>
              <w:szCs w:val="22"/>
            </w:rPr>
            <m:t>-</m:t>
          </m:r>
          <m:f>
            <m:fPr>
              <m:ctrlPr>
                <w:rPr>
                  <w:rFonts w:ascii="Cambria Math" w:hAnsi="Cambria Math" w:cs="Times New Roman"/>
                  <w:szCs w:val="22"/>
                </w:rPr>
              </m:ctrlPr>
            </m:fPr>
            <m:num>
              <m:sSup>
                <m:sSupPr>
                  <m:ctrlPr>
                    <w:rPr>
                      <w:rFonts w:ascii="Cambria Math" w:hAnsi="Cambria Math" w:cs="Times New Roman"/>
                      <w:szCs w:val="22"/>
                    </w:rPr>
                  </m:ctrlPr>
                </m:sSupPr>
                <m:e>
                  <m:r>
                    <w:rPr>
                      <w:rFonts w:ascii="Cambria Math" w:hAnsi="Cambria Math" w:cs="Times New Roman"/>
                      <w:szCs w:val="22"/>
                    </w:rPr>
                    <m:t>kc</m:t>
                  </m:r>
                </m:e>
                <m:sup>
                  <m:r>
                    <w:rPr>
                      <w:rFonts w:ascii="Cambria Math" w:hAnsi="Cambria Math" w:cs="Times New Roman"/>
                      <w:szCs w:val="22"/>
                    </w:rPr>
                    <m:t>2</m:t>
                  </m:r>
                </m:sup>
              </m:sSup>
            </m:num>
            <m:den>
              <m:sSup>
                <m:sSupPr>
                  <m:ctrlPr>
                    <w:rPr>
                      <w:rFonts w:ascii="Cambria Math" w:hAnsi="Cambria Math" w:cs="Times New Roman"/>
                      <w:szCs w:val="22"/>
                    </w:rPr>
                  </m:ctrlPr>
                </m:sSupPr>
                <m:e>
                  <m:r>
                    <w:rPr>
                      <w:rFonts w:ascii="Cambria Math" w:hAnsi="Cambria Math" w:cs="Times New Roman"/>
                      <w:szCs w:val="22"/>
                    </w:rPr>
                    <m:t>a</m:t>
                  </m:r>
                </m:e>
                <m:sup>
                  <m:r>
                    <w:rPr>
                      <w:rFonts w:ascii="Cambria Math" w:hAnsi="Cambria Math" w:cs="Times New Roman"/>
                      <w:szCs w:val="22"/>
                    </w:rPr>
                    <m:t>2</m:t>
                  </m:r>
                </m:sup>
              </m:sSup>
            </m:den>
          </m:f>
          <m:r>
            <w:rPr>
              <w:rFonts w:ascii="Cambria Math" w:hAnsi="Cambria Math" w:cs="Times New Roman"/>
              <w:szCs w:val="22"/>
            </w:rPr>
            <m:t>.</m:t>
          </m:r>
        </m:oMath>
      </m:oMathPara>
    </w:p>
    <w:p w14:paraId="7D2C6C3C" w14:textId="77777777" w:rsidR="00A229A8" w:rsidRPr="004248B7" w:rsidRDefault="00A229A8" w:rsidP="00A229A8">
      <w:pPr>
        <w:snapToGrid w:val="0"/>
        <w:spacing w:before="120" w:after="120" w:line="240" w:lineRule="auto"/>
        <w:jc w:val="both"/>
        <w:rPr>
          <w:rFonts w:ascii="Times New Roman" w:hAnsi="Times New Roman" w:cs="Times New Roman"/>
          <w:szCs w:val="22"/>
        </w:rPr>
      </w:pPr>
      <w:r w:rsidRPr="004248B7">
        <w:rPr>
          <w:rFonts w:ascii="Times New Roman" w:eastAsia="Calibri" w:hAnsi="Times New Roman" w:cs="Times New Roman"/>
          <w:szCs w:val="22"/>
        </w:rPr>
        <w:t xml:space="preserve">We define the Hubble parameter as </w:t>
      </w:r>
      <m:oMath>
        <m:r>
          <w:rPr>
            <w:rFonts w:ascii="Cambria Math" w:hAnsi="Cambria Math" w:cs="Times New Roman"/>
            <w:szCs w:val="22"/>
          </w:rPr>
          <m:t>=</m:t>
        </m:r>
        <m:f>
          <m:fPr>
            <m:ctrlPr>
              <w:rPr>
                <w:rFonts w:ascii="Cambria Math" w:hAnsi="Cambria Math" w:cs="Times New Roman"/>
                <w:szCs w:val="22"/>
              </w:rPr>
            </m:ctrlPr>
          </m:fPr>
          <m:num>
            <m:acc>
              <m:accPr>
                <m:chr m:val="˙"/>
                <m:ctrlPr>
                  <w:rPr>
                    <w:rFonts w:ascii="Cambria Math" w:hAnsi="Cambria Math" w:cs="Times New Roman"/>
                    <w:szCs w:val="22"/>
                  </w:rPr>
                </m:ctrlPr>
              </m:accPr>
              <m:e>
                <m:r>
                  <w:rPr>
                    <w:rFonts w:ascii="Cambria Math" w:hAnsi="Cambria Math" w:cs="Times New Roman"/>
                    <w:szCs w:val="22"/>
                  </w:rPr>
                  <m:t>a</m:t>
                </m:r>
              </m:e>
            </m:acc>
          </m:num>
          <m:den>
            <m:r>
              <w:rPr>
                <w:rFonts w:ascii="Cambria Math" w:hAnsi="Cambria Math" w:cs="Times New Roman"/>
                <w:szCs w:val="22"/>
              </w:rPr>
              <m:t>a</m:t>
            </m:r>
          </m:den>
        </m:f>
      </m:oMath>
      <w:r w:rsidRPr="004248B7">
        <w:rPr>
          <w:rFonts w:ascii="Times New Roman" w:eastAsia="Calibri" w:hAnsi="Times New Roman" w:cs="Times New Roman"/>
          <w:szCs w:val="22"/>
        </w:rPr>
        <w:t xml:space="preserve"> , where </w:t>
      </w:r>
      <m:oMath>
        <m:r>
          <w:rPr>
            <w:rFonts w:ascii="Cambria Math" w:hAnsi="Cambria Math" w:cs="Times New Roman"/>
            <w:szCs w:val="22"/>
          </w:rPr>
          <m:t>a</m:t>
        </m:r>
      </m:oMath>
      <w:r w:rsidRPr="004248B7">
        <w:rPr>
          <w:rFonts w:ascii="Times New Roman" w:eastAsia="Calibri" w:hAnsi="Times New Roman" w:cs="Times New Roman"/>
          <w:szCs w:val="22"/>
        </w:rPr>
        <w:t xml:space="preserve"> is the scale factor and </w:t>
      </w:r>
      <m:oMath>
        <m:acc>
          <m:accPr>
            <m:chr m:val="˙"/>
            <m:ctrlPr>
              <w:rPr>
                <w:rFonts w:ascii="Cambria Math" w:hAnsi="Cambria Math" w:cs="Times New Roman"/>
                <w:szCs w:val="22"/>
              </w:rPr>
            </m:ctrlPr>
          </m:accPr>
          <m:e>
            <m:r>
              <w:rPr>
                <w:rFonts w:ascii="Cambria Math" w:hAnsi="Cambria Math" w:cs="Times New Roman"/>
                <w:szCs w:val="22"/>
              </w:rPr>
              <m:t>a</m:t>
            </m:r>
          </m:e>
        </m:acc>
      </m:oMath>
      <w:r w:rsidRPr="004248B7">
        <w:rPr>
          <w:rFonts w:ascii="Times New Roman" w:eastAsia="Calibri" w:hAnsi="Times New Roman" w:cs="Times New Roman"/>
          <w:szCs w:val="22"/>
        </w:rPr>
        <w:t xml:space="preserve"> is the rate of change of scale factor with time. Thus, the Hubble parameter is a function of cosmic time. In </w:t>
      </w:r>
      <w:r w:rsidRPr="004248B7">
        <w:rPr>
          <w:rFonts w:ascii="Times New Roman" w:eastAsia="Calibri" w:hAnsi="Times New Roman" w:cs="Times New Roman"/>
          <w:szCs w:val="22"/>
          <w:lang w:eastAsia="zh-CN"/>
        </w:rPr>
        <w:t xml:space="preserve">the </w:t>
      </w:r>
      <w:r w:rsidRPr="004248B7">
        <w:rPr>
          <w:rFonts w:ascii="Times New Roman" w:eastAsia="Calibri" w:hAnsi="Times New Roman" w:cs="Times New Roman"/>
          <w:szCs w:val="22"/>
        </w:rPr>
        <w:t xml:space="preserve">Friedmann Equation, </w:t>
      </w:r>
      <m:oMath>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m</m:t>
            </m:r>
          </m:sub>
        </m:sSub>
      </m:oMath>
      <w:r w:rsidRPr="004248B7">
        <w:rPr>
          <w:rFonts w:ascii="Times New Roman" w:eastAsia="Calibri" w:hAnsi="Times New Roman" w:cs="Times New Roman"/>
          <w:szCs w:val="22"/>
        </w:rPr>
        <w:t xml:space="preserve"> is the density of matter, including dark matter and baryons, </w:t>
      </w:r>
      <m:oMath>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r</m:t>
            </m:r>
          </m:sub>
        </m:sSub>
      </m:oMath>
      <w:r w:rsidRPr="004248B7">
        <w:rPr>
          <w:rFonts w:ascii="Times New Roman" w:eastAsia="Calibri" w:hAnsi="Times New Roman" w:cs="Times New Roman"/>
          <w:szCs w:val="22"/>
        </w:rPr>
        <w:t xml:space="preserve"> is the density of radiation, </w:t>
      </w:r>
      <m:oMath>
        <m:r>
          <w:rPr>
            <w:rFonts w:ascii="Cambria Math" w:hAnsi="Cambria Math" w:cs="Times New Roman"/>
            <w:szCs w:val="22"/>
          </w:rPr>
          <m:t>Λ</m:t>
        </m:r>
      </m:oMath>
      <w:r w:rsidRPr="004248B7">
        <w:rPr>
          <w:rFonts w:ascii="Times New Roman" w:eastAsia="Calibri" w:hAnsi="Times New Roman" w:cs="Times New Roman"/>
          <w:szCs w:val="22"/>
        </w:rPr>
        <w:t xml:space="preserve"> is the cosmological constant, and </w:t>
      </w:r>
      <m:oMath>
        <m:r>
          <w:rPr>
            <w:rFonts w:ascii="Cambria Math" w:hAnsi="Cambria Math" w:cs="Times New Roman"/>
            <w:szCs w:val="22"/>
          </w:rPr>
          <m:t>k</m:t>
        </m:r>
      </m:oMath>
      <w:r w:rsidRPr="004248B7">
        <w:rPr>
          <w:rFonts w:ascii="Times New Roman" w:eastAsia="Calibri" w:hAnsi="Times New Roman" w:cs="Times New Roman"/>
          <w:szCs w:val="22"/>
        </w:rPr>
        <w:t xml:space="preserve"> is the curvature of space. Subscript 0 indicates the value of a physical quantity at present day, e.g. </w:t>
      </w:r>
      <m:oMath>
        <m:sSub>
          <m:sSubPr>
            <m:ctrlPr>
              <w:rPr>
                <w:rFonts w:ascii="Cambria Math" w:hAnsi="Cambria Math" w:cs="Times New Roman"/>
                <w:szCs w:val="22"/>
              </w:rPr>
            </m:ctrlPr>
          </m:sSubPr>
          <m:e>
            <m:r>
              <w:rPr>
                <w:rFonts w:ascii="Cambria Math" w:hAnsi="Cambria Math" w:cs="Times New Roman"/>
                <w:szCs w:val="22"/>
              </w:rPr>
              <m:t>H</m:t>
            </m:r>
          </m:e>
          <m:sub>
            <m:r>
              <w:rPr>
                <w:rFonts w:ascii="Cambria Math" w:hAnsi="Cambria Math" w:cs="Times New Roman"/>
                <w:szCs w:val="22"/>
              </w:rPr>
              <m:t>0</m:t>
            </m:r>
          </m:sub>
        </m:sSub>
      </m:oMath>
      <w:r w:rsidRPr="004248B7">
        <w:rPr>
          <w:rFonts w:ascii="Times New Roman" w:eastAsia="Calibri" w:hAnsi="Times New Roman" w:cs="Times New Roman"/>
          <w:szCs w:val="22"/>
        </w:rPr>
        <w:t xml:space="preserve"> is the present value Hubble parameter. Also, to avoid confus</w:t>
      </w:r>
      <w:r w:rsidRPr="004248B7">
        <w:rPr>
          <w:rFonts w:ascii="Times New Roman" w:eastAsia="Calibri" w:hAnsi="Times New Roman" w:cs="Times New Roman"/>
          <w:szCs w:val="22"/>
          <w:lang w:eastAsia="zh-CN"/>
        </w:rPr>
        <w:t>ion</w:t>
      </w:r>
      <w:r w:rsidRPr="004248B7">
        <w:rPr>
          <w:rFonts w:ascii="Times New Roman" w:eastAsia="Calibri" w:hAnsi="Times New Roman" w:cs="Times New Roman"/>
          <w:szCs w:val="22"/>
        </w:rPr>
        <w:t xml:space="preserve"> with the reduced Hubble parameter, we use the reduced Planck Constant </w:t>
      </w:r>
      <m:oMath>
        <m:r>
          <w:rPr>
            <w:rFonts w:ascii="Cambria Math" w:hAnsi="Cambria Math" w:cs="Times New Roman"/>
            <w:szCs w:val="22"/>
          </w:rPr>
          <m:t>ℏ=h/(</m:t>
        </m:r>
        <m:r>
          <w:rPr>
            <w:rFonts w:ascii="Cambria Math" w:hAnsi="Cambria Math" w:cs="Times New Roman"/>
            <w:szCs w:val="22"/>
          </w:rPr>
          <m:t>2</m:t>
        </m:r>
        <m:r>
          <w:rPr>
            <w:rFonts w:ascii="Cambria Math" w:eastAsia="宋体" w:hAnsi="Cambria Math" w:cs="Times New Roman"/>
            <w:szCs w:val="22"/>
          </w:rPr>
          <m:t>π</m:t>
        </m:r>
        <m:r>
          <m:rPr>
            <m:sty m:val="p"/>
          </m:rPr>
          <w:rPr>
            <w:rFonts w:ascii="Cambria Math" w:eastAsia="Calibri" w:hAnsi="Cambria Math" w:cs="Times New Roman"/>
            <w:szCs w:val="22"/>
          </w:rPr>
          <m:t>)</m:t>
        </m:r>
      </m:oMath>
      <w:r w:rsidRPr="004248B7">
        <w:rPr>
          <w:rFonts w:ascii="Times New Roman" w:eastAsia="Calibri" w:hAnsi="Times New Roman" w:cs="Times New Roman"/>
          <w:szCs w:val="22"/>
        </w:rPr>
        <w:t xml:space="preserve"> instead of the Planck constant </w:t>
      </w:r>
      <m:oMath>
        <m:r>
          <w:rPr>
            <w:rFonts w:ascii="Cambria Math" w:hAnsi="Cambria Math" w:cs="Times New Roman"/>
            <w:szCs w:val="22"/>
          </w:rPr>
          <m:t>h.</m:t>
        </m:r>
      </m:oMath>
    </w:p>
    <w:p w14:paraId="2C413535" w14:textId="77777777" w:rsidR="00A229A8" w:rsidRPr="004248B7" w:rsidRDefault="00A229A8" w:rsidP="00A229A8">
      <w:pPr>
        <w:widowControl w:val="0"/>
        <w:snapToGrid w:val="0"/>
        <w:spacing w:before="120" w:after="120" w:line="240" w:lineRule="auto"/>
        <w:jc w:val="both"/>
        <w:rPr>
          <w:rFonts w:ascii="Times New Roman" w:hAnsi="Times New Roman" w:cs="Times New Roman"/>
          <w:szCs w:val="22"/>
        </w:rPr>
      </w:pPr>
      <w:r w:rsidRPr="004248B7">
        <w:rPr>
          <w:rFonts w:ascii="Times New Roman" w:eastAsia="Calibri" w:hAnsi="Times New Roman" w:cs="Times New Roman"/>
          <w:szCs w:val="22"/>
          <w:lang w:eastAsia="zh-CN"/>
        </w:rPr>
        <w:t xml:space="preserve">(a) (5 points) </w:t>
      </w:r>
      <w:r w:rsidRPr="004248B7">
        <w:rPr>
          <w:rFonts w:ascii="Times New Roman" w:eastAsia="Calibri" w:hAnsi="Times New Roman" w:cs="Times New Roman"/>
          <w:szCs w:val="22"/>
        </w:rPr>
        <w:t>What</w:t>
      </w:r>
      <w:r w:rsidRPr="004248B7">
        <w:rPr>
          <w:rFonts w:ascii="Times New Roman" w:eastAsia="Calibri" w:hAnsi="Times New Roman" w:cs="Times New Roman"/>
          <w:szCs w:val="22"/>
          <w:lang w:eastAsia="zh-CN"/>
        </w:rPr>
        <w:t xml:space="preserve"> are</w:t>
      </w:r>
      <w:r w:rsidRPr="004248B7">
        <w:rPr>
          <w:rFonts w:ascii="Times New Roman" w:eastAsia="Calibri" w:hAnsi="Times New Roman" w:cs="Times New Roman"/>
          <w:szCs w:val="22"/>
        </w:rPr>
        <w:t xml:space="preserve"> the dimensions of Hubble parameter? One can define a characteristic timescale </w:t>
      </w:r>
      <w:r w:rsidRPr="004248B7">
        <w:rPr>
          <w:rFonts w:ascii="Times New Roman" w:eastAsia="Calibri" w:hAnsi="Times New Roman" w:cs="Times New Roman"/>
          <w:szCs w:val="22"/>
          <w:lang w:eastAsia="zh-CN"/>
        </w:rPr>
        <w:t>for</w:t>
      </w:r>
      <w:r w:rsidRPr="004248B7">
        <w:rPr>
          <w:rFonts w:ascii="Times New Roman" w:eastAsia="Calibri" w:hAnsi="Times New Roman" w:cs="Times New Roman"/>
          <w:szCs w:val="22"/>
        </w:rPr>
        <w:t xml:space="preserve"> the expansion of </w:t>
      </w:r>
      <w:r w:rsidRPr="004248B7">
        <w:rPr>
          <w:rFonts w:ascii="Times New Roman" w:eastAsia="Calibri" w:hAnsi="Times New Roman" w:cs="Times New Roman"/>
          <w:szCs w:val="22"/>
          <w:lang w:eastAsia="zh-CN"/>
        </w:rPr>
        <w:t xml:space="preserve">the </w:t>
      </w:r>
      <w:r w:rsidRPr="004248B7">
        <w:rPr>
          <w:rFonts w:ascii="Times New Roman" w:eastAsia="Calibri" w:hAnsi="Times New Roman" w:cs="Times New Roman"/>
          <w:szCs w:val="22"/>
        </w:rPr>
        <w:t xml:space="preserve">Universe (i.e. Hubble time </w:t>
      </w:r>
      <m:oMath>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H</m:t>
            </m:r>
          </m:sub>
        </m:sSub>
      </m:oMath>
      <w:r w:rsidRPr="004248B7">
        <w:rPr>
          <w:rFonts w:ascii="Times New Roman" w:eastAsia="Calibri" w:hAnsi="Times New Roman" w:cs="Times New Roman"/>
          <w:szCs w:val="22"/>
        </w:rPr>
        <w:t xml:space="preserve">) using </w:t>
      </w:r>
      <w:r w:rsidRPr="004248B7">
        <w:rPr>
          <w:rFonts w:ascii="Times New Roman" w:eastAsia="Calibri" w:hAnsi="Times New Roman" w:cs="Times New Roman"/>
          <w:szCs w:val="22"/>
          <w:lang w:eastAsia="zh-CN"/>
        </w:rPr>
        <w:t xml:space="preserve">the </w:t>
      </w:r>
      <w:r w:rsidRPr="004248B7">
        <w:rPr>
          <w:rFonts w:ascii="Times New Roman" w:eastAsia="Calibri" w:hAnsi="Times New Roman" w:cs="Times New Roman"/>
          <w:szCs w:val="22"/>
        </w:rPr>
        <w:t xml:space="preserve">Hubble parameter. Calculate the present-day Hubble time </w:t>
      </w:r>
      <m:oMath>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H0</m:t>
            </m:r>
          </m:sub>
        </m:sSub>
      </m:oMath>
      <w:r w:rsidRPr="004248B7">
        <w:rPr>
          <w:rFonts w:ascii="Times New Roman" w:hAnsi="Times New Roman" w:cs="Times New Roman"/>
          <w:szCs w:val="22"/>
        </w:rPr>
        <w:t>.</w:t>
      </w:r>
      <w:r w:rsidRPr="004248B7">
        <w:rPr>
          <w:rFonts w:ascii="Times New Roman" w:eastAsia="Calibri" w:hAnsi="Times New Roman" w:cs="Times New Roman"/>
          <w:szCs w:val="22"/>
        </w:rPr>
        <w:t xml:space="preserve"> </w:t>
      </w:r>
      <w:r w:rsidRPr="004248B7">
        <w:rPr>
          <w:rFonts w:ascii="Times New Roman" w:eastAsia="Calibri" w:hAnsi="Times New Roman" w:cs="Times New Roman"/>
          <w:szCs w:val="22"/>
          <w:lang w:eastAsia="zh-CN"/>
        </w:rPr>
        <w:t xml:space="preserve"> </w:t>
      </w:r>
    </w:p>
    <w:p w14:paraId="5CA2EC06" w14:textId="77777777" w:rsidR="00A229A8" w:rsidRPr="00E163C0" w:rsidRDefault="00A229A8" w:rsidP="00A229A8">
      <w:pPr>
        <w:widowControl w:val="0"/>
        <w:snapToGrid w:val="0"/>
        <w:spacing w:before="120" w:after="120" w:line="240" w:lineRule="auto"/>
        <w:jc w:val="both"/>
        <w:rPr>
          <w:rFonts w:ascii="Times New Roman" w:hAnsi="Times New Roman" w:cs="Times New Roman"/>
          <w:szCs w:val="22"/>
        </w:rPr>
      </w:pPr>
      <w:r w:rsidRPr="004248B7">
        <w:rPr>
          <w:rFonts w:ascii="Times New Roman" w:eastAsia="Calibri" w:hAnsi="Times New Roman" w:cs="Times New Roman"/>
          <w:szCs w:val="22"/>
          <w:lang w:eastAsia="zh-CN"/>
        </w:rPr>
        <w:t>(b) (5 points) Let us d</w:t>
      </w:r>
      <w:r w:rsidRPr="004248B7">
        <w:rPr>
          <w:rFonts w:ascii="Times New Roman" w:eastAsia="Calibri" w:hAnsi="Times New Roman" w:cs="Times New Roman"/>
          <w:szCs w:val="22"/>
        </w:rPr>
        <w:t xml:space="preserve">efine the critical density </w:t>
      </w:r>
      <m:oMath>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c</m:t>
            </m:r>
          </m:sub>
        </m:sSub>
      </m:oMath>
      <w:r w:rsidRPr="004248B7">
        <w:rPr>
          <w:rFonts w:ascii="Times New Roman" w:eastAsia="Calibri" w:hAnsi="Times New Roman" w:cs="Times New Roman"/>
          <w:szCs w:val="22"/>
        </w:rPr>
        <w:t xml:space="preserve"> as the matter density required to explain the expansion of a flat universe without any radiation or dark energy. Find an expression of the critical density, in terms </w:t>
      </w:r>
      <w:r w:rsidRPr="004248B7">
        <w:rPr>
          <w:rFonts w:ascii="Times New Roman" w:eastAsia="Calibri" w:hAnsi="Times New Roman" w:cs="Times New Roman"/>
          <w:i/>
          <w:szCs w:val="22"/>
        </w:rPr>
        <w:t>H</w:t>
      </w:r>
      <w:r w:rsidRPr="004248B7">
        <w:rPr>
          <w:rFonts w:ascii="Times New Roman" w:eastAsia="Calibri" w:hAnsi="Times New Roman" w:cs="Times New Roman"/>
          <w:szCs w:val="22"/>
        </w:rPr>
        <w:t xml:space="preserve"> and</w:t>
      </w:r>
      <w:r w:rsidRPr="004248B7">
        <w:rPr>
          <w:rFonts w:ascii="Times New Roman" w:eastAsia="Calibri" w:hAnsi="Times New Roman" w:cs="Times New Roman"/>
          <w:i/>
          <w:szCs w:val="22"/>
        </w:rPr>
        <w:t xml:space="preserve"> G</w:t>
      </w:r>
      <w:r w:rsidRPr="004248B7">
        <w:rPr>
          <w:rFonts w:ascii="Times New Roman" w:eastAsia="Calibri" w:hAnsi="Times New Roman" w:cs="Times New Roman"/>
          <w:szCs w:val="22"/>
        </w:rPr>
        <w:t xml:space="preserve">. </w:t>
      </w:r>
      <w:r w:rsidRPr="00E163C0">
        <w:rPr>
          <w:rFonts w:ascii="Times New Roman" w:eastAsia="Calibri" w:hAnsi="Times New Roman" w:cs="Times New Roman"/>
          <w:szCs w:val="22"/>
        </w:rPr>
        <w:t xml:space="preserve">Calculate the present critical density </w:t>
      </w:r>
      <m:oMath>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c0</m:t>
            </m:r>
          </m:sub>
        </m:sSub>
      </m:oMath>
      <w:r w:rsidRPr="00E163C0">
        <w:rPr>
          <w:rFonts w:ascii="Times New Roman" w:eastAsia="Calibri" w:hAnsi="Times New Roman" w:cs="Times New Roman"/>
          <w:i/>
          <w:szCs w:val="22"/>
        </w:rPr>
        <w:t>.</w:t>
      </w:r>
      <w:r w:rsidRPr="00E163C0">
        <w:rPr>
          <w:rFonts w:ascii="Times New Roman" w:eastAsia="Calibri" w:hAnsi="Times New Roman" w:cs="Times New Roman"/>
          <w:szCs w:val="22"/>
          <w:lang w:eastAsia="zh-CN"/>
        </w:rPr>
        <w:t xml:space="preserve"> </w:t>
      </w:r>
    </w:p>
    <w:p w14:paraId="71457DBD"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rPr>
        <w:t>(c)</w:t>
      </w:r>
      <w:r w:rsidRPr="00E163C0">
        <w:rPr>
          <w:rFonts w:ascii="Times New Roman" w:eastAsia="Calibri" w:hAnsi="Times New Roman" w:cs="Times New Roman"/>
          <w:szCs w:val="22"/>
          <w:lang w:eastAsia="zh-CN"/>
        </w:rPr>
        <w:t xml:space="preserve"> (6 points) </w:t>
      </w:r>
      <w:r w:rsidRPr="00E163C0">
        <w:rPr>
          <w:rFonts w:ascii="Times New Roman" w:eastAsia="Calibri" w:hAnsi="Times New Roman" w:cs="Times New Roman"/>
          <w:szCs w:val="22"/>
        </w:rPr>
        <w:t>It</w:t>
      </w:r>
      <w:r w:rsidRPr="00E163C0">
        <w:rPr>
          <w:rFonts w:ascii="Times New Roman" w:eastAsia="Calibri" w:hAnsi="Times New Roman" w:cs="Times New Roman"/>
          <w:szCs w:val="22"/>
          <w:lang w:eastAsia="zh-CN"/>
        </w:rPr>
        <w:t xml:space="preserve"> is</w:t>
      </w:r>
      <w:r w:rsidRPr="00E163C0">
        <w:rPr>
          <w:rFonts w:ascii="Times New Roman" w:eastAsia="Calibri" w:hAnsi="Times New Roman" w:cs="Times New Roman"/>
          <w:szCs w:val="22"/>
        </w:rPr>
        <w:t xml:space="preserve"> convenient to define all density parameters in a dimensionless manner like </w:t>
      </w:r>
      <m:oMath>
        <m:sSub>
          <m:sSubPr>
            <m:ctrlPr>
              <w:rPr>
                <w:rFonts w:ascii="Cambria Math" w:hAnsi="Cambria Math" w:cs="Times New Roman"/>
                <w:szCs w:val="22"/>
              </w:rPr>
            </m:ctrlPr>
          </m:sSubPr>
          <m:e>
            <m:r>
              <w:rPr>
                <w:rFonts w:ascii="Cambria Math" w:hAnsi="Cambria Math" w:cs="Times New Roman"/>
                <w:szCs w:val="22"/>
              </w:rPr>
              <m:t>Ω</m:t>
            </m:r>
          </m:e>
          <m:sub>
            <m:r>
              <w:rPr>
                <w:rFonts w:ascii="Cambria Math" w:hAnsi="Cambria Math" w:cs="Times New Roman"/>
                <w:szCs w:val="22"/>
              </w:rPr>
              <m:t>i</m:t>
            </m:r>
          </m:sub>
        </m:sSub>
        <m:r>
          <w:rPr>
            <w:rFonts w:ascii="Cambria Math" w:hAnsi="Cambria Math" w:cs="Times New Roman"/>
            <w:szCs w:val="22"/>
          </w:rPr>
          <m:t>=</m:t>
        </m:r>
        <m:f>
          <m:fPr>
            <m:ctrlPr>
              <w:rPr>
                <w:rFonts w:ascii="Cambria Math" w:hAnsi="Cambria Math" w:cs="Times New Roman"/>
                <w:szCs w:val="22"/>
              </w:rPr>
            </m:ctrlPr>
          </m:fPr>
          <m:num>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i</m:t>
                </m:r>
              </m:sub>
            </m:sSub>
          </m:num>
          <m:den>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c</m:t>
                </m:r>
              </m:sub>
            </m:sSub>
          </m:den>
        </m:f>
      </m:oMath>
      <w:r w:rsidRPr="00E163C0">
        <w:rPr>
          <w:rFonts w:ascii="Times New Roman" w:eastAsia="Calibri" w:hAnsi="Times New Roman" w:cs="Times New Roman"/>
          <w:szCs w:val="22"/>
        </w:rPr>
        <w:t>, i.e. the ratio of density to critical density. The Friedmann Equation can be rewritten</w:t>
      </w:r>
      <w:r w:rsidRPr="00E163C0">
        <w:rPr>
          <w:rFonts w:ascii="Times New Roman" w:eastAsia="Calibri" w:hAnsi="Times New Roman" w:cs="Times New Roman"/>
          <w:szCs w:val="22"/>
          <w:lang w:eastAsia="zh-CN"/>
        </w:rPr>
        <w:t xml:space="preserve"> </w:t>
      </w:r>
      <w:r w:rsidRPr="00E163C0">
        <w:rPr>
          <w:rFonts w:ascii="Times New Roman" w:eastAsia="Calibri" w:hAnsi="Times New Roman" w:cs="Times New Roman"/>
          <w:szCs w:val="22"/>
        </w:rPr>
        <w:t>using these dimensionless density parameters simply as,</w:t>
      </w:r>
      <w:r w:rsidRPr="00E163C0">
        <w:rPr>
          <w:rFonts w:ascii="Times New Roman" w:eastAsia="Calibri" w:hAnsi="Times New Roman" w:cs="Times New Roman"/>
          <w:szCs w:val="22"/>
          <w:lang w:eastAsia="zh-CN"/>
        </w:rPr>
        <w:t xml:space="preserve">  Ω</w:t>
      </w:r>
      <w:r w:rsidRPr="00E163C0">
        <w:rPr>
          <w:rFonts w:ascii="Times New Roman" w:eastAsia="Calibri" w:hAnsi="Times New Roman" w:cs="Times New Roman"/>
          <w:szCs w:val="22"/>
          <w:vertAlign w:val="subscript"/>
          <w:lang w:eastAsia="zh-CN"/>
        </w:rPr>
        <w:t>m</w:t>
      </w:r>
      <w:r w:rsidRPr="00E163C0">
        <w:rPr>
          <w:rFonts w:ascii="Times New Roman" w:eastAsia="Calibri" w:hAnsi="Times New Roman" w:cs="Times New Roman"/>
          <w:szCs w:val="22"/>
          <w:lang w:eastAsia="zh-CN"/>
        </w:rPr>
        <w:t xml:space="preserve"> +  Ω</w:t>
      </w:r>
      <w:r w:rsidRPr="00E163C0">
        <w:rPr>
          <w:rFonts w:ascii="Times New Roman" w:eastAsia="Calibri" w:hAnsi="Times New Roman" w:cs="Times New Roman"/>
          <w:szCs w:val="22"/>
          <w:vertAlign w:val="subscript"/>
          <w:lang w:eastAsia="zh-CN"/>
        </w:rPr>
        <w:t>r</w:t>
      </w:r>
      <w:r w:rsidRPr="00E163C0">
        <w:rPr>
          <w:rFonts w:ascii="Times New Roman" w:eastAsia="Calibri" w:hAnsi="Times New Roman" w:cs="Times New Roman"/>
          <w:szCs w:val="22"/>
          <w:lang w:eastAsia="zh-CN"/>
        </w:rPr>
        <w:t xml:space="preserve"> +  Ω</w:t>
      </w:r>
      <w:r w:rsidRPr="00E163C0">
        <w:rPr>
          <w:rFonts w:ascii="Times New Roman" w:eastAsia="Calibri" w:hAnsi="Times New Roman" w:cs="Times New Roman"/>
          <w:szCs w:val="22"/>
          <w:vertAlign w:val="subscript"/>
          <w:lang w:eastAsia="zh-CN"/>
        </w:rPr>
        <w:t>Λ</w:t>
      </w:r>
      <w:r w:rsidRPr="00E163C0">
        <w:rPr>
          <w:rFonts w:ascii="Times New Roman" w:eastAsia="Calibri" w:hAnsi="Times New Roman" w:cs="Times New Roman"/>
          <w:szCs w:val="22"/>
          <w:lang w:eastAsia="zh-CN"/>
        </w:rPr>
        <w:t xml:space="preserve"> +  Ω</w:t>
      </w:r>
      <w:r w:rsidRPr="00E163C0">
        <w:rPr>
          <w:rFonts w:ascii="Times New Roman" w:eastAsia="Calibri" w:hAnsi="Times New Roman" w:cs="Times New Roman"/>
          <w:szCs w:val="22"/>
          <w:vertAlign w:val="subscript"/>
          <w:lang w:eastAsia="zh-CN"/>
        </w:rPr>
        <w:t>k</w:t>
      </w:r>
      <w:r w:rsidRPr="00E163C0">
        <w:rPr>
          <w:rFonts w:ascii="Times New Roman" w:eastAsia="Calibri" w:hAnsi="Times New Roman" w:cs="Times New Roman"/>
          <w:szCs w:val="22"/>
          <w:lang w:eastAsia="zh-CN"/>
        </w:rPr>
        <w:t xml:space="preserve"> = 1.</w:t>
      </w:r>
    </w:p>
    <w:p w14:paraId="11F5BA84"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lang w:eastAsia="zh-CN"/>
        </w:rPr>
        <w:t>Use this information to find expression for Ω</w:t>
      </w:r>
      <w:r w:rsidRPr="00E163C0">
        <w:rPr>
          <w:rFonts w:ascii="Times New Roman" w:eastAsia="Calibri" w:hAnsi="Times New Roman" w:cs="Times New Roman"/>
          <w:szCs w:val="22"/>
          <w:vertAlign w:val="subscript"/>
          <w:lang w:eastAsia="zh-CN"/>
        </w:rPr>
        <w:t xml:space="preserve">Λ  </w:t>
      </w:r>
      <w:r w:rsidRPr="00E163C0">
        <w:rPr>
          <w:rFonts w:ascii="Times New Roman" w:eastAsia="Calibri" w:hAnsi="Times New Roman" w:cs="Times New Roman"/>
          <w:szCs w:val="22"/>
        </w:rPr>
        <w:t xml:space="preserve">and </w:t>
      </w:r>
      <w:r w:rsidRPr="00E163C0">
        <w:rPr>
          <w:rFonts w:ascii="Times New Roman" w:eastAsia="Calibri" w:hAnsi="Times New Roman" w:cs="Times New Roman"/>
          <w:szCs w:val="22"/>
          <w:lang w:eastAsia="zh-CN"/>
        </w:rPr>
        <w:t>Ω</w:t>
      </w:r>
      <w:r w:rsidRPr="00E163C0">
        <w:rPr>
          <w:rFonts w:ascii="Times New Roman" w:eastAsia="Calibri" w:hAnsi="Times New Roman" w:cs="Times New Roman"/>
          <w:szCs w:val="22"/>
          <w:vertAlign w:val="subscript"/>
          <w:lang w:eastAsia="zh-CN"/>
        </w:rPr>
        <w:t>k</w:t>
      </w:r>
      <w:r w:rsidRPr="00E163C0">
        <w:rPr>
          <w:rFonts w:ascii="Times New Roman" w:eastAsia="Calibri" w:hAnsi="Times New Roman" w:cs="Times New Roman"/>
          <w:szCs w:val="22"/>
        </w:rPr>
        <w:t xml:space="preserve">, in terms </w:t>
      </w:r>
      <w:r w:rsidRPr="00E163C0">
        <w:rPr>
          <w:rFonts w:ascii="Times New Roman" w:eastAsia="Calibri" w:hAnsi="Times New Roman" w:cs="Times New Roman"/>
          <w:i/>
          <w:szCs w:val="22"/>
        </w:rPr>
        <w:t xml:space="preserve">H, c, </w:t>
      </w:r>
      <w:r w:rsidRPr="00E163C0">
        <w:rPr>
          <w:rFonts w:ascii="Times New Roman" w:eastAsia="Calibri" w:hAnsi="Times New Roman" w:cs="Times New Roman"/>
          <w:i/>
          <w:szCs w:val="22"/>
          <w:lang w:eastAsia="zh-CN"/>
        </w:rPr>
        <w:t>Λ, k</w:t>
      </w:r>
      <w:r w:rsidRPr="00E163C0">
        <w:rPr>
          <w:rFonts w:ascii="Times New Roman" w:eastAsia="Calibri" w:hAnsi="Times New Roman" w:cs="Times New Roman"/>
          <w:szCs w:val="22"/>
        </w:rPr>
        <w:t xml:space="preserve"> and </w:t>
      </w:r>
      <w:r w:rsidRPr="00E163C0">
        <w:rPr>
          <w:rFonts w:ascii="Times New Roman" w:eastAsia="Calibri" w:hAnsi="Times New Roman" w:cs="Times New Roman"/>
          <w:i/>
          <w:szCs w:val="22"/>
        </w:rPr>
        <w:t>a.</w:t>
      </w:r>
    </w:p>
    <w:p w14:paraId="1B01215D" w14:textId="77777777" w:rsidR="00A229A8" w:rsidRPr="00E163C0" w:rsidRDefault="00A229A8" w:rsidP="00A229A8">
      <w:pPr>
        <w:pStyle w:val="a7"/>
        <w:snapToGrid w:val="0"/>
        <w:spacing w:before="120" w:after="120" w:line="240" w:lineRule="auto"/>
        <w:ind w:left="0"/>
        <w:jc w:val="both"/>
        <w:rPr>
          <w:rFonts w:ascii="Times New Roman" w:hAnsi="Times New Roman" w:cs="Times New Roman"/>
          <w:szCs w:val="22"/>
          <w:lang w:eastAsia="zh-CN"/>
        </w:rPr>
      </w:pPr>
      <w:r w:rsidRPr="00E163C0">
        <w:rPr>
          <w:rFonts w:ascii="Times New Roman" w:eastAsia="Calibri" w:hAnsi="Times New Roman" w:cs="Times New Roman"/>
          <w:szCs w:val="22"/>
        </w:rPr>
        <w:t>(d)</w:t>
      </w:r>
      <w:r w:rsidRPr="00E163C0">
        <w:rPr>
          <w:rFonts w:ascii="Times New Roman" w:eastAsia="Calibri" w:hAnsi="Times New Roman" w:cs="Times New Roman"/>
          <w:szCs w:val="22"/>
          <w:lang w:eastAsia="zh-CN"/>
        </w:rPr>
        <w:t xml:space="preserve"> (7 points) </w:t>
      </w:r>
      <w:r w:rsidRPr="00E163C0">
        <w:rPr>
          <w:rFonts w:ascii="Times New Roman" w:eastAsia="Calibri" w:hAnsi="Times New Roman" w:cs="Times New Roman"/>
          <w:szCs w:val="22"/>
        </w:rPr>
        <w:t>Another equation which is valid for matter, radiation and dark energy is often called</w:t>
      </w:r>
      <w:r w:rsidRPr="00E163C0">
        <w:rPr>
          <w:rFonts w:ascii="Times New Roman" w:eastAsia="Calibri" w:hAnsi="Times New Roman" w:cs="Times New Roman"/>
          <w:szCs w:val="22"/>
          <w:lang w:eastAsia="zh-CN"/>
        </w:rPr>
        <w:t xml:space="preserve"> the</w:t>
      </w:r>
      <w:r w:rsidRPr="00E163C0">
        <w:rPr>
          <w:rFonts w:ascii="Times New Roman" w:eastAsia="Calibri" w:hAnsi="Times New Roman" w:cs="Times New Roman"/>
          <w:szCs w:val="22"/>
        </w:rPr>
        <w:t xml:space="preserve"> Fluid Equation: </w:t>
      </w:r>
      <m:oMath>
        <m:acc>
          <m:accPr>
            <m:chr m:val="˙"/>
            <m:ctrlPr>
              <w:rPr>
                <w:rFonts w:ascii="Cambria Math" w:hAnsi="Cambria Math" w:cs="Times New Roman"/>
                <w:szCs w:val="22"/>
              </w:rPr>
            </m:ctrlPr>
          </m:accPr>
          <m:e>
            <m:r>
              <w:rPr>
                <w:rFonts w:ascii="Cambria Math" w:hAnsi="Cambria Math" w:cs="Times New Roman"/>
                <w:szCs w:val="22"/>
              </w:rPr>
              <m:t>ρ</m:t>
            </m:r>
          </m:e>
        </m:acc>
        <m:r>
          <w:rPr>
            <w:rFonts w:ascii="Cambria Math" w:hAnsi="Cambria Math" w:cs="Times New Roman"/>
            <w:szCs w:val="22"/>
          </w:rPr>
          <m:t>+3</m:t>
        </m:r>
        <m:f>
          <m:fPr>
            <m:ctrlPr>
              <w:rPr>
                <w:rFonts w:ascii="Cambria Math" w:hAnsi="Cambria Math" w:cs="Times New Roman"/>
                <w:szCs w:val="22"/>
              </w:rPr>
            </m:ctrlPr>
          </m:fPr>
          <m:num>
            <m:acc>
              <m:accPr>
                <m:chr m:val="˙"/>
                <m:ctrlPr>
                  <w:rPr>
                    <w:rFonts w:ascii="Cambria Math" w:hAnsi="Cambria Math" w:cs="Times New Roman"/>
                    <w:szCs w:val="22"/>
                  </w:rPr>
                </m:ctrlPr>
              </m:accPr>
              <m:e>
                <m:r>
                  <w:rPr>
                    <w:rFonts w:ascii="Cambria Math" w:hAnsi="Cambria Math" w:cs="Times New Roman"/>
                    <w:szCs w:val="22"/>
                  </w:rPr>
                  <m:t>a</m:t>
                </m:r>
              </m:e>
            </m:acc>
          </m:num>
          <m:den>
            <m:r>
              <w:rPr>
                <w:rFonts w:ascii="Cambria Math" w:hAnsi="Cambria Math" w:cs="Times New Roman"/>
                <w:szCs w:val="22"/>
              </w:rPr>
              <m:t>a</m:t>
            </m:r>
          </m:den>
        </m:f>
        <m:d>
          <m:dPr>
            <m:ctrlPr>
              <w:rPr>
                <w:rFonts w:ascii="Cambria Math" w:hAnsi="Cambria Math" w:cs="Times New Roman"/>
                <w:szCs w:val="22"/>
              </w:rPr>
            </m:ctrlPr>
          </m:dPr>
          <m:e>
            <m:r>
              <w:rPr>
                <w:rFonts w:ascii="Cambria Math" w:hAnsi="Cambria Math" w:cs="Times New Roman"/>
                <w:szCs w:val="22"/>
              </w:rPr>
              <m:t>ρ+</m:t>
            </m:r>
            <m:f>
              <m:fPr>
                <m:ctrlPr>
                  <w:rPr>
                    <w:rFonts w:ascii="Cambria Math" w:hAnsi="Cambria Math" w:cs="Times New Roman"/>
                    <w:szCs w:val="22"/>
                  </w:rPr>
                </m:ctrlPr>
              </m:fPr>
              <m:num>
                <m:r>
                  <w:rPr>
                    <w:rFonts w:ascii="Cambria Math" w:hAnsi="Cambria Math" w:cs="Times New Roman"/>
                    <w:szCs w:val="22"/>
                  </w:rPr>
                  <m:t>p</m:t>
                </m:r>
              </m:num>
              <m:den>
                <m:sSup>
                  <m:sSupPr>
                    <m:ctrlPr>
                      <w:rPr>
                        <w:rFonts w:ascii="Cambria Math" w:hAnsi="Cambria Math" w:cs="Times New Roman"/>
                        <w:szCs w:val="22"/>
                      </w:rPr>
                    </m:ctrlPr>
                  </m:sSupPr>
                  <m:e>
                    <m:r>
                      <w:rPr>
                        <w:rFonts w:ascii="Cambria Math" w:hAnsi="Cambria Math" w:cs="Times New Roman"/>
                        <w:szCs w:val="22"/>
                      </w:rPr>
                      <m:t>c</m:t>
                    </m:r>
                  </m:e>
                  <m:sup>
                    <m:r>
                      <w:rPr>
                        <w:rFonts w:ascii="Cambria Math" w:hAnsi="Cambria Math" w:cs="Times New Roman"/>
                        <w:szCs w:val="22"/>
                      </w:rPr>
                      <m:t>2</m:t>
                    </m:r>
                  </m:sup>
                </m:sSup>
              </m:den>
            </m:f>
          </m:e>
        </m:d>
        <m:r>
          <w:rPr>
            <w:rFonts w:ascii="Cambria Math" w:hAnsi="Cambria Math" w:cs="Times New Roman"/>
            <w:szCs w:val="22"/>
          </w:rPr>
          <m:t>=0</m:t>
        </m:r>
      </m:oMath>
      <w:r w:rsidRPr="00E163C0">
        <w:rPr>
          <w:rFonts w:ascii="Times New Roman" w:hAnsi="Times New Roman" w:cs="Times New Roman"/>
          <w:szCs w:val="22"/>
        </w:rPr>
        <w:t xml:space="preserve">, </w:t>
      </w:r>
      <w:r w:rsidRPr="00E163C0">
        <w:rPr>
          <w:rFonts w:ascii="Times New Roman" w:eastAsia="Calibri" w:hAnsi="Times New Roman" w:cs="Times New Roman"/>
          <w:szCs w:val="22"/>
        </w:rPr>
        <w:t xml:space="preserve">where </w:t>
      </w:r>
      <m:oMath>
        <m:r>
          <w:rPr>
            <w:rFonts w:ascii="Cambria Math" w:hAnsi="Cambria Math" w:cs="Times New Roman"/>
            <w:szCs w:val="22"/>
          </w:rPr>
          <m:t>p</m:t>
        </m:r>
      </m:oMath>
      <w:r w:rsidRPr="00E163C0">
        <w:rPr>
          <w:rFonts w:ascii="Times New Roman" w:eastAsia="Calibri" w:hAnsi="Times New Roman" w:cs="Times New Roman"/>
          <w:szCs w:val="22"/>
        </w:rPr>
        <w:t xml:space="preserve"> is the pressure of some component, </w:t>
      </w:r>
      <m:oMath>
        <m:r>
          <w:rPr>
            <w:rFonts w:ascii="Cambria Math" w:hAnsi="Cambria Math" w:cs="Times New Roman"/>
            <w:szCs w:val="22"/>
          </w:rPr>
          <m:t>ρ</m:t>
        </m:r>
      </m:oMath>
      <w:r w:rsidRPr="00E163C0">
        <w:rPr>
          <w:rFonts w:ascii="Times New Roman" w:eastAsia="Calibri" w:hAnsi="Times New Roman" w:cs="Times New Roman"/>
          <w:szCs w:val="22"/>
        </w:rPr>
        <w:t xml:space="preserve"> is the density and </w:t>
      </w:r>
      <m:oMath>
        <m:acc>
          <m:accPr>
            <m:chr m:val="˙"/>
            <m:ctrlPr>
              <w:rPr>
                <w:rFonts w:ascii="Cambria Math" w:hAnsi="Cambria Math" w:cs="Times New Roman"/>
                <w:szCs w:val="22"/>
              </w:rPr>
            </m:ctrlPr>
          </m:accPr>
          <m:e>
            <m:r>
              <w:rPr>
                <w:rFonts w:ascii="Cambria Math" w:hAnsi="Cambria Math" w:cs="Times New Roman"/>
                <w:szCs w:val="22"/>
              </w:rPr>
              <m:t>ρ</m:t>
            </m:r>
          </m:e>
        </m:acc>
      </m:oMath>
      <w:r w:rsidRPr="00E163C0">
        <w:rPr>
          <w:rFonts w:ascii="Times New Roman" w:eastAsia="Calibri" w:hAnsi="Times New Roman" w:cs="Times New Roman"/>
          <w:szCs w:val="22"/>
        </w:rPr>
        <w:t xml:space="preserve"> is the rate of change of density over time. Radiation contains photons and massless neutrinos, and they both travel at the speed of light. The pressure exerted by these particles is 1/3 of their energy density. Show that the density of radiation </w:t>
      </w:r>
      <m:oMath>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r</m:t>
            </m:r>
          </m:sub>
        </m:sSub>
        <m:r>
          <w:rPr>
            <w:rFonts w:ascii="Cambria Math" w:hAnsi="Cambria Math" w:cs="Times New Roman"/>
            <w:szCs w:val="22"/>
          </w:rPr>
          <m:t>∝</m:t>
        </m:r>
        <m:sSup>
          <m:sSupPr>
            <m:ctrlPr>
              <w:rPr>
                <w:rFonts w:ascii="Cambria Math" w:hAnsi="Cambria Math" w:cs="Times New Roman"/>
                <w:szCs w:val="22"/>
              </w:rPr>
            </m:ctrlPr>
          </m:sSupPr>
          <m:e>
            <m:d>
              <m:dPr>
                <m:ctrlPr>
                  <w:rPr>
                    <w:rFonts w:ascii="Cambria Math" w:hAnsi="Cambria Math" w:cs="Times New Roman"/>
                    <w:szCs w:val="22"/>
                  </w:rPr>
                </m:ctrlPr>
              </m:dPr>
              <m:e>
                <m:r>
                  <w:rPr>
                    <w:rFonts w:ascii="Cambria Math" w:hAnsi="Cambria Math" w:cs="Times New Roman"/>
                    <w:szCs w:val="22"/>
                  </w:rPr>
                  <m:t>1+z</m:t>
                </m:r>
              </m:e>
            </m:d>
          </m:e>
          <m:sup>
            <m:r>
              <w:rPr>
                <w:rFonts w:ascii="Cambria Math" w:hAnsi="Cambria Math" w:cs="Times New Roman"/>
                <w:szCs w:val="22"/>
              </w:rPr>
              <m:t>4</m:t>
            </m:r>
          </m:sup>
        </m:sSup>
      </m:oMath>
      <w:r w:rsidRPr="00E163C0">
        <w:rPr>
          <w:rFonts w:ascii="Times New Roman" w:eastAsia="Calibri" w:hAnsi="Times New Roman" w:cs="Times New Roman"/>
          <w:szCs w:val="22"/>
        </w:rPr>
        <w:t xml:space="preserve">, where </w:t>
      </w:r>
      <m:oMath>
        <m:r>
          <w:rPr>
            <w:rFonts w:ascii="Cambria Math" w:hAnsi="Cambria Math" w:cs="Times New Roman"/>
            <w:szCs w:val="22"/>
          </w:rPr>
          <m:t>z</m:t>
        </m:r>
      </m:oMath>
      <w:r w:rsidRPr="00E163C0">
        <w:rPr>
          <w:rFonts w:ascii="Times New Roman" w:eastAsia="Calibri" w:hAnsi="Times New Roman" w:cs="Times New Roman"/>
          <w:szCs w:val="22"/>
        </w:rPr>
        <w:t xml:space="preserve"> is cosmological redshift. You may note that if  </w:t>
      </w:r>
      <m:oMath>
        <m:f>
          <m:fPr>
            <m:ctrlPr>
              <w:rPr>
                <w:rFonts w:ascii="Cambria Math" w:eastAsia="Calibri" w:hAnsi="Cambria Math" w:cs="Times New Roman"/>
                <w:szCs w:val="22"/>
              </w:rPr>
            </m:ctrlPr>
          </m:fPr>
          <m:num>
            <m:acc>
              <m:accPr>
                <m:chr m:val="˙"/>
                <m:ctrlPr>
                  <w:rPr>
                    <w:rFonts w:ascii="Cambria Math" w:hAnsi="Cambria Math" w:cs="Times New Roman"/>
                    <w:szCs w:val="22"/>
                  </w:rPr>
                </m:ctrlPr>
              </m:accPr>
              <m:e>
                <m:r>
                  <w:rPr>
                    <w:rFonts w:ascii="Cambria Math" w:hAnsi="Cambria Math" w:cs="Times New Roman"/>
                    <w:szCs w:val="22"/>
                  </w:rPr>
                  <m:t>ρ</m:t>
                </m:r>
              </m:e>
            </m:acc>
          </m:num>
          <m:den>
            <m:r>
              <w:rPr>
                <w:rFonts w:ascii="Cambria Math" w:hAnsi="Cambria Math" w:cs="Times New Roman"/>
                <w:szCs w:val="22"/>
              </w:rPr>
              <m:t>ρ</m:t>
            </m:r>
          </m:den>
        </m:f>
        <m:r>
          <w:rPr>
            <w:rFonts w:ascii="Cambria Math" w:eastAsia="Calibri" w:hAnsi="Cambria Math" w:cs="Times New Roman"/>
            <w:szCs w:val="22"/>
          </w:rPr>
          <m:t xml:space="preserve">= n </m:t>
        </m:r>
        <m:f>
          <m:fPr>
            <m:ctrlPr>
              <w:rPr>
                <w:rFonts w:ascii="Cambria Math" w:eastAsia="Calibri" w:hAnsi="Cambria Math" w:cs="Times New Roman"/>
                <w:i/>
                <w:szCs w:val="22"/>
              </w:rPr>
            </m:ctrlPr>
          </m:fPr>
          <m:num>
            <m:acc>
              <m:accPr>
                <m:chr m:val="˙"/>
                <m:ctrlPr>
                  <w:rPr>
                    <w:rFonts w:ascii="Cambria Math" w:hAnsi="Cambria Math" w:cs="Times New Roman"/>
                    <w:szCs w:val="22"/>
                  </w:rPr>
                </m:ctrlPr>
              </m:accPr>
              <m:e>
                <m:r>
                  <w:rPr>
                    <w:rFonts w:ascii="Cambria Math" w:hAnsi="Cambria Math" w:cs="Times New Roman"/>
                    <w:szCs w:val="22"/>
                  </w:rPr>
                  <m:t>a</m:t>
                </m:r>
              </m:e>
            </m:acc>
          </m:num>
          <m:den>
            <m:r>
              <w:rPr>
                <w:rFonts w:ascii="Cambria Math" w:hAnsi="Cambria Math" w:cs="Times New Roman"/>
                <w:szCs w:val="22"/>
              </w:rPr>
              <m:t>a</m:t>
            </m:r>
          </m:den>
        </m:f>
      </m:oMath>
      <w:r w:rsidRPr="00E163C0">
        <w:rPr>
          <w:rFonts w:ascii="Times New Roman" w:hAnsi="Times New Roman" w:cs="Times New Roman"/>
          <w:szCs w:val="22"/>
          <w:lang w:eastAsia="zh-CN"/>
        </w:rPr>
        <w:t xml:space="preserve"> , then </w:t>
      </w:r>
      <m:oMath>
        <m:r>
          <m:rPr>
            <m:sty m:val="p"/>
          </m:rPr>
          <w:rPr>
            <w:rFonts w:ascii="Cambria Math" w:hAnsi="Cambria Math" w:cs="Times New Roman"/>
            <w:szCs w:val="22"/>
            <w:lang w:eastAsia="zh-CN"/>
          </w:rPr>
          <m:t>ρ∝</m:t>
        </m:r>
        <m:sSup>
          <m:sSupPr>
            <m:ctrlPr>
              <w:rPr>
                <w:rFonts w:ascii="Cambria Math" w:hAnsi="Cambria Math" w:cs="Times New Roman"/>
                <w:szCs w:val="22"/>
                <w:lang w:eastAsia="zh-CN"/>
              </w:rPr>
            </m:ctrlPr>
          </m:sSupPr>
          <m:e>
            <m:r>
              <w:rPr>
                <w:rFonts w:ascii="Cambria Math" w:hAnsi="Cambria Math" w:cs="Times New Roman"/>
                <w:szCs w:val="22"/>
                <w:lang w:eastAsia="zh-CN"/>
              </w:rPr>
              <m:t>a</m:t>
            </m:r>
          </m:e>
          <m:sup>
            <m:r>
              <w:rPr>
                <w:rFonts w:ascii="Cambria Math" w:hAnsi="Cambria Math" w:cs="Times New Roman"/>
                <w:szCs w:val="22"/>
                <w:lang w:eastAsia="zh-CN"/>
              </w:rPr>
              <m:t>n</m:t>
            </m:r>
          </m:sup>
        </m:sSup>
      </m:oMath>
    </w:p>
    <w:p w14:paraId="1569A43C" w14:textId="77777777" w:rsidR="00A229A8" w:rsidRPr="00E163C0" w:rsidRDefault="00A229A8" w:rsidP="00A229A8">
      <w:pPr>
        <w:widowControl w:val="0"/>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lang w:eastAsia="zh-CN"/>
        </w:rPr>
        <w:t>(e) (4 points) We know that the value of the</w:t>
      </w:r>
      <w:r w:rsidRPr="00E163C0">
        <w:rPr>
          <w:rFonts w:ascii="Times New Roman" w:eastAsia="Calibri" w:hAnsi="Times New Roman" w:cs="Times New Roman"/>
          <w:szCs w:val="22"/>
        </w:rPr>
        <w:t xml:space="preserve"> cosmological constant </w:t>
      </w:r>
      <m:oMath>
        <m:r>
          <w:rPr>
            <w:rFonts w:ascii="Cambria Math" w:hAnsi="Cambria Math" w:cs="Times New Roman"/>
            <w:szCs w:val="22"/>
          </w:rPr>
          <m:t>Λ</m:t>
        </m:r>
      </m:oMath>
      <w:r w:rsidRPr="00E163C0">
        <w:rPr>
          <w:rFonts w:ascii="Times New Roman" w:eastAsia="Calibri" w:hAnsi="Times New Roman" w:cs="Times New Roman"/>
          <w:szCs w:val="22"/>
        </w:rPr>
        <w:t xml:space="preserve"> doesn’t evolve. Its equation of state has a form </w:t>
      </w:r>
      <m:oMath>
        <m:r>
          <w:rPr>
            <w:rFonts w:ascii="Cambria Math" w:hAnsi="Cambria Math" w:cs="Times New Roman"/>
            <w:szCs w:val="22"/>
          </w:rPr>
          <m:t>p=w</m:t>
        </m:r>
        <m:sSub>
          <m:sSubPr>
            <m:ctrlPr>
              <w:rPr>
                <w:rFonts w:ascii="Cambria Math" w:hAnsi="Cambria Math" w:cs="Times New Roman"/>
                <w:szCs w:val="22"/>
              </w:rPr>
            </m:ctrlPr>
          </m:sSubPr>
          <m:e>
            <m:r>
              <w:rPr>
                <w:rFonts w:ascii="Cambria Math" w:hAnsi="Cambria Math" w:cs="Times New Roman"/>
                <w:szCs w:val="22"/>
              </w:rPr>
              <m:t>ρ</m:t>
            </m:r>
          </m:e>
          <m:sub>
            <m:r>
              <w:rPr>
                <w:rFonts w:ascii="Cambria Math" w:hAnsi="Cambria Math" w:cs="Times New Roman"/>
                <w:szCs w:val="22"/>
              </w:rPr>
              <m:t>Λ</m:t>
            </m:r>
          </m:sub>
        </m:sSub>
        <m:sSup>
          <m:sSupPr>
            <m:ctrlPr>
              <w:rPr>
                <w:rFonts w:ascii="Cambria Math" w:hAnsi="Cambria Math" w:cs="Times New Roman"/>
                <w:szCs w:val="22"/>
              </w:rPr>
            </m:ctrlPr>
          </m:sSupPr>
          <m:e>
            <m:r>
              <w:rPr>
                <w:rFonts w:ascii="Cambria Math" w:hAnsi="Cambria Math" w:cs="Times New Roman"/>
                <w:szCs w:val="22"/>
              </w:rPr>
              <m:t>c</m:t>
            </m:r>
          </m:e>
          <m:sup>
            <m:r>
              <w:rPr>
                <w:rFonts w:ascii="Cambria Math" w:hAnsi="Cambria Math" w:cs="Times New Roman"/>
                <w:szCs w:val="22"/>
              </w:rPr>
              <m:t>2</m:t>
            </m:r>
          </m:sup>
        </m:sSup>
      </m:oMath>
      <w:r w:rsidRPr="00E163C0">
        <w:rPr>
          <w:rFonts w:ascii="Times New Roman" w:hAnsi="Times New Roman" w:cs="Times New Roman"/>
          <w:szCs w:val="22"/>
        </w:rPr>
        <w:t>,</w:t>
      </w:r>
      <w:r w:rsidRPr="00E163C0">
        <w:rPr>
          <w:rFonts w:ascii="Times New Roman" w:eastAsia="Calibri" w:hAnsi="Times New Roman" w:cs="Times New Roman"/>
          <w:szCs w:val="22"/>
          <w:lang w:eastAsia="zh-CN"/>
        </w:rPr>
        <w:t xml:space="preserve"> where </w:t>
      </w:r>
      <w:r w:rsidRPr="00161B9F">
        <w:rPr>
          <w:rFonts w:ascii="Times New Roman" w:eastAsia="Calibri" w:hAnsi="Times New Roman" w:cs="Times New Roman"/>
          <w:i/>
          <w:szCs w:val="22"/>
          <w:lang w:eastAsia="zh-CN"/>
        </w:rPr>
        <w:t>w</w:t>
      </w:r>
      <w:r w:rsidRPr="00E163C0">
        <w:rPr>
          <w:rFonts w:ascii="Times New Roman" w:eastAsia="Calibri" w:hAnsi="Times New Roman" w:cs="Times New Roman"/>
          <w:szCs w:val="22"/>
          <w:lang w:eastAsia="zh-CN"/>
        </w:rPr>
        <w:t xml:space="preserve"> is an integer. Find the value of </w:t>
      </w:r>
      <w:r w:rsidRPr="00E163C0">
        <w:rPr>
          <w:rFonts w:ascii="Times New Roman" w:eastAsia="Calibri" w:hAnsi="Times New Roman" w:cs="Times New Roman"/>
          <w:i/>
          <w:szCs w:val="22"/>
          <w:lang w:eastAsia="zh-CN"/>
        </w:rPr>
        <w:t>w</w:t>
      </w:r>
      <w:r w:rsidRPr="00E163C0">
        <w:rPr>
          <w:rFonts w:ascii="Times New Roman" w:eastAsia="Calibri" w:hAnsi="Times New Roman" w:cs="Times New Roman"/>
          <w:szCs w:val="22"/>
          <w:lang w:eastAsia="zh-CN"/>
        </w:rPr>
        <w:t>.</w:t>
      </w:r>
    </w:p>
    <w:p w14:paraId="10CE5529"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rPr>
        <w:t xml:space="preserve">(f) </w:t>
      </w:r>
      <w:r w:rsidRPr="00E163C0">
        <w:rPr>
          <w:rFonts w:ascii="Times New Roman" w:eastAsia="Calibri" w:hAnsi="Times New Roman" w:cs="Times New Roman"/>
          <w:szCs w:val="22"/>
          <w:lang w:eastAsia="zh-CN"/>
        </w:rPr>
        <w:t xml:space="preserve"> (13 points) </w:t>
      </w:r>
      <w:r w:rsidRPr="00E163C0">
        <w:rPr>
          <w:rFonts w:ascii="Times New Roman" w:eastAsia="Calibri" w:hAnsi="Times New Roman" w:cs="Times New Roman"/>
          <w:szCs w:val="22"/>
        </w:rPr>
        <w:t xml:space="preserve">Planck time, defines a characteristic timescale before which our </w:t>
      </w:r>
      <w:r w:rsidRPr="00E163C0">
        <w:rPr>
          <w:rFonts w:ascii="Times New Roman" w:eastAsia="Calibri" w:hAnsi="Times New Roman" w:cs="Times New Roman"/>
          <w:szCs w:val="22"/>
          <w:lang w:eastAsia="zh-CN"/>
        </w:rPr>
        <w:t xml:space="preserve">present </w:t>
      </w:r>
      <w:r w:rsidRPr="00E163C0">
        <w:rPr>
          <w:rFonts w:ascii="Times New Roman" w:eastAsia="Calibri" w:hAnsi="Times New Roman" w:cs="Times New Roman"/>
          <w:szCs w:val="22"/>
        </w:rPr>
        <w:t>physic</w:t>
      </w:r>
      <w:r w:rsidRPr="00E163C0">
        <w:rPr>
          <w:rFonts w:ascii="Times New Roman" w:eastAsia="Calibri" w:hAnsi="Times New Roman" w:cs="Times New Roman"/>
          <w:szCs w:val="22"/>
          <w:lang w:eastAsia="zh-CN"/>
        </w:rPr>
        <w:t xml:space="preserve">al laws are </w:t>
      </w:r>
      <w:r w:rsidRPr="00E163C0">
        <w:rPr>
          <w:rFonts w:ascii="Times New Roman" w:eastAsia="Calibri" w:hAnsi="Times New Roman" w:cs="Times New Roman"/>
          <w:szCs w:val="22"/>
        </w:rPr>
        <w:t xml:space="preserve">no longer </w:t>
      </w:r>
      <w:r w:rsidRPr="00E163C0">
        <w:rPr>
          <w:rFonts w:ascii="Times New Roman" w:eastAsia="Calibri" w:hAnsi="Times New Roman" w:cs="Times New Roman"/>
          <w:szCs w:val="22"/>
          <w:lang w:eastAsia="zh-CN"/>
        </w:rPr>
        <w:t>valid</w:t>
      </w:r>
      <w:r w:rsidRPr="00E163C0">
        <w:rPr>
          <w:rFonts w:ascii="Times New Roman" w:eastAsia="Calibri" w:hAnsi="Times New Roman" w:cs="Times New Roman"/>
          <w:szCs w:val="22"/>
        </w:rPr>
        <w:t>, and</w:t>
      </w:r>
      <w:r w:rsidRPr="00E163C0">
        <w:rPr>
          <w:rFonts w:ascii="Times New Roman" w:eastAsia="Calibri" w:hAnsi="Times New Roman" w:cs="Times New Roman"/>
          <w:szCs w:val="22"/>
          <w:lang w:eastAsia="zh-CN"/>
        </w:rPr>
        <w:t xml:space="preserve"> where</w:t>
      </w:r>
      <w:r w:rsidRPr="00E163C0">
        <w:rPr>
          <w:rFonts w:ascii="Times New Roman" w:eastAsia="Calibri" w:hAnsi="Times New Roman" w:cs="Times New Roman"/>
          <w:szCs w:val="22"/>
        </w:rPr>
        <w:t xml:space="preserve"> quantum gravity is needed. The expression for Planck time can be written in terms of </w:t>
      </w:r>
      <m:oMath>
        <m:r>
          <w:rPr>
            <w:rFonts w:ascii="Cambria Math" w:hAnsi="Cambria Math" w:cs="Times New Roman"/>
            <w:szCs w:val="22"/>
          </w:rPr>
          <m:t>ℏ</m:t>
        </m:r>
      </m:oMath>
      <w:r w:rsidRPr="00E163C0">
        <w:rPr>
          <w:rFonts w:ascii="Times New Roman" w:eastAsia="Calibri" w:hAnsi="Times New Roman" w:cs="Times New Roman"/>
          <w:szCs w:val="22"/>
        </w:rPr>
        <w:t>, G and c and non-dimensional coefficient of this expression in SI units is of the order of unity. Using dimensional analysis, find expression for Planck time and estimate its value.</w:t>
      </w:r>
    </w:p>
    <w:p w14:paraId="56A5C4AF"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lang w:eastAsia="zh-CN"/>
        </w:rPr>
        <w:t xml:space="preserve">(g) (7 points) </w:t>
      </w:r>
      <w:r w:rsidRPr="00E163C0">
        <w:rPr>
          <w:rFonts w:ascii="Times New Roman" w:eastAsia="Calibri" w:hAnsi="Times New Roman" w:cs="Times New Roman"/>
          <w:szCs w:val="22"/>
        </w:rPr>
        <w:t xml:space="preserve">Planck length defines the length scale associated with Planck time is given by </w:t>
      </w:r>
      <m:oMath>
        <m:sSub>
          <m:sSubPr>
            <m:ctrlPr>
              <w:rPr>
                <w:rFonts w:ascii="Cambria Math" w:hAnsi="Cambria Math" w:cs="Times New Roman"/>
                <w:szCs w:val="22"/>
              </w:rPr>
            </m:ctrlPr>
          </m:sSubPr>
          <m:e>
            <m:r>
              <w:rPr>
                <w:rFonts w:ascii="Cambria Math" w:hAnsi="Cambria Math" w:cs="Times New Roman"/>
                <w:szCs w:val="22"/>
              </w:rPr>
              <m:t>l</m:t>
            </m:r>
          </m:e>
          <m:sub>
            <m:r>
              <w:rPr>
                <w:rFonts w:ascii="Cambria Math" w:hAnsi="Cambria Math" w:cs="Times New Roman"/>
                <w:szCs w:val="22"/>
              </w:rPr>
              <m:t>P</m:t>
            </m:r>
          </m:sub>
        </m:sSub>
        <m:r>
          <w:rPr>
            <w:rFonts w:ascii="Cambria Math" w:hAnsi="Cambria Math" w:cs="Times New Roman"/>
            <w:szCs w:val="22"/>
          </w:rPr>
          <m:t>=</m:t>
        </m:r>
        <m:sSub>
          <m:sSubPr>
            <m:ctrlPr>
              <w:rPr>
                <w:rFonts w:ascii="Cambria Math" w:hAnsi="Cambria Math" w:cs="Times New Roman"/>
                <w:szCs w:val="22"/>
              </w:rPr>
            </m:ctrlPr>
          </m:sSubPr>
          <m:e>
            <m:r>
              <w:rPr>
                <w:rFonts w:ascii="Cambria Math" w:hAnsi="Cambria Math" w:cs="Times New Roman"/>
                <w:szCs w:val="22"/>
              </w:rPr>
              <m:t>ct</m:t>
            </m:r>
          </m:e>
          <m:sub>
            <m:r>
              <w:rPr>
                <w:rFonts w:ascii="Cambria Math" w:hAnsi="Cambria Math" w:cs="Times New Roman"/>
                <w:szCs w:val="22"/>
              </w:rPr>
              <m:t>P</m:t>
            </m:r>
          </m:sub>
        </m:sSub>
      </m:oMath>
      <w:r w:rsidRPr="00E163C0">
        <w:rPr>
          <w:rFonts w:ascii="Times New Roman" w:eastAsia="Calibri" w:hAnsi="Times New Roman" w:cs="Times New Roman"/>
          <w:szCs w:val="22"/>
        </w:rPr>
        <w:t>. The minimal mass of a black hole, also called Planck mass, is defined as the mass of a black hole whose Schwarzschild radius is two time</w:t>
      </w:r>
      <w:r w:rsidRPr="00E163C0">
        <w:rPr>
          <w:rFonts w:ascii="Times New Roman" w:eastAsia="Calibri" w:hAnsi="Times New Roman" w:cs="Times New Roman"/>
          <w:szCs w:val="22"/>
          <w:lang w:eastAsia="zh-CN"/>
        </w:rPr>
        <w:t>s</w:t>
      </w:r>
      <w:r w:rsidRPr="00E163C0">
        <w:rPr>
          <w:rFonts w:ascii="Times New Roman" w:eastAsia="Calibri" w:hAnsi="Times New Roman" w:cs="Times New Roman"/>
          <w:szCs w:val="22"/>
        </w:rPr>
        <w:t xml:space="preserve"> </w:t>
      </w:r>
      <w:r w:rsidRPr="00E163C0">
        <w:rPr>
          <w:rFonts w:ascii="Times New Roman" w:eastAsia="Calibri" w:hAnsi="Times New Roman" w:cs="Times New Roman"/>
          <w:szCs w:val="22"/>
          <w:lang w:eastAsia="zh-CN"/>
        </w:rPr>
        <w:t>the</w:t>
      </w:r>
      <w:r w:rsidRPr="00E163C0">
        <w:rPr>
          <w:rFonts w:ascii="Times New Roman" w:eastAsia="Calibri" w:hAnsi="Times New Roman" w:cs="Times New Roman"/>
          <w:szCs w:val="22"/>
        </w:rPr>
        <w:t xml:space="preserve"> Planck length.</w:t>
      </w:r>
    </w:p>
    <w:p w14:paraId="30774FA8" w14:textId="77777777" w:rsidR="00A229A8" w:rsidRPr="00E163C0" w:rsidRDefault="00A229A8" w:rsidP="00A229A8">
      <w:pPr>
        <w:widowControl w:val="0"/>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rPr>
        <w:lastRenderedPageBreak/>
        <w:t xml:space="preserve">Derive the Planck mass </w:t>
      </w:r>
      <m:oMath>
        <m:sSub>
          <m:sSubPr>
            <m:ctrlPr>
              <w:rPr>
                <w:rFonts w:ascii="Cambria Math" w:hAnsi="Cambria Math" w:cs="Times New Roman"/>
                <w:szCs w:val="22"/>
              </w:rPr>
            </m:ctrlPr>
          </m:sSubPr>
          <m:e>
            <m:r>
              <w:rPr>
                <w:rFonts w:ascii="Cambria Math" w:hAnsi="Cambria Math" w:cs="Times New Roman"/>
                <w:szCs w:val="22"/>
              </w:rPr>
              <m:t>M</m:t>
            </m:r>
          </m:e>
          <m:sub>
            <m:r>
              <w:rPr>
                <w:rFonts w:ascii="Cambria Math" w:hAnsi="Cambria Math" w:cs="Times New Roman"/>
                <w:szCs w:val="22"/>
              </w:rPr>
              <m:t>P</m:t>
            </m:r>
          </m:sub>
        </m:sSub>
      </m:oMath>
      <w:r w:rsidRPr="00E163C0">
        <w:rPr>
          <w:rFonts w:ascii="Times New Roman" w:eastAsia="Calibri" w:hAnsi="Times New Roman" w:cs="Times New Roman"/>
          <w:szCs w:val="22"/>
        </w:rPr>
        <w:t xml:space="preserve"> and calculate </w:t>
      </w:r>
      <m:oMath>
        <m:sSub>
          <m:sSubPr>
            <m:ctrlPr>
              <w:rPr>
                <w:rFonts w:ascii="Cambria Math" w:hAnsi="Cambria Math" w:cs="Times New Roman"/>
                <w:szCs w:val="22"/>
              </w:rPr>
            </m:ctrlPr>
          </m:sSubPr>
          <m:e>
            <m:r>
              <w:rPr>
                <w:rFonts w:ascii="Cambria Math" w:hAnsi="Cambria Math" w:cs="Times New Roman"/>
                <w:szCs w:val="22"/>
              </w:rPr>
              <m:t>M</m:t>
            </m:r>
          </m:e>
          <m:sub>
            <m:r>
              <w:rPr>
                <w:rFonts w:ascii="Cambria Math" w:hAnsi="Cambria Math" w:cs="Times New Roman"/>
                <w:szCs w:val="22"/>
              </w:rPr>
              <m:t>P</m:t>
            </m:r>
          </m:sub>
        </m:sSub>
        <m:sSup>
          <m:sSupPr>
            <m:ctrlPr>
              <w:rPr>
                <w:rFonts w:ascii="Cambria Math" w:hAnsi="Cambria Math" w:cs="Times New Roman"/>
                <w:szCs w:val="22"/>
              </w:rPr>
            </m:ctrlPr>
          </m:sSupPr>
          <m:e>
            <m:r>
              <w:rPr>
                <w:rFonts w:ascii="Cambria Math" w:hAnsi="Cambria Math" w:cs="Times New Roman"/>
                <w:szCs w:val="22"/>
              </w:rPr>
              <m:t>c</m:t>
            </m:r>
          </m:e>
          <m:sup>
            <m:r>
              <w:rPr>
                <w:rFonts w:ascii="Cambria Math" w:hAnsi="Cambria Math" w:cs="Times New Roman"/>
                <w:szCs w:val="22"/>
              </w:rPr>
              <m:t>2</m:t>
            </m:r>
          </m:sup>
        </m:sSup>
      </m:oMath>
      <w:r w:rsidRPr="00E163C0">
        <w:rPr>
          <w:rFonts w:ascii="Times New Roman" w:eastAsia="Calibri" w:hAnsi="Times New Roman" w:cs="Times New Roman"/>
          <w:szCs w:val="22"/>
        </w:rPr>
        <w:t xml:space="preserve"> in GeV. This mass is considered </w:t>
      </w:r>
      <w:r w:rsidRPr="00E163C0">
        <w:rPr>
          <w:rFonts w:ascii="Times New Roman" w:eastAsia="Calibri" w:hAnsi="Times New Roman" w:cs="Times New Roman"/>
          <w:szCs w:val="22"/>
          <w:lang w:eastAsia="zh-CN"/>
        </w:rPr>
        <w:t>to be</w:t>
      </w:r>
      <w:r w:rsidRPr="00E163C0">
        <w:rPr>
          <w:rFonts w:ascii="Times New Roman" w:eastAsia="Calibri" w:hAnsi="Times New Roman" w:cs="Times New Roman"/>
          <w:szCs w:val="22"/>
        </w:rPr>
        <w:t xml:space="preserve"> an upper threshold </w:t>
      </w:r>
      <w:r w:rsidRPr="00E163C0">
        <w:rPr>
          <w:rFonts w:ascii="Times New Roman" w:eastAsia="Calibri" w:hAnsi="Times New Roman" w:cs="Times New Roman"/>
          <w:szCs w:val="22"/>
          <w:lang w:eastAsia="zh-CN"/>
        </w:rPr>
        <w:t>for</w:t>
      </w:r>
      <w:r w:rsidRPr="00E163C0">
        <w:rPr>
          <w:rFonts w:ascii="Times New Roman" w:eastAsia="Calibri" w:hAnsi="Times New Roman" w:cs="Times New Roman"/>
          <w:szCs w:val="22"/>
        </w:rPr>
        <w:t xml:space="preserve"> elementary particles, </w:t>
      </w:r>
      <w:r w:rsidRPr="00E163C0">
        <w:rPr>
          <w:rFonts w:ascii="Times New Roman" w:eastAsia="Calibri" w:hAnsi="Times New Roman" w:cs="Times New Roman"/>
          <w:szCs w:val="22"/>
          <w:lang w:eastAsia="zh-CN"/>
        </w:rPr>
        <w:t>beyond which</w:t>
      </w:r>
      <w:r w:rsidRPr="00E163C0">
        <w:rPr>
          <w:rFonts w:ascii="Times New Roman" w:eastAsia="Calibri" w:hAnsi="Times New Roman" w:cs="Times New Roman"/>
          <w:szCs w:val="22"/>
        </w:rPr>
        <w:t xml:space="preserve"> they will collapse to a black hole. </w:t>
      </w:r>
      <w:r w:rsidRPr="00E163C0">
        <w:rPr>
          <w:rFonts w:ascii="Times New Roman" w:eastAsia="Calibri" w:hAnsi="Times New Roman" w:cs="Times New Roman"/>
          <w:szCs w:val="22"/>
          <w:lang w:eastAsia="zh-CN"/>
        </w:rPr>
        <w:t xml:space="preserve"> </w:t>
      </w:r>
    </w:p>
    <w:p w14:paraId="6C37B0F4"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rPr>
        <w:t xml:space="preserve">(h) </w:t>
      </w:r>
      <w:r w:rsidRPr="00E163C0">
        <w:rPr>
          <w:rFonts w:ascii="Times New Roman" w:eastAsia="Calibri" w:hAnsi="Times New Roman" w:cs="Times New Roman"/>
          <w:szCs w:val="22"/>
          <w:lang w:eastAsia="zh-CN"/>
        </w:rPr>
        <w:t xml:space="preserve">(4 points) </w:t>
      </w:r>
      <w:r w:rsidRPr="00E163C0">
        <w:rPr>
          <w:rFonts w:ascii="Times New Roman" w:eastAsia="Calibri" w:hAnsi="Times New Roman" w:cs="Times New Roman"/>
          <w:szCs w:val="22"/>
        </w:rPr>
        <w:t>At the very beginning (soon after the Planck time), all the particles were in thermal equilibrium in a primordial soup. As temperature decrease</w:t>
      </w:r>
      <w:r w:rsidRPr="00E163C0">
        <w:rPr>
          <w:rFonts w:ascii="Times New Roman" w:eastAsia="Calibri" w:hAnsi="Times New Roman" w:cs="Times New Roman"/>
          <w:szCs w:val="22"/>
          <w:lang w:eastAsia="zh-CN"/>
        </w:rPr>
        <w:t>d</w:t>
      </w:r>
      <w:r w:rsidRPr="00E163C0">
        <w:rPr>
          <w:rFonts w:ascii="Times New Roman" w:eastAsia="Calibri" w:hAnsi="Times New Roman" w:cs="Times New Roman"/>
          <w:szCs w:val="22"/>
        </w:rPr>
        <w:t>, different particles then decoupled from the primordial soup one by one and could travel freely in the Universe. Photon</w:t>
      </w:r>
      <w:r w:rsidRPr="00E163C0">
        <w:rPr>
          <w:rFonts w:ascii="Times New Roman" w:eastAsia="Calibri" w:hAnsi="Times New Roman" w:cs="Times New Roman"/>
          <w:szCs w:val="22"/>
          <w:lang w:eastAsia="zh-CN"/>
        </w:rPr>
        <w:t>s</w:t>
      </w:r>
      <w:r w:rsidRPr="00E163C0">
        <w:rPr>
          <w:rFonts w:ascii="Times New Roman" w:eastAsia="Calibri" w:hAnsi="Times New Roman" w:cs="Times New Roman"/>
          <w:szCs w:val="22"/>
        </w:rPr>
        <w:t xml:space="preserve"> decoupled at ~</w:t>
      </w:r>
      <w:r w:rsidRPr="00E163C0">
        <w:rPr>
          <w:rFonts w:ascii="Times New Roman" w:eastAsia="Calibri" w:hAnsi="Times New Roman" w:cs="Times New Roman"/>
          <w:szCs w:val="22"/>
          <w:lang w:eastAsia="zh-CN"/>
        </w:rPr>
        <w:t xml:space="preserve">300000 </w:t>
      </w:r>
      <w:r w:rsidRPr="00E163C0">
        <w:rPr>
          <w:rFonts w:ascii="Times New Roman" w:eastAsia="Calibri" w:hAnsi="Times New Roman" w:cs="Times New Roman"/>
          <w:szCs w:val="22"/>
        </w:rPr>
        <w:t xml:space="preserve">years after the </w:t>
      </w:r>
      <w:r w:rsidRPr="00E163C0">
        <w:rPr>
          <w:rFonts w:ascii="Times New Roman" w:eastAsia="Calibri" w:hAnsi="Times New Roman" w:cs="Times New Roman"/>
          <w:szCs w:val="22"/>
          <w:lang w:eastAsia="zh-CN"/>
        </w:rPr>
        <w:t>B</w:t>
      </w:r>
      <w:r w:rsidRPr="00E163C0">
        <w:rPr>
          <w:rFonts w:ascii="Times New Roman" w:eastAsia="Calibri" w:hAnsi="Times New Roman" w:cs="Times New Roman"/>
          <w:szCs w:val="22"/>
        </w:rPr>
        <w:t xml:space="preserve">ig </w:t>
      </w:r>
      <w:r w:rsidRPr="00E163C0">
        <w:rPr>
          <w:rFonts w:ascii="Times New Roman" w:eastAsia="Calibri" w:hAnsi="Times New Roman" w:cs="Times New Roman"/>
          <w:szCs w:val="22"/>
          <w:lang w:eastAsia="zh-CN"/>
        </w:rPr>
        <w:t>B</w:t>
      </w:r>
      <w:r w:rsidRPr="00E163C0">
        <w:rPr>
          <w:rFonts w:ascii="Times New Roman" w:eastAsia="Calibri" w:hAnsi="Times New Roman" w:cs="Times New Roman"/>
          <w:szCs w:val="22"/>
        </w:rPr>
        <w:t>ang. These photons emitted at that time are what constitutes the cosmic microwave background (CMB), which follows t</w:t>
      </w:r>
      <w:r w:rsidRPr="00E163C0">
        <w:rPr>
          <w:rFonts w:ascii="Times New Roman" w:eastAsia="Calibri" w:hAnsi="Times New Roman" w:cs="Times New Roman"/>
          <w:szCs w:val="22"/>
          <w:lang w:eastAsia="zh-CN"/>
        </w:rPr>
        <w:t xml:space="preserve">he </w:t>
      </w:r>
      <w:r w:rsidRPr="00E163C0">
        <w:rPr>
          <w:rFonts w:ascii="Times New Roman" w:eastAsia="Calibri" w:hAnsi="Times New Roman" w:cs="Times New Roman"/>
          <w:szCs w:val="22"/>
        </w:rPr>
        <w:t>Stefan-Boltzmann law for blackbody radiation.</w:t>
      </w:r>
    </w:p>
    <w:p w14:paraId="2F8C6113" w14:textId="77777777" w:rsidR="00A229A8" w:rsidRPr="00E163C0" w:rsidRDefault="004D2A24" w:rsidP="00A229A8">
      <w:pPr>
        <w:snapToGrid w:val="0"/>
        <w:spacing w:before="120" w:after="120" w:line="240" w:lineRule="auto"/>
        <w:jc w:val="both"/>
        <w:rPr>
          <w:rFonts w:ascii="Times New Roman" w:hAnsi="Times New Roman" w:cs="Times New Roman"/>
          <w:szCs w:val="22"/>
        </w:rPr>
      </w:pPr>
      <m:oMathPara>
        <m:oMath>
          <m:sSub>
            <m:sSubPr>
              <m:ctrlPr>
                <w:rPr>
                  <w:rFonts w:ascii="Cambria Math" w:hAnsi="Cambria Math" w:cs="Times New Roman"/>
                  <w:szCs w:val="22"/>
                </w:rPr>
              </m:ctrlPr>
            </m:sSubPr>
            <m:e>
              <m:r>
                <w:rPr>
                  <w:rFonts w:ascii="Cambria Math" w:hAnsi="Cambria Math" w:cs="Times New Roman"/>
                  <w:szCs w:val="22"/>
                </w:rPr>
                <m:t>ε</m:t>
              </m:r>
            </m:e>
            <m:sub>
              <m:r>
                <w:rPr>
                  <w:rFonts w:ascii="Cambria Math" w:hAnsi="Cambria Math" w:cs="Times New Roman"/>
                  <w:szCs w:val="22"/>
                </w:rPr>
                <m:t>r</m:t>
              </m:r>
            </m:sub>
          </m:sSub>
          <m:r>
            <w:rPr>
              <w:rFonts w:ascii="Cambria Math" w:hAnsi="Cambria Math" w:cs="Times New Roman"/>
              <w:szCs w:val="22"/>
            </w:rPr>
            <m:t>=</m:t>
          </m:r>
          <m:f>
            <m:fPr>
              <m:ctrlPr>
                <w:rPr>
                  <w:rFonts w:ascii="Cambria Math" w:hAnsi="Cambria Math" w:cs="Times New Roman"/>
                  <w:szCs w:val="22"/>
                </w:rPr>
              </m:ctrlPr>
            </m:fPr>
            <m:num>
              <m:sSup>
                <m:sSupPr>
                  <m:ctrlPr>
                    <w:rPr>
                      <w:rFonts w:ascii="Cambria Math" w:hAnsi="Cambria Math" w:cs="Times New Roman"/>
                      <w:szCs w:val="22"/>
                    </w:rPr>
                  </m:ctrlPr>
                </m:sSupPr>
                <m:e>
                  <m:r>
                    <w:rPr>
                      <w:rFonts w:ascii="Cambria Math" w:hAnsi="Cambria Math" w:cs="Times New Roman"/>
                      <w:szCs w:val="22"/>
                    </w:rPr>
                    <m:t>π</m:t>
                  </m:r>
                </m:e>
                <m:sup>
                  <m:r>
                    <w:rPr>
                      <w:rFonts w:ascii="Cambria Math" w:hAnsi="Cambria Math" w:cs="Times New Roman"/>
                      <w:szCs w:val="22"/>
                    </w:rPr>
                    <m:t>2</m:t>
                  </m:r>
                </m:sup>
              </m:sSup>
            </m:num>
            <m:den>
              <m:r>
                <w:rPr>
                  <w:rFonts w:ascii="Cambria Math" w:hAnsi="Cambria Math" w:cs="Times New Roman"/>
                  <w:szCs w:val="22"/>
                </w:rPr>
                <m:t>15</m:t>
              </m:r>
              <m:sSup>
                <m:sSupPr>
                  <m:ctrlPr>
                    <w:rPr>
                      <w:rFonts w:ascii="Cambria Math" w:hAnsi="Cambria Math" w:cs="Times New Roman"/>
                      <w:szCs w:val="22"/>
                    </w:rPr>
                  </m:ctrlPr>
                </m:sSupPr>
                <m:e>
                  <m:r>
                    <w:rPr>
                      <w:rFonts w:ascii="Cambria Math" w:hAnsi="Cambria Math" w:cs="Times New Roman"/>
                      <w:szCs w:val="22"/>
                    </w:rPr>
                    <m:t>ℏ</m:t>
                  </m:r>
                </m:e>
                <m:sup>
                  <m:r>
                    <w:rPr>
                      <w:rFonts w:ascii="Cambria Math" w:hAnsi="Cambria Math" w:cs="Times New Roman"/>
                      <w:szCs w:val="22"/>
                    </w:rPr>
                    <m:t>3</m:t>
                  </m:r>
                </m:sup>
              </m:sSup>
              <m:sSup>
                <m:sSupPr>
                  <m:ctrlPr>
                    <w:rPr>
                      <w:rFonts w:ascii="Cambria Math" w:hAnsi="Cambria Math" w:cs="Times New Roman"/>
                      <w:szCs w:val="22"/>
                    </w:rPr>
                  </m:ctrlPr>
                </m:sSupPr>
                <m:e>
                  <m:r>
                    <w:rPr>
                      <w:rFonts w:ascii="Cambria Math" w:hAnsi="Cambria Math" w:cs="Times New Roman"/>
                      <w:szCs w:val="22"/>
                    </w:rPr>
                    <m:t>c</m:t>
                  </m:r>
                </m:e>
                <m:sup>
                  <m:r>
                    <w:rPr>
                      <w:rFonts w:ascii="Cambria Math" w:hAnsi="Cambria Math" w:cs="Times New Roman"/>
                      <w:szCs w:val="22"/>
                    </w:rPr>
                    <m:t>3</m:t>
                  </m:r>
                </m:sup>
              </m:sSup>
            </m:den>
          </m:f>
          <m:sSup>
            <m:sSupPr>
              <m:ctrlPr>
                <w:rPr>
                  <w:rFonts w:ascii="Cambria Math" w:hAnsi="Cambria Math" w:cs="Times New Roman"/>
                  <w:szCs w:val="22"/>
                </w:rPr>
              </m:ctrlPr>
            </m:sSupPr>
            <m:e>
              <m:d>
                <m:dPr>
                  <m:ctrlPr>
                    <w:rPr>
                      <w:rFonts w:ascii="Cambria Math" w:hAnsi="Cambria Math" w:cs="Times New Roman"/>
                      <w:szCs w:val="22"/>
                    </w:rPr>
                  </m:ctrlPr>
                </m:dPr>
                <m:e>
                  <m:sSub>
                    <m:sSubPr>
                      <m:ctrlPr>
                        <w:rPr>
                          <w:rFonts w:ascii="Cambria Math" w:hAnsi="Cambria Math" w:cs="Times New Roman"/>
                          <w:szCs w:val="22"/>
                        </w:rPr>
                      </m:ctrlPr>
                    </m:sSubPr>
                    <m:e>
                      <m:r>
                        <w:rPr>
                          <w:rFonts w:ascii="Cambria Math" w:hAnsi="Cambria Math" w:cs="Times New Roman"/>
                          <w:szCs w:val="22"/>
                        </w:rPr>
                        <m:t>k</m:t>
                      </m:r>
                    </m:e>
                    <m:sub>
                      <m:r>
                        <w:rPr>
                          <w:rFonts w:ascii="Cambria Math" w:hAnsi="Cambria Math" w:cs="Times New Roman"/>
                          <w:szCs w:val="22"/>
                        </w:rPr>
                        <m:t>B</m:t>
                      </m:r>
                    </m:sub>
                  </m:sSub>
                  <m:r>
                    <w:rPr>
                      <w:rFonts w:ascii="Cambria Math" w:hAnsi="Cambria Math" w:cs="Times New Roman"/>
                      <w:szCs w:val="22"/>
                    </w:rPr>
                    <m:t>T</m:t>
                  </m:r>
                </m:e>
              </m:d>
            </m:e>
            <m:sup>
              <m:r>
                <w:rPr>
                  <w:rFonts w:ascii="Cambria Math" w:hAnsi="Cambria Math" w:cs="Times New Roman"/>
                  <w:szCs w:val="22"/>
                </w:rPr>
                <m:t>4</m:t>
              </m:r>
            </m:sup>
          </m:sSup>
          <m:r>
            <w:rPr>
              <w:rFonts w:ascii="Cambria Math" w:hAnsi="Cambria Math" w:cs="Times New Roman"/>
              <w:szCs w:val="22"/>
            </w:rPr>
            <m:t>,</m:t>
          </m:r>
        </m:oMath>
      </m:oMathPara>
    </w:p>
    <w:p w14:paraId="3774E70D" w14:textId="77777777" w:rsidR="00A229A8" w:rsidRPr="00E163C0" w:rsidRDefault="00A229A8" w:rsidP="00A229A8">
      <w:pPr>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rPr>
        <w:t xml:space="preserve">Show that the temperature of the CMB follows </w:t>
      </w:r>
      <m:oMath>
        <m:f>
          <m:fPr>
            <m:type m:val="lin"/>
            <m:ctrlPr>
              <w:rPr>
                <w:rFonts w:ascii="Cambria Math" w:hAnsi="Cambria Math" w:cs="Times New Roman"/>
                <w:szCs w:val="22"/>
              </w:rPr>
            </m:ctrlPr>
          </m:fPr>
          <m:num>
            <m:r>
              <w:rPr>
                <w:rFonts w:ascii="Cambria Math" w:hAnsi="Cambria Math" w:cs="Times New Roman"/>
                <w:szCs w:val="22"/>
              </w:rPr>
              <m:t>T</m:t>
            </m:r>
          </m:num>
          <m:den>
            <m:d>
              <m:dPr>
                <m:ctrlPr>
                  <w:rPr>
                    <w:rFonts w:ascii="Cambria Math" w:hAnsi="Cambria Math" w:cs="Times New Roman"/>
                    <w:szCs w:val="22"/>
                  </w:rPr>
                </m:ctrlPr>
              </m:dPr>
              <m:e>
                <m:r>
                  <w:rPr>
                    <w:rFonts w:ascii="Cambria Math" w:hAnsi="Cambria Math" w:cs="Times New Roman"/>
                    <w:szCs w:val="22"/>
                  </w:rPr>
                  <m:t>1+z</m:t>
                </m:r>
              </m:e>
            </m:d>
          </m:den>
        </m:f>
        <m:r>
          <w:rPr>
            <w:rFonts w:ascii="Cambria Math" w:hAnsi="Cambria Math" w:cs="Times New Roman"/>
            <w:szCs w:val="22"/>
          </w:rPr>
          <m:t>=constant</m:t>
        </m:r>
      </m:oMath>
      <w:r w:rsidRPr="00E163C0">
        <w:rPr>
          <w:rFonts w:ascii="Times New Roman" w:eastAsia="Calibri" w:hAnsi="Times New Roman" w:cs="Times New Roman"/>
          <w:szCs w:val="22"/>
        </w:rPr>
        <w:t xml:space="preserve">. </w:t>
      </w:r>
      <w:r w:rsidRPr="00E163C0">
        <w:rPr>
          <w:rFonts w:ascii="Times New Roman" w:eastAsia="Calibri" w:hAnsi="Times New Roman" w:cs="Times New Roman"/>
          <w:szCs w:val="22"/>
          <w:lang w:eastAsia="zh-CN"/>
        </w:rPr>
        <w:t xml:space="preserve"> </w:t>
      </w:r>
    </w:p>
    <w:p w14:paraId="1AD0ACB3" w14:textId="77777777" w:rsidR="00A229A8" w:rsidRPr="00E163C0" w:rsidRDefault="00A229A8" w:rsidP="00A229A8">
      <w:pPr>
        <w:widowControl w:val="0"/>
        <w:snapToGrid w:val="0"/>
        <w:spacing w:before="120" w:after="120" w:line="240" w:lineRule="auto"/>
        <w:jc w:val="both"/>
        <w:rPr>
          <w:rFonts w:ascii="Times New Roman" w:hAnsi="Times New Roman" w:cs="Times New Roman"/>
          <w:szCs w:val="22"/>
        </w:rPr>
      </w:pPr>
      <w:r w:rsidRPr="00E163C0">
        <w:rPr>
          <w:rFonts w:ascii="Times New Roman" w:eastAsia="Calibri" w:hAnsi="Times New Roman" w:cs="Times New Roman"/>
          <w:szCs w:val="22"/>
          <w:lang w:eastAsia="zh-CN"/>
        </w:rPr>
        <w:t xml:space="preserve">(i) (16 points) </w:t>
      </w:r>
      <w:r w:rsidRPr="00E163C0">
        <w:rPr>
          <w:rFonts w:ascii="Times New Roman" w:eastAsia="Calibri" w:hAnsi="Times New Roman" w:cs="Times New Roman"/>
          <w:szCs w:val="22"/>
        </w:rPr>
        <w:t>With the expansion of</w:t>
      </w:r>
      <w:r w:rsidRPr="00E163C0">
        <w:rPr>
          <w:rFonts w:ascii="Times New Roman" w:eastAsia="Calibri" w:hAnsi="Times New Roman" w:cs="Times New Roman"/>
          <w:szCs w:val="22"/>
          <w:lang w:eastAsia="zh-CN"/>
        </w:rPr>
        <w:t xml:space="preserve"> the</w:t>
      </w:r>
      <w:r w:rsidRPr="00E163C0">
        <w:rPr>
          <w:rFonts w:ascii="Times New Roman" w:eastAsia="Calibri" w:hAnsi="Times New Roman" w:cs="Times New Roman"/>
          <w:szCs w:val="22"/>
        </w:rPr>
        <w:t xml:space="preserve"> Universe, radiation density dropped more quickly than matter density, and at some epoch the matter density was equal to the radiation density. Radiation contains both photons and neutrinos. Apart from photons, neutrinos additionally contribute to the radiation energy density </w:t>
      </w:r>
      <w:r w:rsidRPr="00E163C0">
        <w:rPr>
          <w:rFonts w:ascii="Times New Roman" w:eastAsia="Calibri" w:hAnsi="Times New Roman" w:cs="Times New Roman"/>
          <w:szCs w:val="22"/>
          <w:lang w:eastAsia="zh-CN"/>
        </w:rPr>
        <w:t>by</w:t>
      </w:r>
      <w:r w:rsidRPr="00E163C0">
        <w:rPr>
          <w:rFonts w:ascii="Times New Roman" w:eastAsia="Calibri" w:hAnsi="Times New Roman" w:cs="Times New Roman"/>
          <w:szCs w:val="22"/>
        </w:rPr>
        <w:t xml:space="preserve"> 68% (i.e. </w:t>
      </w:r>
      <m:oMath>
        <m:sSub>
          <m:sSubPr>
            <m:ctrlPr>
              <w:rPr>
                <w:rFonts w:ascii="Cambria Math" w:hAnsi="Cambria Math" w:cs="Times New Roman"/>
                <w:szCs w:val="22"/>
              </w:rPr>
            </m:ctrlPr>
          </m:sSubPr>
          <m:e>
            <m:r>
              <w:rPr>
                <w:rFonts w:ascii="Cambria Math" w:hAnsi="Cambria Math" w:cs="Times New Roman"/>
                <w:szCs w:val="22"/>
              </w:rPr>
              <m:t>Ω</m:t>
            </m:r>
          </m:e>
          <m:sub>
            <m:r>
              <w:rPr>
                <w:rFonts w:ascii="Cambria Math" w:hAnsi="Cambria Math" w:cs="Times New Roman"/>
                <w:szCs w:val="22"/>
              </w:rPr>
              <m:t>r0</m:t>
            </m:r>
          </m:sub>
        </m:sSub>
        <m:r>
          <w:rPr>
            <w:rFonts w:ascii="Cambria Math" w:hAnsi="Cambria Math" w:cs="Times New Roman"/>
            <w:szCs w:val="22"/>
          </w:rPr>
          <m:t>=1.68</m:t>
        </m:r>
        <m:sSub>
          <m:sSubPr>
            <m:ctrlPr>
              <w:rPr>
                <w:rFonts w:ascii="Cambria Math" w:hAnsi="Cambria Math" w:cs="Times New Roman"/>
                <w:szCs w:val="22"/>
              </w:rPr>
            </m:ctrlPr>
          </m:sSubPr>
          <m:e>
            <m:r>
              <w:rPr>
                <w:rFonts w:ascii="Cambria Math" w:hAnsi="Cambria Math" w:cs="Times New Roman"/>
                <w:szCs w:val="22"/>
              </w:rPr>
              <m:t>Ω</m:t>
            </m:r>
          </m:e>
          <m:sub>
            <m:r>
              <w:rPr>
                <w:rFonts w:ascii="Cambria Math" w:hAnsi="Cambria Math" w:cs="Times New Roman"/>
                <w:szCs w:val="22"/>
              </w:rPr>
              <m:t>γ0</m:t>
            </m:r>
          </m:sub>
        </m:sSub>
      </m:oMath>
      <w:r w:rsidRPr="00E163C0">
        <w:rPr>
          <w:rFonts w:ascii="Times New Roman" w:eastAsia="Calibri" w:hAnsi="Times New Roman" w:cs="Times New Roman"/>
          <w:szCs w:val="22"/>
        </w:rPr>
        <w:t xml:space="preserve">, where γ indicates photons). </w:t>
      </w:r>
      <w:r w:rsidRPr="00E163C0">
        <w:rPr>
          <w:rFonts w:ascii="Times New Roman" w:eastAsia="Calibri" w:hAnsi="Times New Roman" w:cs="Times New Roman"/>
          <w:szCs w:val="22"/>
          <w:lang w:eastAsia="zh-CN"/>
        </w:rPr>
        <w:t xml:space="preserve">  Estimate</w:t>
      </w:r>
      <w:r w:rsidRPr="00E163C0">
        <w:rPr>
          <w:rFonts w:ascii="Times New Roman" w:eastAsia="Calibri" w:hAnsi="Times New Roman" w:cs="Times New Roman"/>
          <w:szCs w:val="22"/>
        </w:rPr>
        <w:t xml:space="preserve"> the redshift of matter-radiation equality </w:t>
      </w:r>
      <m:oMath>
        <m:sSub>
          <m:sSubPr>
            <m:ctrlPr>
              <w:rPr>
                <w:rFonts w:ascii="Cambria Math" w:hAnsi="Cambria Math" w:cs="Times New Roman"/>
                <w:szCs w:val="22"/>
              </w:rPr>
            </m:ctrlPr>
          </m:sSubPr>
          <m:e>
            <m:r>
              <w:rPr>
                <w:rFonts w:ascii="Cambria Math" w:hAnsi="Cambria Math" w:cs="Times New Roman"/>
                <w:szCs w:val="22"/>
              </w:rPr>
              <m:t>z</m:t>
            </m:r>
          </m:e>
          <m:sub>
            <m:r>
              <w:rPr>
                <w:rFonts w:ascii="Cambria Math" w:hAnsi="Cambria Math" w:cs="Times New Roman"/>
                <w:szCs w:val="22"/>
              </w:rPr>
              <m:t>eq</m:t>
            </m:r>
          </m:sub>
        </m:sSub>
      </m:oMath>
      <w:r w:rsidRPr="00E163C0">
        <w:rPr>
          <w:rFonts w:ascii="Times New Roman" w:eastAsia="Calibri" w:hAnsi="Times New Roman" w:cs="Times New Roman"/>
          <w:szCs w:val="22"/>
        </w:rPr>
        <w:t xml:space="preserve"> in terms of </w:t>
      </w:r>
      <m:oMath>
        <m:sSub>
          <m:sSubPr>
            <m:ctrlPr>
              <w:rPr>
                <w:rFonts w:ascii="Cambria Math" w:hAnsi="Cambria Math" w:cs="Times New Roman"/>
                <w:szCs w:val="22"/>
              </w:rPr>
            </m:ctrlPr>
          </m:sSubPr>
          <m:e>
            <m:r>
              <w:rPr>
                <w:rFonts w:ascii="Cambria Math" w:hAnsi="Cambria Math" w:cs="Times New Roman"/>
                <w:szCs w:val="22"/>
              </w:rPr>
              <m:t>Ω</m:t>
            </m:r>
          </m:e>
          <m:sub>
            <m:r>
              <w:rPr>
                <w:rFonts w:ascii="Cambria Math" w:hAnsi="Cambria Math" w:cs="Times New Roman"/>
                <w:szCs w:val="22"/>
              </w:rPr>
              <m:t>m0</m:t>
            </m:r>
          </m:sub>
        </m:sSub>
      </m:oMath>
      <w:r w:rsidRPr="00E163C0">
        <w:rPr>
          <w:rFonts w:ascii="Times New Roman" w:eastAsia="Calibri" w:hAnsi="Times New Roman" w:cs="Times New Roman"/>
          <w:szCs w:val="22"/>
        </w:rPr>
        <w:t xml:space="preserve"> and reduced Hubble parameter </w:t>
      </w:r>
      <m:oMath>
        <m:r>
          <w:rPr>
            <w:rFonts w:ascii="Cambria Math" w:hAnsi="Cambria Math" w:cs="Times New Roman"/>
            <w:szCs w:val="22"/>
          </w:rPr>
          <m:t>h=</m:t>
        </m:r>
        <m:f>
          <m:fPr>
            <m:ctrlPr>
              <w:rPr>
                <w:rFonts w:ascii="Cambria Math" w:hAnsi="Cambria Math" w:cs="Times New Roman"/>
                <w:szCs w:val="22"/>
              </w:rPr>
            </m:ctrlPr>
          </m:fPr>
          <m:num>
            <m:sSub>
              <m:sSubPr>
                <m:ctrlPr>
                  <w:rPr>
                    <w:rFonts w:ascii="Cambria Math" w:hAnsi="Cambria Math" w:cs="Times New Roman"/>
                    <w:szCs w:val="22"/>
                  </w:rPr>
                </m:ctrlPr>
              </m:sSubPr>
              <m:e>
                <m:r>
                  <w:rPr>
                    <w:rFonts w:ascii="Cambria Math" w:hAnsi="Cambria Math" w:cs="Times New Roman"/>
                    <w:szCs w:val="22"/>
                  </w:rPr>
                  <m:t>H</m:t>
                </m:r>
              </m:e>
              <m:sub>
                <m:r>
                  <w:rPr>
                    <w:rFonts w:ascii="Cambria Math" w:hAnsi="Cambria Math" w:cs="Times New Roman"/>
                    <w:szCs w:val="22"/>
                  </w:rPr>
                  <m:t>0</m:t>
                </m:r>
              </m:sub>
            </m:sSub>
          </m:num>
          <m:den>
            <m:r>
              <w:rPr>
                <w:rFonts w:ascii="Cambria Math" w:hAnsi="Cambria Math" w:cs="Times New Roman"/>
                <w:szCs w:val="22"/>
              </w:rPr>
              <m:t>100</m:t>
            </m:r>
            <m:sSup>
              <m:sSupPr>
                <m:ctrlPr>
                  <w:rPr>
                    <w:rFonts w:ascii="Cambria Math" w:hAnsi="Cambria Math" w:cs="Times New Roman"/>
                    <w:i/>
                    <w:szCs w:val="22"/>
                  </w:rPr>
                </m:ctrlPr>
              </m:sSupPr>
              <m:e>
                <m:r>
                  <w:rPr>
                    <w:rFonts w:ascii="Cambria Math" w:hAnsi="Cambria Math" w:cs="Times New Roman"/>
                    <w:szCs w:val="22"/>
                  </w:rPr>
                  <m:t>km s</m:t>
                </m:r>
              </m:e>
              <m:sup>
                <m:r>
                  <w:rPr>
                    <w:rFonts w:ascii="Cambria Math" w:hAnsi="Cambria Math" w:cs="Times New Roman"/>
                    <w:szCs w:val="22"/>
                  </w:rPr>
                  <m:t>-1</m:t>
                </m:r>
              </m:sup>
            </m:sSup>
            <m:sSup>
              <m:sSupPr>
                <m:ctrlPr>
                  <w:rPr>
                    <w:rFonts w:ascii="Cambria Math" w:hAnsi="Cambria Math" w:cs="Times New Roman"/>
                    <w:i/>
                    <w:szCs w:val="22"/>
                  </w:rPr>
                </m:ctrlPr>
              </m:sSupPr>
              <m:e>
                <m:r>
                  <w:rPr>
                    <w:rFonts w:ascii="Cambria Math" w:hAnsi="Cambria Math" w:cs="Times New Roman"/>
                    <w:szCs w:val="22"/>
                  </w:rPr>
                  <m:t>Mpc</m:t>
                </m:r>
              </m:e>
              <m:sup>
                <m:r>
                  <w:rPr>
                    <w:rFonts w:ascii="Cambria Math" w:hAnsi="Cambria Math" w:cs="Times New Roman"/>
                    <w:szCs w:val="22"/>
                  </w:rPr>
                  <m:t>-1</m:t>
                </m:r>
              </m:sup>
            </m:sSup>
          </m:den>
        </m:f>
      </m:oMath>
      <w:r w:rsidRPr="00E163C0">
        <w:rPr>
          <w:rFonts w:ascii="Times New Roman" w:eastAsia="Calibri" w:hAnsi="Times New Roman" w:cs="Times New Roman"/>
          <w:szCs w:val="22"/>
        </w:rPr>
        <w:t xml:space="preserve"> You may use the current temperature of the CMB</w:t>
      </w:r>
      <w:r w:rsidRPr="00E163C0">
        <w:rPr>
          <w:rFonts w:ascii="Times New Roman" w:eastAsia="Calibri" w:hAnsi="Times New Roman" w:cs="Times New Roman"/>
          <w:szCs w:val="22"/>
          <w:lang w:eastAsia="zh-CN"/>
        </w:rPr>
        <w:t>:</w:t>
      </w:r>
      <w:r w:rsidRPr="00E163C0">
        <w:rPr>
          <w:rFonts w:ascii="Times New Roman" w:eastAsia="Calibri" w:hAnsi="Times New Roman" w:cs="Times New Roman"/>
          <w:szCs w:val="22"/>
        </w:rPr>
        <w:t xml:space="preserve"> </w:t>
      </w:r>
      <m:oMath>
        <m:sSub>
          <m:sSubPr>
            <m:ctrlPr>
              <w:rPr>
                <w:rFonts w:ascii="Cambria Math" w:hAnsi="Cambria Math" w:cs="Times New Roman"/>
                <w:szCs w:val="22"/>
              </w:rPr>
            </m:ctrlPr>
          </m:sSubPr>
          <m:e>
            <m:r>
              <w:rPr>
                <w:rFonts w:ascii="Cambria Math" w:hAnsi="Cambria Math" w:cs="Times New Roman"/>
                <w:szCs w:val="22"/>
              </w:rPr>
              <m:t>T</m:t>
            </m:r>
          </m:e>
          <m:sub>
            <m:r>
              <w:rPr>
                <w:rFonts w:ascii="Cambria Math" w:hAnsi="Cambria Math" w:cs="Times New Roman"/>
                <w:szCs w:val="22"/>
              </w:rPr>
              <m:t>0</m:t>
            </m:r>
          </m:sub>
        </m:sSub>
        <m:r>
          <w:rPr>
            <w:rFonts w:ascii="Cambria Math" w:hAnsi="Cambria Math" w:cs="Times New Roman"/>
            <w:szCs w:val="22"/>
          </w:rPr>
          <m:t>=2.73K.</m:t>
        </m:r>
      </m:oMath>
      <w:r w:rsidRPr="00E163C0">
        <w:rPr>
          <w:rFonts w:ascii="Times New Roman" w:eastAsia="Calibri" w:hAnsi="Times New Roman" w:cs="Times New Roman"/>
          <w:szCs w:val="22"/>
        </w:rPr>
        <w:t xml:space="preserve"> </w:t>
      </w:r>
      <w:r w:rsidRPr="00E163C0">
        <w:rPr>
          <w:rFonts w:ascii="Times New Roman" w:eastAsia="Calibri" w:hAnsi="Times New Roman" w:cs="Times New Roman"/>
          <w:szCs w:val="22"/>
          <w:lang w:eastAsia="zh-CN"/>
        </w:rPr>
        <w:t xml:space="preserve"> </w:t>
      </w:r>
    </w:p>
    <w:p w14:paraId="4190D5B1" w14:textId="527E13BC" w:rsidR="009C7015" w:rsidRDefault="00A229A8" w:rsidP="00A229A8">
      <w:pPr>
        <w:snapToGrid w:val="0"/>
        <w:spacing w:before="120" w:after="120" w:line="240" w:lineRule="auto"/>
        <w:jc w:val="both"/>
        <w:rPr>
          <w:rFonts w:ascii="Times New Roman" w:hAnsi="Times New Roman"/>
        </w:rPr>
      </w:pPr>
      <w:r w:rsidRPr="00E163C0">
        <w:rPr>
          <w:rFonts w:ascii="Times New Roman" w:eastAsia="Calibri" w:hAnsi="Times New Roman" w:cs="Times New Roman"/>
          <w:szCs w:val="22"/>
          <w:lang w:eastAsia="zh-CN"/>
        </w:rPr>
        <w:t>(j) (8 points) The neutrinos decoupled from the primordial soup when the temperature of the universe was around 1 MeV. At this time, the radiation density in the universe was much more than all other components. Estimate the time (</w:t>
      </w:r>
      <m:oMath>
        <m:r>
          <w:rPr>
            <w:rFonts w:ascii="Cambria Math" w:eastAsia="Calibri" w:hAnsi="Cambria Math" w:cs="Times New Roman"/>
            <w:szCs w:val="22"/>
            <w:lang w:eastAsia="zh-CN"/>
          </w:rPr>
          <m:t>t=</m:t>
        </m:r>
        <m:f>
          <m:fPr>
            <m:ctrlPr>
              <w:rPr>
                <w:rFonts w:ascii="Cambria Math" w:eastAsia="Calibri" w:hAnsi="Cambria Math" w:cs="Times New Roman"/>
                <w:szCs w:val="22"/>
                <w:lang w:eastAsia="zh-CN"/>
              </w:rPr>
            </m:ctrlPr>
          </m:fPr>
          <m:num>
            <m:r>
              <w:rPr>
                <w:rFonts w:ascii="Cambria Math" w:eastAsia="Calibri" w:hAnsi="Cambria Math" w:cs="Times New Roman"/>
                <w:szCs w:val="22"/>
                <w:lang w:eastAsia="zh-CN"/>
              </w:rPr>
              <m:t>1</m:t>
            </m:r>
          </m:num>
          <m:den>
            <m:r>
              <w:rPr>
                <w:rFonts w:ascii="Cambria Math" w:eastAsia="Calibri" w:hAnsi="Cambria Math" w:cs="Times New Roman"/>
                <w:szCs w:val="22"/>
                <w:lang w:eastAsia="zh-CN"/>
              </w:rPr>
              <m:t>2H</m:t>
            </m:r>
          </m:den>
        </m:f>
      </m:oMath>
      <w:r w:rsidRPr="00E163C0">
        <w:rPr>
          <w:rFonts w:ascii="Times New Roman" w:eastAsia="Calibri" w:hAnsi="Times New Roman" w:cs="Times New Roman"/>
          <w:szCs w:val="22"/>
          <w:lang w:eastAsia="zh-CN"/>
        </w:rPr>
        <w:t>) when neutrinos decoupled, and express it in seconds since the big bang.</w:t>
      </w:r>
    </w:p>
    <w:p w14:paraId="6C62B00E" w14:textId="77777777" w:rsidR="009C7015" w:rsidRDefault="009C7015" w:rsidP="009C7015">
      <w:pPr>
        <w:snapToGrid w:val="0"/>
        <w:spacing w:before="480" w:after="240" w:line="240" w:lineRule="auto"/>
        <w:rPr>
          <w:rFonts w:ascii="Times New Roman" w:hAnsi="Times New Roman"/>
        </w:rPr>
      </w:pPr>
      <w:r>
        <w:rPr>
          <w:rFonts w:ascii="Times New Roman" w:eastAsia="Calibri" w:hAnsi="Times New Roman" w:cs="Times New Roman"/>
          <w:b/>
          <w:szCs w:val="22"/>
          <w:lang w:eastAsia="zh-CN"/>
        </w:rPr>
        <w:t xml:space="preserve">Solution: </w:t>
      </w:r>
    </w:p>
    <w:p w14:paraId="2108F13D"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(a) One can argue this in different ways. One can note that the </w:t>
      </w:r>
      <w:r w:rsidRPr="00EB05A1">
        <w:rPr>
          <w:rFonts w:ascii="Times New Roman" w:eastAsia="Calibri" w:hAnsi="Times New Roman" w:cs="Times New Roman"/>
          <w:szCs w:val="22"/>
        </w:rPr>
        <w:t xml:space="preserve">Hubble parameter is often called Hubble constant, but actually it’s not a constant. The dimensions of Hubble parameter is the inverse of time </w:t>
      </w:r>
      <m:oMath>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-1</m:t>
                </m:r>
              </m:sup>
            </m:sSup>
          </m:e>
        </m:d>
      </m:oMath>
      <w:r w:rsidRPr="00EB05A1">
        <w:rPr>
          <w:rFonts w:ascii="Times New Roman" w:eastAsia="Calibri" w:hAnsi="Times New Roman" w:cs="Times New Roman"/>
          <w:szCs w:val="22"/>
        </w:rPr>
        <w:t>. Alternatively, one can simply look at unit of H</w:t>
      </w:r>
      <w:r w:rsidRPr="00EB05A1">
        <w:rPr>
          <w:rFonts w:ascii="Times New Roman" w:eastAsia="Calibri" w:hAnsi="Times New Roman" w:cs="Times New Roman"/>
          <w:szCs w:val="22"/>
          <w:vertAlign w:val="subscript"/>
        </w:rPr>
        <w:t>0</w:t>
      </w:r>
      <w:r w:rsidRPr="00EB05A1">
        <w:rPr>
          <w:rFonts w:ascii="Times New Roman" w:eastAsia="Calibri" w:hAnsi="Times New Roman" w:cs="Times New Roman"/>
          <w:szCs w:val="22"/>
        </w:rPr>
        <w:t xml:space="preserve"> in the table of constants and conclude the same. </w:t>
      </w:r>
      <w:r w:rsidRPr="00EB05A1">
        <w:rPr>
          <w:rFonts w:ascii="Times New Roman" w:eastAsia="Calibri" w:hAnsi="Times New Roman" w:cs="Times New Roman"/>
          <w:szCs w:val="22"/>
        </w:rPr>
        <w:tab/>
      </w:r>
      <w:r w:rsidRPr="00EB05A1">
        <w:rPr>
          <w:rFonts w:ascii="Times New Roman" w:eastAsia="Calibri" w:hAnsi="Times New Roman" w:cs="Times New Roman"/>
          <w:i/>
          <w:szCs w:val="22"/>
        </w:rPr>
        <w:t>(1 point)</w:t>
      </w:r>
    </w:p>
    <w:p w14:paraId="6F1B7711" w14:textId="77777777"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It’s natural to define a timescale as the reciprocal of Hubble parameter:</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H</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H</m:t>
            </m:r>
          </m:den>
        </m:f>
      </m:oMath>
      <w:r w:rsidRPr="00EB05A1">
        <w:rPr>
          <w:rFonts w:ascii="Times New Roman" w:eastAsia="Calibri" w:hAnsi="Times New Roman" w:cs="Times New Roman"/>
          <w:szCs w:val="22"/>
          <w:lang w:eastAsia="zh-CN"/>
        </w:rPr>
        <w:t xml:space="preserve">, </w:t>
      </w:r>
      <w:r w:rsidRPr="00EB05A1">
        <w:rPr>
          <w:rFonts w:ascii="Times New Roman" w:eastAsia="Calibri" w:hAnsi="Times New Roman" w:cs="Times New Roman"/>
          <w:szCs w:val="22"/>
        </w:rPr>
        <w:t xml:space="preserve">and this is the Hubble time which is a characteristic timescale of Universe expansion.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i/>
          <w:szCs w:val="22"/>
        </w:rPr>
        <w:t>(2 points)</w:t>
      </w:r>
    </w:p>
    <w:p w14:paraId="0BB3B313" w14:textId="38CBE698"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Present-day Hubble time t</w:t>
      </w:r>
      <w:r w:rsidRPr="00EB05A1">
        <w:rPr>
          <w:rFonts w:ascii="Times New Roman" w:eastAsia="Calibri" w:hAnsi="Times New Roman" w:cs="Times New Roman"/>
          <w:szCs w:val="22"/>
          <w:vertAlign w:val="subscript"/>
        </w:rPr>
        <w:t>H0</w:t>
      </w:r>
      <w:r w:rsidRPr="00EB05A1">
        <w:rPr>
          <w:rFonts w:ascii="Times New Roman" w:eastAsia="Calibri" w:hAnsi="Times New Roman" w:cs="Times New Roman"/>
          <w:szCs w:val="22"/>
        </w:rPr>
        <w:t xml:space="preserve"> =14.46 Gyr.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t>(2 points)</w:t>
      </w:r>
    </w:p>
    <w:p w14:paraId="07E9A8F6"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(b) </w:t>
      </w:r>
      <w:r w:rsidRPr="00EB05A1">
        <w:rPr>
          <w:rFonts w:ascii="Times New Roman" w:eastAsia="Calibri" w:hAnsi="Times New Roman" w:cs="Times New Roman"/>
          <w:szCs w:val="22"/>
        </w:rPr>
        <w:t>From Friedmann Equation, the critical density is defined in the way of</w:t>
      </w:r>
      <w:r w:rsidRPr="00EB05A1">
        <w:rPr>
          <w:rFonts w:ascii="Times New Roman" w:eastAsia="Calibri" w:hAnsi="Times New Roman" w:cs="Times New Roman"/>
          <w:szCs w:val="22"/>
          <w:lang w:eastAsia="zh-CN"/>
        </w:rPr>
        <w:t xml:space="preserve"> </w:t>
      </w:r>
      <m:oMath>
        <m:sSup>
          <m:sSupPr>
            <m:ctrlPr>
              <w:rPr>
                <w:rFonts w:ascii="Cambria Math" w:hAnsi="Cambria Math" w:cs="Times New Roman"/>
              </w:rPr>
            </m:ctrlPr>
          </m:sSupPr>
          <m:e>
            <m:d>
              <m:dPr>
                <m:ctrlPr>
                  <w:rPr>
                    <w:rFonts w:ascii="Cambria Math" w:hAnsi="Cambria Math" w:cs="Times New Roman"/>
                  </w:rPr>
                </m:ctrlPr>
              </m:dPr>
              <m:e>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e>
            </m:d>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den>
        </m:f>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m:t>
            </m:r>
          </m:sub>
        </m:sSub>
      </m:oMath>
      <w:r w:rsidRPr="00EB05A1">
        <w:rPr>
          <w:rFonts w:ascii="Times New Roman" w:hAnsi="Times New Roman" w:cs="Times New Roman"/>
        </w:rPr>
        <w:t xml:space="preserve">, </w:t>
      </w:r>
      <w:r w:rsidRPr="00EB05A1">
        <w:rPr>
          <w:rFonts w:ascii="Times New Roman" w:eastAsia="Calibri" w:hAnsi="Times New Roman" w:cs="Times New Roman"/>
          <w:szCs w:val="22"/>
        </w:rPr>
        <w:t xml:space="preserve">thus </w:t>
      </w:r>
      <m:oMath>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3</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num>
          <m:den>
            <m:r>
              <w:rPr>
                <w:rFonts w:ascii="Cambria Math" w:hAnsi="Cambria Math" w:cs="Times New Roman"/>
              </w:rPr>
              <m:t>8πG</m:t>
            </m:r>
          </m:den>
        </m:f>
      </m:oMath>
      <w:r w:rsidRPr="00EB05A1">
        <w:rPr>
          <w:rFonts w:ascii="Times New Roman" w:eastAsia="Calibri" w:hAnsi="Times New Roman" w:cs="Times New Roman"/>
          <w:szCs w:val="22"/>
        </w:rPr>
        <w:t xml:space="preserve">.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i/>
          <w:szCs w:val="22"/>
        </w:rPr>
        <w:t>(2 points)</w:t>
      </w:r>
    </w:p>
    <w:p w14:paraId="2A039CAA" w14:textId="79901DDB"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Substitute H</w:t>
      </w:r>
      <w:r w:rsidRPr="00EB05A1">
        <w:rPr>
          <w:rFonts w:ascii="Times New Roman" w:eastAsia="Calibri" w:hAnsi="Times New Roman" w:cs="Times New Roman"/>
          <w:szCs w:val="22"/>
          <w:vertAlign w:val="subscript"/>
        </w:rPr>
        <w:t>0</w:t>
      </w:r>
      <w:r w:rsidRPr="00EB05A1">
        <w:rPr>
          <w:rFonts w:ascii="Times New Roman" w:eastAsia="Calibri" w:hAnsi="Times New Roman" w:cs="Times New Roman"/>
          <w:szCs w:val="22"/>
        </w:rPr>
        <w:t xml:space="preserve"> = 2.19 x 10</w:t>
      </w:r>
      <w:r w:rsidRPr="00EB05A1">
        <w:rPr>
          <w:rFonts w:ascii="Times New Roman" w:eastAsia="Calibri" w:hAnsi="Times New Roman" w:cs="Times New Roman"/>
          <w:szCs w:val="22"/>
          <w:vertAlign w:val="superscript"/>
        </w:rPr>
        <w:t xml:space="preserve">-18 </w:t>
      </w:r>
      <w:r w:rsidRPr="00EB05A1">
        <w:rPr>
          <w:rFonts w:ascii="Times New Roman" w:eastAsia="Calibri" w:hAnsi="Times New Roman" w:cs="Times New Roman"/>
          <w:szCs w:val="22"/>
        </w:rPr>
        <w:t>s</w:t>
      </w:r>
      <w:r w:rsidRPr="00EB05A1">
        <w:rPr>
          <w:rFonts w:ascii="Times New Roman" w:eastAsia="Calibri" w:hAnsi="Times New Roman" w:cs="Times New Roman"/>
          <w:szCs w:val="22"/>
          <w:vertAlign w:val="superscript"/>
        </w:rPr>
        <w:t>-1</w:t>
      </w:r>
      <w:r w:rsidRPr="00EB05A1">
        <w:rPr>
          <w:rFonts w:ascii="Times New Roman" w:eastAsia="Calibri" w:hAnsi="Times New Roman" w:cs="Times New Roman"/>
          <w:szCs w:val="22"/>
        </w:rPr>
        <w:t xml:space="preserve"> into above, we have </w:t>
      </w:r>
      <m:oMath>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c0</m:t>
            </m:r>
          </m:sub>
        </m:sSub>
        <m:r>
          <w:rPr>
            <w:rFonts w:ascii="Cambria Math" w:hAnsi="Cambria Math" w:cs="Times New Roman"/>
          </w:rPr>
          <m:t>=8.59×</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-27</m:t>
            </m:r>
          </m:sup>
        </m:sSup>
        <m:f>
          <m:fPr>
            <m:type m:val="lin"/>
            <m:ctrlPr>
              <w:rPr>
                <w:rFonts w:ascii="Cambria Math" w:hAnsi="Cambria Math" w:cs="Times New Roman"/>
              </w:rPr>
            </m:ctrlPr>
          </m:fPr>
          <m:num>
            <m:r>
              <w:rPr>
                <w:rFonts w:ascii="Cambria Math" w:hAnsi="Cambria Math" w:cs="Times New Roman"/>
              </w:rPr>
              <m:t>kg</m:t>
            </m:r>
          </m:num>
          <m:den>
            <m:sSup>
              <m:sSupPr>
                <m:ctrlPr>
                  <w:rPr>
                    <w:rFonts w:ascii="Cambria Math" w:hAnsi="Cambria Math" w:cs="Times New Roman"/>
                  </w:rPr>
                </m:ctrlPr>
              </m:sSupPr>
              <m:e>
                <m:r>
                  <w:rPr>
                    <w:rFonts w:ascii="Cambria Math" w:hAnsi="Cambria Math" w:cs="Times New Roman"/>
                  </w:rPr>
                  <m:t>m</m:t>
                </m:r>
              </m:e>
              <m:sup>
                <m:r>
                  <w:rPr>
                    <w:rFonts w:ascii="Cambria Math" w:hAnsi="Cambria Math" w:cs="Times New Roman"/>
                  </w:rPr>
                  <m:t>3</m:t>
                </m:r>
              </m:sup>
            </m:sSup>
          </m:den>
        </m:f>
      </m:oMath>
      <w:r w:rsidR="00EB05A1">
        <w:rPr>
          <w:rFonts w:ascii="Times New Roman" w:eastAsia="Calibri" w:hAnsi="Times New Roman" w:cs="Times New Roman"/>
          <w:szCs w:val="22"/>
        </w:rPr>
        <w:t xml:space="preserve"> </w:t>
      </w:r>
      <w:r w:rsidR="00EB05A1">
        <w:rPr>
          <w:rFonts w:ascii="Times New Roman" w:eastAsia="Calibri" w:hAnsi="Times New Roman" w:cs="Times New Roman"/>
          <w:szCs w:val="22"/>
        </w:rPr>
        <w:tab/>
      </w:r>
      <w:r w:rsidR="00EB05A1">
        <w:rPr>
          <w:rFonts w:ascii="Times New Roman" w:eastAsia="Calibri" w:hAnsi="Times New Roman" w:cs="Times New Roman"/>
          <w:szCs w:val="22"/>
        </w:rPr>
        <w:tab/>
      </w:r>
      <w:r w:rsidR="00EB05A1">
        <w:rPr>
          <w:rFonts w:ascii="Times New Roman" w:eastAsia="Calibri" w:hAnsi="Times New Roman" w:cs="Times New Roman"/>
          <w:szCs w:val="22"/>
        </w:rPr>
        <w:tab/>
      </w:r>
      <w:r w:rsidRPr="00EB05A1">
        <w:rPr>
          <w:rFonts w:ascii="Times New Roman" w:eastAsia="Calibri" w:hAnsi="Times New Roman" w:cs="Times New Roman"/>
          <w:szCs w:val="22"/>
        </w:rPr>
        <w:t>(3 points)</w:t>
      </w:r>
    </w:p>
    <w:p w14:paraId="679E018B"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(c)  Ω</w:t>
      </w:r>
      <w:r w:rsidRPr="00EB05A1">
        <w:rPr>
          <w:rFonts w:ascii="Times New Roman" w:eastAsia="Calibri" w:hAnsi="Times New Roman" w:cs="Times New Roman"/>
          <w:szCs w:val="22"/>
          <w:vertAlign w:val="subscript"/>
          <w:lang w:eastAsia="zh-CN"/>
        </w:rPr>
        <w:t>m</w:t>
      </w:r>
      <w:r w:rsidRPr="00EB05A1">
        <w:rPr>
          <w:rFonts w:ascii="Times New Roman" w:eastAsia="Calibri" w:hAnsi="Times New Roman" w:cs="Times New Roman"/>
          <w:szCs w:val="22"/>
          <w:lang w:eastAsia="zh-CN"/>
        </w:rPr>
        <w:t xml:space="preserve"> +  Ω</w:t>
      </w:r>
      <w:r w:rsidRPr="00EB05A1">
        <w:rPr>
          <w:rFonts w:ascii="Times New Roman" w:eastAsia="Calibri" w:hAnsi="Times New Roman" w:cs="Times New Roman"/>
          <w:szCs w:val="22"/>
          <w:vertAlign w:val="subscript"/>
          <w:lang w:eastAsia="zh-CN"/>
        </w:rPr>
        <w:t>r</w:t>
      </w:r>
      <w:r w:rsidRPr="00EB05A1">
        <w:rPr>
          <w:rFonts w:ascii="Times New Roman" w:eastAsia="Calibri" w:hAnsi="Times New Roman" w:cs="Times New Roman"/>
          <w:szCs w:val="22"/>
          <w:lang w:eastAsia="zh-CN"/>
        </w:rPr>
        <w:t xml:space="preserve"> +  Ω</w:t>
      </w:r>
      <w:r w:rsidRPr="00EB05A1">
        <w:rPr>
          <w:rFonts w:ascii="Times New Roman" w:eastAsia="Calibri" w:hAnsi="Times New Roman" w:cs="Times New Roman"/>
          <w:szCs w:val="22"/>
          <w:vertAlign w:val="subscript"/>
          <w:lang w:eastAsia="zh-CN"/>
        </w:rPr>
        <w:t>Λ</w:t>
      </w:r>
      <w:r w:rsidRPr="00EB05A1">
        <w:rPr>
          <w:rFonts w:ascii="Times New Roman" w:eastAsia="Calibri" w:hAnsi="Times New Roman" w:cs="Times New Roman"/>
          <w:szCs w:val="22"/>
          <w:lang w:eastAsia="zh-CN"/>
        </w:rPr>
        <w:t xml:space="preserve"> +  Ω</w:t>
      </w:r>
      <w:r w:rsidRPr="00EB05A1">
        <w:rPr>
          <w:rFonts w:ascii="Times New Roman" w:eastAsia="Calibri" w:hAnsi="Times New Roman" w:cs="Times New Roman"/>
          <w:szCs w:val="22"/>
          <w:vertAlign w:val="subscript"/>
          <w:lang w:eastAsia="zh-CN"/>
        </w:rPr>
        <w:t>k</w:t>
      </w:r>
      <w:r w:rsidRPr="00EB05A1">
        <w:rPr>
          <w:rFonts w:ascii="Times New Roman" w:eastAsia="Calibri" w:hAnsi="Times New Roman" w:cs="Times New Roman"/>
          <w:szCs w:val="22"/>
          <w:lang w:eastAsia="zh-CN"/>
        </w:rPr>
        <w:t xml:space="preserve"> = 1</w:t>
      </w:r>
    </w:p>
    <w:p w14:paraId="33AE1EE4" w14:textId="77777777" w:rsidR="009C7015" w:rsidRPr="00EB05A1" w:rsidRDefault="004D2A24" w:rsidP="00EB05A1">
      <w:pPr>
        <w:widowControl w:val="0"/>
        <w:snapToGrid w:val="0"/>
        <w:spacing w:beforeLines="50" w:before="120" w:afterLines="50" w:after="120" w:line="240" w:lineRule="auto"/>
        <w:rPr>
          <w:rFonts w:ascii="Times New Roman" w:hAnsi="Times New Roman" w:cs="Times New Roman"/>
        </w:rPr>
      </w:pPr>
      <m:oMathPara>
        <m:oMathParaPr>
          <m:jc m:val="left"/>
        </m:oMathParaPr>
        <m:oMath>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m</m:t>
                  </m:r>
                </m:sub>
              </m:sSub>
            </m:num>
            <m:den>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m:t>
                  </m:r>
                </m:sub>
              </m:sSub>
            </m:den>
          </m:f>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num>
            <m:den>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m:t>
                  </m:r>
                </m:sub>
              </m:sSub>
            </m:den>
          </m:f>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Λ</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k</m:t>
              </m:r>
            </m:sub>
          </m:sSub>
          <m:r>
            <w:rPr>
              <w:rFonts w:ascii="Cambria Math" w:hAnsi="Cambria Math" w:cs="Times New Roman"/>
            </w:rPr>
            <m:t>=1</m:t>
          </m:r>
        </m:oMath>
      </m:oMathPara>
    </w:p>
    <w:p w14:paraId="39E3F229" w14:textId="32783AAC" w:rsidR="009C7015" w:rsidRPr="00EB05A1" w:rsidRDefault="004D2A24" w:rsidP="00EB05A1">
      <w:pPr>
        <w:widowControl w:val="0"/>
        <w:snapToGrid w:val="0"/>
        <w:spacing w:beforeLines="50" w:before="120" w:afterLines="50" w:after="120" w:line="240" w:lineRule="auto"/>
        <w:rPr>
          <w:rFonts w:ascii="Times New Roman" w:hAnsi="Times New Roman" w:cs="Times New Roman"/>
        </w:rPr>
      </w:pPr>
      <m:oMathPara>
        <m:oMathParaPr>
          <m:jc m:val="left"/>
        </m:oMathParaPr>
        <m:oMath>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den>
          </m:f>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m</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Λ</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k</m:t>
              </m:r>
            </m:sub>
          </m:sSub>
          <m:r>
            <w:rPr>
              <w:rFonts w:ascii="Cambria Math" w:hAnsi="Cambria Math" w:cs="Times New Roman"/>
            </w:rPr>
            <m:t>=1</m:t>
          </m:r>
        </m:oMath>
      </m:oMathPara>
    </w:p>
    <w:p w14:paraId="78CDE6DB" w14:textId="6A25143F" w:rsidR="009C7015" w:rsidRPr="00EB05A1" w:rsidRDefault="004D2A24" w:rsidP="00EB05A1">
      <w:pPr>
        <w:widowControl w:val="0"/>
        <w:snapToGrid w:val="0"/>
        <w:spacing w:beforeLines="50" w:before="120" w:afterLines="50" w:after="120" w:line="240" w:lineRule="auto"/>
        <w:rPr>
          <w:rFonts w:ascii="Times New Roman" w:hAnsi="Times New Roman" w:cs="Times New Roman"/>
        </w:rPr>
      </w:pPr>
      <m:oMath>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den>
        </m:f>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m</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d>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Λ</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k</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r w:rsidR="00EB05A1">
        <w:rPr>
          <w:rFonts w:ascii="Times New Roman" w:hAnsi="Times New Roman" w:cs="Times New Roman" w:hint="eastAsia"/>
          <w:lang w:eastAsia="zh-CN"/>
        </w:rPr>
        <w:t xml:space="preserve">                                                              </w:t>
      </w:r>
      <w:r w:rsidR="009C7015" w:rsidRPr="00EB05A1">
        <w:rPr>
          <w:rFonts w:ascii="Times New Roman" w:hAnsi="Times New Roman" w:cs="Times New Roman"/>
        </w:rPr>
        <w:tab/>
      </w:r>
      <w:r w:rsidR="009C7015" w:rsidRPr="00EB05A1">
        <w:rPr>
          <w:rFonts w:ascii="Times New Roman" w:hAnsi="Times New Roman" w:cs="Times New Roman"/>
        </w:rPr>
        <w:tab/>
        <w:t>(2 points)</w:t>
      </w:r>
    </w:p>
    <w:p w14:paraId="0E1E6935"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rPr>
        <w:t xml:space="preserve">Comparing this with the Friedmann equation </w:t>
      </w:r>
      <m:oMath>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den>
        </m:f>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m</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d>
        <m:r>
          <w:rPr>
            <w:rFonts w:ascii="Cambria Math" w:hAnsi="Cambria Math" w:cs="Times New Roman"/>
          </w:rPr>
          <m:t>+</m:t>
        </m:r>
        <m:f>
          <m:fPr>
            <m:ctrlPr>
              <w:rPr>
                <w:rFonts w:ascii="Cambria Math" w:hAnsi="Cambria Math" w:cs="Times New Roman"/>
              </w:rPr>
            </m:ctrlPr>
          </m:fPr>
          <m:num>
            <m:r>
              <w:rPr>
                <w:rFonts w:ascii="Cambria Math" w:hAnsi="Cambria Math" w:cs="Times New Roman"/>
              </w:rPr>
              <m:t>Λ</m:t>
            </m:r>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num>
          <m:den>
            <m:r>
              <w:rPr>
                <w:rFonts w:ascii="Cambria Math" w:hAnsi="Cambria Math" w:cs="Times New Roman"/>
              </w:rPr>
              <m:t>3</m:t>
            </m:r>
          </m:den>
        </m:f>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kc</m:t>
                </m:r>
              </m:e>
              <m:sup>
                <m:r>
                  <w:rPr>
                    <w:rFonts w:ascii="Cambria Math" w:hAnsi="Cambria Math" w:cs="Times New Roman"/>
                  </w:rPr>
                  <m:t>2</m:t>
                </m:r>
              </m:sup>
            </m:sSup>
          </m:num>
          <m:den>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2</m:t>
                </m:r>
              </m:sup>
            </m:sSup>
          </m:den>
        </m:f>
        <m:r>
          <w:rPr>
            <w:rFonts w:ascii="Cambria Math" w:hAnsi="Cambria Math" w:cs="Times New Roman"/>
          </w:rPr>
          <m:t>.</m:t>
        </m:r>
      </m:oMath>
    </w:p>
    <w:p w14:paraId="3FB6BD4B" w14:textId="2197B99B" w:rsidR="009C7015" w:rsidRPr="00EB05A1" w:rsidRDefault="004D2A24" w:rsidP="00EB05A1">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Λ</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Λ</m:t>
            </m:r>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num>
          <m:den>
            <m:r>
              <w:rPr>
                <w:rFonts w:ascii="Cambria Math" w:hAnsi="Cambria Math" w:cs="Times New Roman"/>
              </w:rPr>
              <m:t>3</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den>
        </m:f>
      </m:oMath>
      <w:r w:rsidR="009C7015" w:rsidRPr="00EB05A1">
        <w:rPr>
          <w:rFonts w:ascii="Times New Roman" w:hAnsi="Times New Roman" w:cs="Times New Roman"/>
        </w:rPr>
        <w:t xml:space="preserve"> and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k</m:t>
            </m:r>
          </m:sub>
        </m:sSub>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kc</m:t>
                </m:r>
              </m:e>
              <m:sup>
                <m:r>
                  <w:rPr>
                    <w:rFonts w:ascii="Cambria Math" w:hAnsi="Cambria Math" w:cs="Times New Roman"/>
                  </w:rPr>
                  <m:t>2</m:t>
                </m:r>
              </m:sup>
            </m:sSup>
          </m:num>
          <m:den>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2</m:t>
                </m:r>
              </m:sup>
            </m:sSup>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den>
        </m:f>
      </m:oMath>
      <w:r w:rsidR="001952B5">
        <w:rPr>
          <w:rFonts w:ascii="Times New Roman" w:hAnsi="Times New Roman" w:cs="Times New Roman"/>
        </w:rPr>
        <w:t xml:space="preserve"> </w:t>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1952B5">
        <w:rPr>
          <w:rFonts w:ascii="Times New Roman" w:hAnsi="Times New Roman" w:cs="Times New Roman"/>
        </w:rPr>
        <w:tab/>
      </w:r>
      <w:r w:rsidR="009C7015" w:rsidRPr="00EB05A1">
        <w:rPr>
          <w:rFonts w:ascii="Times New Roman" w:hAnsi="Times New Roman" w:cs="Times New Roman"/>
        </w:rPr>
        <w:t>(4 points)</w:t>
      </w:r>
    </w:p>
    <w:p w14:paraId="6088B212"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(d) Pressure exerted by the radiation is </w:t>
      </w:r>
      <w:r w:rsidRPr="00EB05A1">
        <w:rPr>
          <w:rFonts w:ascii="Times New Roman" w:eastAsia="Calibri" w:hAnsi="Times New Roman" w:cs="Times New Roman"/>
          <w:szCs w:val="22"/>
        </w:rPr>
        <w:t xml:space="preserve"> </w:t>
      </w:r>
      <m:oMath>
        <m:r>
          <w:rPr>
            <w:rFonts w:ascii="Cambria Math" w:hAnsi="Cambria Math" w:cs="Times New Roman"/>
          </w:rPr>
          <m:t>p=</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3</m:t>
            </m:r>
          </m:den>
        </m:f>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oMath>
    </w:p>
    <w:p w14:paraId="772455D8" w14:textId="2479B413"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rPr>
        <w:lastRenderedPageBreak/>
        <w:t xml:space="preserve">Thus, the Fluid Equation becomes, </w:t>
      </w:r>
      <m:oMath>
        <m:acc>
          <m:accPr>
            <m:chr m:val="˙"/>
            <m:ctrlPr>
              <w:rPr>
                <w:rFonts w:ascii="Cambria Math" w:hAnsi="Cambria Math" w:cs="Times New Roman"/>
              </w:rPr>
            </m:ctrlPr>
          </m:acc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acc>
        <m:r>
          <w:rPr>
            <w:rFonts w:ascii="Cambria Math" w:hAnsi="Cambria Math" w:cs="Times New Roman"/>
          </w:rPr>
          <m:t>+3</m:t>
        </m:r>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3</m:t>
                </m:r>
              </m:den>
            </m:f>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d>
        <m:r>
          <w:rPr>
            <w:rFonts w:ascii="Cambria Math" w:hAnsi="Cambria Math" w:cs="Times New Roman"/>
          </w:rPr>
          <m:t>=0</m:t>
        </m:r>
      </m:oMath>
      <w:r w:rsidRPr="00EB05A1">
        <w:rPr>
          <w:rFonts w:ascii="Times New Roman" w:hAnsi="Times New Roman" w:cs="Times New Roman"/>
        </w:rPr>
        <w:t xml:space="preserve"> </w:t>
      </w:r>
      <w:r w:rsidRPr="00EB05A1">
        <w:rPr>
          <w:rFonts w:ascii="Times New Roman" w:hAnsi="Times New Roman" w:cs="Times New Roman"/>
        </w:rPr>
        <w:tab/>
      </w:r>
      <w:r w:rsidRPr="00EB05A1">
        <w:rPr>
          <w:rFonts w:ascii="Times New Roman" w:hAnsi="Times New Roman" w:cs="Times New Roman"/>
        </w:rPr>
        <w:tab/>
      </w:r>
      <w:r w:rsidR="00EB05A1" w:rsidRPr="00EB05A1">
        <w:rPr>
          <w:rFonts w:ascii="Times New Roman" w:hAnsi="Times New Roman" w:cs="Times New Roman"/>
        </w:rPr>
        <w:tab/>
      </w:r>
      <w:r w:rsidR="00EB05A1" w:rsidRPr="00EB05A1">
        <w:rPr>
          <w:rFonts w:ascii="Times New Roman" w:hAnsi="Times New Roman" w:cs="Times New Roman"/>
        </w:rPr>
        <w:tab/>
      </w:r>
      <w:r w:rsidRPr="00EB05A1">
        <w:rPr>
          <w:rFonts w:ascii="Times New Roman" w:hAnsi="Times New Roman" w:cs="Times New Roman"/>
        </w:rPr>
        <w:tab/>
      </w:r>
      <w:r w:rsidRPr="00EB05A1">
        <w:rPr>
          <w:rFonts w:ascii="Times New Roman" w:eastAsia="Calibri" w:hAnsi="Times New Roman" w:cs="Times New Roman"/>
          <w:szCs w:val="22"/>
        </w:rPr>
        <w:t>(2 points)</w:t>
      </w:r>
    </w:p>
    <w:p w14:paraId="47FE4298" w14:textId="77777777" w:rsidR="009C7015" w:rsidRPr="00EB05A1" w:rsidRDefault="004D2A24" w:rsidP="00EB05A1">
      <w:pPr>
        <w:widowControl w:val="0"/>
        <w:snapToGrid w:val="0"/>
        <w:spacing w:beforeLines="50" w:before="120" w:afterLines="50" w:after="120" w:line="240" w:lineRule="auto"/>
        <w:jc w:val="both"/>
        <w:rPr>
          <w:rFonts w:ascii="Times New Roman" w:hAnsi="Times New Roman" w:cs="Times New Roman"/>
        </w:rPr>
      </w:pPr>
      <m:oMath>
        <m:f>
          <m:fPr>
            <m:ctrlPr>
              <w:rPr>
                <w:rFonts w:ascii="Cambria Math" w:hAnsi="Cambria Math" w:cs="Times New Roman"/>
              </w:rPr>
            </m:ctrlPr>
          </m:fPr>
          <m:num>
            <m:acc>
              <m:accPr>
                <m:chr m:val="˙"/>
                <m:ctrlPr>
                  <w:rPr>
                    <w:rFonts w:ascii="Cambria Math" w:hAnsi="Cambria Math" w:cs="Times New Roman"/>
                  </w:rPr>
                </m:ctrlPr>
              </m:acc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acc>
          </m:num>
          <m:den>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den>
        </m:f>
        <m:r>
          <w:rPr>
            <w:rFonts w:ascii="Cambria Math" w:hAnsi="Cambria Math" w:cs="Times New Roman"/>
          </w:rPr>
          <m:t>=-4</m:t>
        </m:r>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oMath>
      <w:r w:rsidR="009C7015" w:rsidRPr="00EB05A1">
        <w:rPr>
          <w:rFonts w:ascii="Times New Roman" w:eastAsia="Calibri" w:hAnsi="Times New Roman" w:cs="Times New Roman"/>
          <w:szCs w:val="22"/>
        </w:rPr>
        <w:t xml:space="preserve"> implying </w:t>
      </w:r>
    </w:p>
    <w:p w14:paraId="3B84A8A8" w14:textId="73AF72F8"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Thus </w:t>
      </w:r>
      <m:oMath>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-4</m:t>
            </m:r>
          </m:sup>
        </m:sSup>
      </m:oMath>
      <w:r w:rsidRPr="00EB05A1">
        <w:rPr>
          <w:rFonts w:ascii="Times New Roman" w:eastAsia="Calibri" w:hAnsi="Times New Roman" w:cs="Times New Roman"/>
          <w:szCs w:val="22"/>
        </w:rPr>
        <w:t>.</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00FD0A73">
        <w:rPr>
          <w:rFonts w:ascii="Times New Roman" w:hAnsi="Times New Roman" w:cs="Times New Roman" w:hint="eastAsia"/>
          <w:szCs w:val="22"/>
          <w:lang w:eastAsia="zh-CN"/>
        </w:rPr>
        <w:t xml:space="preserve">             </w:t>
      </w:r>
      <w:r w:rsidRPr="00EB05A1">
        <w:rPr>
          <w:rFonts w:ascii="Times New Roman" w:eastAsia="Calibri" w:hAnsi="Times New Roman" w:cs="Times New Roman"/>
          <w:szCs w:val="22"/>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FD0A73">
        <w:rPr>
          <w:rFonts w:ascii="Times New Roman" w:hAnsi="Times New Roman" w:cs="Times New Roman"/>
        </w:rPr>
        <w:tab/>
      </w:r>
      <w:r w:rsidRPr="00FD0A73">
        <w:rPr>
          <w:rFonts w:ascii="Times New Roman" w:eastAsia="Calibri" w:hAnsi="Times New Roman" w:cs="Times New Roman"/>
          <w:szCs w:val="22"/>
        </w:rPr>
        <w:t>(3 points)</w:t>
      </w:r>
    </w:p>
    <w:p w14:paraId="6B4711DE" w14:textId="2CDA962C" w:rsidR="009C7015" w:rsidRPr="00FD0A73"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And we know </w:t>
      </w:r>
      <m:oMath>
        <m:r>
          <w:rPr>
            <w:rFonts w:ascii="Cambria Math" w:hAnsi="Cambria Math" w:cs="Times New Roman"/>
          </w:rPr>
          <m:t>a=</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1+z</m:t>
            </m:r>
          </m:den>
        </m:f>
      </m:oMath>
      <w:r w:rsidRPr="00EB05A1">
        <w:rPr>
          <w:rFonts w:ascii="Times New Roman" w:eastAsia="Calibri" w:hAnsi="Times New Roman" w:cs="Times New Roman"/>
          <w:szCs w:val="22"/>
        </w:rPr>
        <w:t>, hence</w:t>
      </w:r>
      <w:r w:rsidRPr="00EB05A1">
        <w:rPr>
          <w:rFonts w:ascii="Times New Roman" w:eastAsia="Calibri" w:hAnsi="Times New Roman" w:cs="Times New Roman"/>
          <w:szCs w:val="22"/>
          <w:lang w:eastAsia="zh-CN"/>
        </w:rPr>
        <w:t xml:space="preserve"> </w:t>
      </w:r>
      <m:oMath>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r>
          <w:rPr>
            <w:rFonts w:ascii="Cambria Math" w:hAnsi="Cambria Math" w:cs="Times New Roman"/>
          </w:rPr>
          <m:t>∝</m:t>
        </m:r>
        <m:sSup>
          <m:sSupPr>
            <m:ctrlPr>
              <w:rPr>
                <w:rFonts w:ascii="Cambria Math" w:hAnsi="Cambria Math" w:cs="Times New Roman"/>
              </w:rPr>
            </m:ctrlPr>
          </m:sSupPr>
          <m:e>
            <m:d>
              <m:dPr>
                <m:ctrlPr>
                  <w:rPr>
                    <w:rFonts w:ascii="Cambria Math" w:hAnsi="Cambria Math" w:cs="Times New Roman"/>
                  </w:rPr>
                </m:ctrlPr>
              </m:dPr>
              <m:e>
                <m:r>
                  <w:rPr>
                    <w:rFonts w:ascii="Cambria Math" w:hAnsi="Cambria Math" w:cs="Times New Roman"/>
                  </w:rPr>
                  <m:t>1+z</m:t>
                </m:r>
              </m:e>
            </m:d>
          </m:e>
          <m:sup>
            <m:r>
              <w:rPr>
                <w:rFonts w:ascii="Cambria Math" w:hAnsi="Cambria Math" w:cs="Times New Roman"/>
              </w:rPr>
              <m:t>4</m:t>
            </m:r>
          </m:sup>
        </m:sSup>
        <m:r>
          <w:rPr>
            <w:rFonts w:ascii="Cambria Math" w:hAnsi="Cambria Math" w:cs="Times New Roman"/>
          </w:rPr>
          <m:t>.</m:t>
        </m:r>
      </m:oMath>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FD0A73">
        <w:rPr>
          <w:rFonts w:ascii="Times New Roman" w:hAnsi="Times New Roman" w:cs="Times New Roman"/>
        </w:rPr>
        <w:tab/>
      </w:r>
      <w:r w:rsidRPr="00FD0A73">
        <w:rPr>
          <w:rFonts w:ascii="Times New Roman" w:eastAsia="Calibri" w:hAnsi="Times New Roman" w:cs="Times New Roman"/>
          <w:szCs w:val="22"/>
        </w:rPr>
        <w:t>(2 points)</w:t>
      </w:r>
    </w:p>
    <w:p w14:paraId="20855BE6"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(e) In the fluid equation, </w:t>
      </w:r>
      <m:oMath>
        <m:acc>
          <m:accPr>
            <m:chr m:val="˙"/>
            <m:ctrlPr>
              <w:rPr>
                <w:rFonts w:ascii="Cambria Math" w:hAnsi="Cambria Math" w:cs="Times New Roman"/>
              </w:rPr>
            </m:ctrlPr>
          </m:accPr>
          <m:e>
            <m:r>
              <w:rPr>
                <w:rFonts w:ascii="Cambria Math" w:hAnsi="Cambria Math" w:cs="Times New Roman"/>
              </w:rPr>
              <m:t>ρ</m:t>
            </m:r>
          </m:e>
        </m:acc>
        <m:r>
          <w:rPr>
            <w:rFonts w:ascii="Cambria Math" w:hAnsi="Cambria Math" w:cs="Times New Roman"/>
          </w:rPr>
          <m:t>+3</m:t>
        </m:r>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d>
          <m:dPr>
            <m:ctrlPr>
              <w:rPr>
                <w:rFonts w:ascii="Cambria Math" w:hAnsi="Cambria Math" w:cs="Times New Roman"/>
              </w:rPr>
            </m:ctrlPr>
          </m:dPr>
          <m:e>
            <m:r>
              <w:rPr>
                <w:rFonts w:ascii="Cambria Math" w:hAnsi="Cambria Math" w:cs="Times New Roman"/>
              </w:rPr>
              <m:t>ρ+qρ</m:t>
            </m:r>
          </m:e>
        </m:d>
        <m:r>
          <w:rPr>
            <w:rFonts w:ascii="Cambria Math" w:hAnsi="Cambria Math" w:cs="Times New Roman"/>
          </w:rPr>
          <m:t>=0</m:t>
        </m:r>
      </m:oMath>
      <w:r w:rsidRPr="00EB05A1">
        <w:rPr>
          <w:rFonts w:ascii="Times New Roman" w:hAnsi="Times New Roman" w:cs="Times New Roman"/>
        </w:rPr>
        <w:t>.</w:t>
      </w:r>
    </w:p>
    <w:p w14:paraId="37234FC3"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hAnsi="Times New Roman" w:cs="Times New Roman"/>
        </w:rPr>
        <w:t xml:space="preserve">But the cosmological constant does not evolve. So </w:t>
      </w:r>
      <m:oMath>
        <m:acc>
          <m:accPr>
            <m:chr m:val="˙"/>
            <m:ctrlPr>
              <w:rPr>
                <w:rFonts w:ascii="Cambria Math" w:hAnsi="Cambria Math" w:cs="Times New Roman"/>
              </w:rPr>
            </m:ctrlPr>
          </m:acc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Λ</m:t>
                </m:r>
              </m:sub>
            </m:sSub>
          </m:e>
        </m:acc>
        <m:r>
          <w:rPr>
            <w:rFonts w:ascii="Cambria Math" w:hAnsi="Cambria Math" w:cs="Times New Roman"/>
          </w:rPr>
          <m:t>=0</m:t>
        </m:r>
      </m:oMath>
      <w:r w:rsidRPr="00EB05A1">
        <w:rPr>
          <w:rFonts w:ascii="Times New Roman" w:hAnsi="Times New Roman" w:cs="Times New Roman"/>
        </w:rPr>
        <w:t xml:space="preserve"> </w:t>
      </w:r>
    </w:p>
    <w:p w14:paraId="60B7B112" w14:textId="58BFD60C" w:rsidR="009C7015" w:rsidRPr="00FD0A73" w:rsidRDefault="004D2A24" w:rsidP="00EB05A1">
      <w:pPr>
        <w:widowControl w:val="0"/>
        <w:snapToGrid w:val="0"/>
        <w:spacing w:beforeLines="50" w:before="120" w:afterLines="50" w:after="120" w:line="240" w:lineRule="auto"/>
        <w:jc w:val="both"/>
        <w:rPr>
          <w:rFonts w:ascii="Times New Roman" w:hAnsi="Times New Roman" w:cs="Times New Roman"/>
        </w:rPr>
      </w:pPr>
      <m:oMath>
        <m:f>
          <m:fPr>
            <m:ctrlPr>
              <w:rPr>
                <w:rFonts w:ascii="Cambria Math" w:hAnsi="Cambria Math" w:cs="Times New Roman"/>
              </w:rPr>
            </m:ctrlPr>
          </m:fPr>
          <m:num>
            <m:r>
              <w:rPr>
                <w:rFonts w:ascii="Cambria Math" w:hAnsi="Cambria Math" w:cs="Times New Roman"/>
              </w:rPr>
              <m:t>3</m:t>
            </m:r>
            <m:acc>
              <m:accPr>
                <m:chr m:val="˙"/>
                <m:ctrlPr>
                  <w:rPr>
                    <w:rFonts w:ascii="Cambria Math" w:hAnsi="Cambria Math" w:cs="Times New Roman"/>
                  </w:rPr>
                </m:ctrlPr>
              </m:accPr>
              <m:e>
                <m:r>
                  <w:rPr>
                    <w:rFonts w:ascii="Cambria Math" w:hAnsi="Cambria Math" w:cs="Times New Roman"/>
                  </w:rPr>
                  <m:t>a</m:t>
                </m:r>
              </m:e>
            </m:acc>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Λ</m:t>
                </m:r>
              </m:sub>
            </m:sSub>
          </m:num>
          <m:den>
            <m:r>
              <w:rPr>
                <w:rFonts w:ascii="Cambria Math" w:hAnsi="Cambria Math" w:cs="Times New Roman"/>
              </w:rPr>
              <m:t>a</m:t>
            </m:r>
          </m:den>
        </m:f>
        <m:d>
          <m:dPr>
            <m:ctrlPr>
              <w:rPr>
                <w:rFonts w:ascii="Cambria Math" w:hAnsi="Cambria Math" w:cs="Times New Roman"/>
              </w:rPr>
            </m:ctrlPr>
          </m:dPr>
          <m:e>
            <m:r>
              <w:rPr>
                <w:rFonts w:ascii="Cambria Math" w:hAnsi="Cambria Math" w:cs="Times New Roman"/>
              </w:rPr>
              <m:t>1+q</m:t>
            </m:r>
          </m:e>
        </m:d>
        <m:r>
          <w:rPr>
            <w:rFonts w:ascii="Cambria Math" w:hAnsi="Cambria Math" w:cs="Times New Roman"/>
          </w:rPr>
          <m:t>=0</m:t>
        </m:r>
      </m:oMath>
      <w:r w:rsidR="009C7015" w:rsidRPr="00EB05A1">
        <w:rPr>
          <w:rFonts w:ascii="Times New Roman" w:eastAsia="Calibri" w:hAnsi="Times New Roman" w:cs="Times New Roman"/>
          <w:szCs w:val="22"/>
        </w:rPr>
        <w:t xml:space="preserve"> which means q = -1.</w:t>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EB05A1">
        <w:rPr>
          <w:rFonts w:ascii="Times New Roman" w:eastAsia="Calibri" w:hAnsi="Times New Roman" w:cs="Times New Roman"/>
          <w:i/>
          <w:szCs w:val="22"/>
        </w:rPr>
        <w:tab/>
      </w:r>
      <w:r w:rsidR="009C7015" w:rsidRPr="00FD0A73">
        <w:rPr>
          <w:rFonts w:ascii="Times New Roman" w:eastAsia="Calibri" w:hAnsi="Times New Roman" w:cs="Times New Roman"/>
          <w:szCs w:val="22"/>
        </w:rPr>
        <w:t>(4 points)</w:t>
      </w:r>
    </w:p>
    <w:p w14:paraId="0210F974"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(f) From the units, one can figure out</w:t>
      </w:r>
      <w:r w:rsidRPr="00EB05A1">
        <w:rPr>
          <w:rFonts w:ascii="Times New Roman" w:eastAsia="Calibri" w:hAnsi="Times New Roman" w:cs="Times New Roman"/>
          <w:szCs w:val="22"/>
        </w:rPr>
        <w:t xml:space="preserve"> that </w:t>
      </w:r>
      <m:oMath>
        <m:r>
          <w:rPr>
            <w:rFonts w:ascii="Cambria Math" w:hAnsi="Cambria Math" w:cs="Times New Roman"/>
          </w:rPr>
          <m:t>ℏ</m:t>
        </m:r>
      </m:oMath>
      <w:r w:rsidRPr="00EB05A1">
        <w:rPr>
          <w:rFonts w:ascii="Times New Roman" w:eastAsia="Calibri" w:hAnsi="Times New Roman" w:cs="Times New Roman"/>
          <w:szCs w:val="22"/>
        </w:rPr>
        <w:t xml:space="preserve"> has the dimensions of </w:t>
      </w:r>
      <m:oMath>
        <m:d>
          <m:dPr>
            <m:begChr m:val="["/>
            <m:endChr m:val="]"/>
            <m:ctrlPr>
              <w:rPr>
                <w:rFonts w:ascii="Cambria Math" w:hAnsi="Cambria Math" w:cs="Times New Roman"/>
              </w:rPr>
            </m:ctrlPr>
          </m:dPr>
          <m:e>
            <m:r>
              <w:rPr>
                <w:rFonts w:ascii="Cambria Math" w:hAnsi="Cambria Math" w:cs="Times New Roman"/>
              </w:rPr>
              <m:t>M</m:t>
            </m:r>
            <m:sSup>
              <m:sSupPr>
                <m:ctrlPr>
                  <w:rPr>
                    <w:rFonts w:ascii="Cambria Math" w:hAnsi="Cambria Math" w:cs="Times New Roman"/>
                  </w:rPr>
                </m:ctrlPr>
              </m:sSupPr>
              <m:e>
                <m:r>
                  <w:rPr>
                    <w:rFonts w:ascii="Cambria Math" w:hAnsi="Cambria Math" w:cs="Times New Roman"/>
                  </w:rPr>
                  <m:t>L</m:t>
                </m:r>
              </m:e>
              <m:sup>
                <m:r>
                  <w:rPr>
                    <w:rFonts w:ascii="Cambria Math" w:hAnsi="Cambria Math" w:cs="Times New Roman"/>
                  </w:rPr>
                  <m:t>2</m:t>
                </m:r>
              </m:sup>
            </m:sSup>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-1</m:t>
                </m:r>
              </m:sup>
            </m:sSup>
          </m:e>
        </m:d>
      </m:oMath>
      <w:r w:rsidRPr="00EB05A1">
        <w:rPr>
          <w:rFonts w:ascii="Times New Roman" w:hAnsi="Times New Roman" w:cs="Times New Roman"/>
        </w:rPr>
        <w:t>.</w:t>
      </w:r>
    </w:p>
    <w:p w14:paraId="603E788F"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i/>
          <w:iCs/>
          <w:szCs w:val="22"/>
        </w:rPr>
        <w:t>G</w:t>
      </w:r>
      <w:r w:rsidRPr="00EB05A1">
        <w:rPr>
          <w:rFonts w:ascii="Times New Roman" w:eastAsia="Calibri" w:hAnsi="Times New Roman" w:cs="Times New Roman"/>
          <w:szCs w:val="22"/>
        </w:rPr>
        <w:t xml:space="preserve"> has the dimensions of </w:t>
      </w:r>
      <m:oMath>
        <m:d>
          <m:dPr>
            <m:begChr m:val="["/>
            <m:endChr m:val="]"/>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M</m:t>
                </m:r>
              </m:e>
              <m:sup>
                <m:r>
                  <w:rPr>
                    <w:rFonts w:ascii="Cambria Math" w:hAnsi="Cambria Math" w:cs="Times New Roman"/>
                  </w:rPr>
                  <m:t>-1</m:t>
                </m:r>
              </m:sup>
            </m:sSup>
            <m:sSup>
              <m:sSupPr>
                <m:ctrlPr>
                  <w:rPr>
                    <w:rFonts w:ascii="Cambria Math" w:hAnsi="Cambria Math" w:cs="Times New Roman"/>
                  </w:rPr>
                </m:ctrlPr>
              </m:sSupPr>
              <m:e>
                <m:r>
                  <w:rPr>
                    <w:rFonts w:ascii="Cambria Math" w:hAnsi="Cambria Math" w:cs="Times New Roman"/>
                  </w:rPr>
                  <m:t>L</m:t>
                </m:r>
              </m:e>
              <m:sup>
                <m:r>
                  <w:rPr>
                    <w:rFonts w:ascii="Cambria Math" w:hAnsi="Cambria Math" w:cs="Times New Roman"/>
                  </w:rPr>
                  <m:t>3</m:t>
                </m:r>
              </m:sup>
            </m:sSup>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-2</m:t>
                </m:r>
              </m:sup>
            </m:sSup>
          </m:e>
        </m:d>
      </m:oMath>
      <w:r w:rsidRPr="00EB05A1">
        <w:rPr>
          <w:rFonts w:ascii="Times New Roman" w:eastAsia="Calibri" w:hAnsi="Times New Roman" w:cs="Times New Roman"/>
          <w:szCs w:val="22"/>
        </w:rPr>
        <w:t xml:space="preserve">. </w:t>
      </w:r>
    </w:p>
    <w:p w14:paraId="57A3E03D" w14:textId="3F7B6C0A"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rPr>
        <w:t xml:space="preserve">And speed of light </w:t>
      </w:r>
      <w:r w:rsidRPr="00EB05A1">
        <w:rPr>
          <w:rFonts w:ascii="Times New Roman" w:eastAsia="Calibri" w:hAnsi="Times New Roman" w:cs="Times New Roman"/>
          <w:i/>
          <w:iCs/>
          <w:szCs w:val="22"/>
        </w:rPr>
        <w:t>c</w:t>
      </w:r>
      <w:r w:rsidRPr="00EB05A1">
        <w:rPr>
          <w:rFonts w:ascii="Times New Roman" w:eastAsia="Calibri" w:hAnsi="Times New Roman" w:cs="Times New Roman"/>
          <w:szCs w:val="22"/>
        </w:rPr>
        <w:t xml:space="preserve"> has dimensions of </w:t>
      </w:r>
      <m:oMath>
        <m:d>
          <m:dPr>
            <m:begChr m:val="["/>
            <m:endChr m:val="]"/>
            <m:ctrlPr>
              <w:rPr>
                <w:rFonts w:ascii="Cambria Math" w:hAnsi="Cambria Math" w:cs="Times New Roman"/>
              </w:rPr>
            </m:ctrlPr>
          </m:dPr>
          <m:e>
            <m:r>
              <w:rPr>
                <w:rFonts w:ascii="Cambria Math" w:hAnsi="Cambria Math" w:cs="Times New Roman"/>
              </w:rPr>
              <m:t>L</m:t>
            </m:r>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-1</m:t>
                </m:r>
              </m:sup>
            </m:sSup>
          </m:e>
        </m:d>
        <m:r>
          <w:rPr>
            <w:rFonts w:ascii="Cambria Math" w:hAnsi="Cambria Math" w:cs="Times New Roman"/>
          </w:rPr>
          <m:t>.</m:t>
        </m:r>
      </m:oMath>
      <w:r w:rsidR="005813B1">
        <w:rPr>
          <w:rFonts w:ascii="Times New Roman" w:eastAsia="Calibri" w:hAnsi="Times New Roman" w:cs="Times New Roman"/>
          <w:szCs w:val="22"/>
        </w:rPr>
        <w:t xml:space="preserve"> </w:t>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005813B1">
        <w:rPr>
          <w:rFonts w:ascii="Times New Roman" w:eastAsia="Calibri" w:hAnsi="Times New Roman" w:cs="Times New Roman"/>
          <w:szCs w:val="22"/>
        </w:rPr>
        <w:tab/>
      </w:r>
      <w:r w:rsidRPr="00EB05A1">
        <w:rPr>
          <w:rFonts w:ascii="Times New Roman" w:eastAsia="Calibri" w:hAnsi="Times New Roman" w:cs="Times New Roman"/>
          <w:i/>
          <w:szCs w:val="22"/>
        </w:rPr>
        <w:t>(5 points)</w:t>
      </w:r>
    </w:p>
    <w:p w14:paraId="44DE7048" w14:textId="77777777"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We assume that Planck time is given by </w:t>
      </w:r>
      <m:oMath>
        <m:sSup>
          <m:sSupPr>
            <m:ctrlPr>
              <w:rPr>
                <w:rFonts w:ascii="Cambria Math" w:hAnsi="Cambria Math" w:cs="Times New Roman"/>
              </w:rPr>
            </m:ctrlPr>
          </m:sSupPr>
          <m:e>
            <m:r>
              <w:rPr>
                <w:rFonts w:ascii="Cambria Math" w:hAnsi="Cambria Math" w:cs="Times New Roman"/>
              </w:rPr>
              <m:t>ℏ</m:t>
            </m:r>
          </m:e>
          <m:sup>
            <m:r>
              <w:rPr>
                <w:rFonts w:ascii="Cambria Math" w:hAnsi="Cambria Math" w:cs="Times New Roman"/>
              </w:rPr>
              <m:t>x</m:t>
            </m:r>
          </m:sup>
        </m:sSup>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y</m:t>
            </m:r>
          </m:sup>
        </m:sSup>
        <m:sSup>
          <m:sSupPr>
            <m:ctrlPr>
              <w:rPr>
                <w:rFonts w:ascii="Cambria Math" w:hAnsi="Cambria Math" w:cs="Times New Roman"/>
              </w:rPr>
            </m:ctrlPr>
          </m:sSupPr>
          <m:e>
            <m:r>
              <w:rPr>
                <w:rFonts w:ascii="Cambria Math" w:hAnsi="Cambria Math" w:cs="Times New Roman"/>
              </w:rPr>
              <m:t>G</m:t>
            </m:r>
          </m:e>
          <m:sup>
            <m:r>
              <w:rPr>
                <w:rFonts w:ascii="Cambria Math" w:hAnsi="Cambria Math" w:cs="Times New Roman"/>
              </w:rPr>
              <m:t>z</m:t>
            </m:r>
          </m:sup>
        </m:sSup>
      </m:oMath>
      <w:r w:rsidRPr="00EB05A1">
        <w:rPr>
          <w:rFonts w:ascii="Times New Roman" w:eastAsia="Calibri" w:hAnsi="Times New Roman" w:cs="Times New Roman"/>
          <w:szCs w:val="22"/>
        </w:rPr>
        <w:t>. In order to make it a time dimensional quantity, the following equation must hold:</w:t>
      </w:r>
      <m:oMath>
        <m:r>
          <w:rPr>
            <w:rFonts w:ascii="Cambria Math" w:hAnsi="Cambria Math" w:cs="Times New Roman"/>
          </w:rPr>
          <m:t>T=</m:t>
        </m:r>
        <m:sSup>
          <m:sSupPr>
            <m:ctrlPr>
              <w:rPr>
                <w:rFonts w:ascii="Cambria Math" w:hAnsi="Cambria Math" w:cs="Times New Roman"/>
              </w:rPr>
            </m:ctrlPr>
          </m:sSupPr>
          <m:e>
            <m:d>
              <m:dPr>
                <m:ctrlPr>
                  <w:rPr>
                    <w:rFonts w:ascii="Cambria Math" w:hAnsi="Cambria Math" w:cs="Times New Roman"/>
                  </w:rPr>
                </m:ctrlPr>
              </m:dPr>
              <m:e>
                <m:r>
                  <w:rPr>
                    <w:rFonts w:ascii="Cambria Math" w:hAnsi="Cambria Math" w:cs="Times New Roman"/>
                  </w:rPr>
                  <m:t>M</m:t>
                </m:r>
                <m:sSup>
                  <m:sSupPr>
                    <m:ctrlPr>
                      <w:rPr>
                        <w:rFonts w:ascii="Cambria Math" w:hAnsi="Cambria Math" w:cs="Times New Roman"/>
                      </w:rPr>
                    </m:ctrlPr>
                  </m:sSupPr>
                  <m:e>
                    <m:r>
                      <w:rPr>
                        <w:rFonts w:ascii="Cambria Math" w:hAnsi="Cambria Math" w:cs="Times New Roman"/>
                      </w:rPr>
                      <m:t>L</m:t>
                    </m:r>
                  </m:e>
                  <m:sup>
                    <m:r>
                      <w:rPr>
                        <w:rFonts w:ascii="Cambria Math" w:hAnsi="Cambria Math" w:cs="Times New Roman"/>
                      </w:rPr>
                      <m:t>2</m:t>
                    </m:r>
                  </m:sup>
                </m:sSup>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-2</m:t>
                    </m:r>
                  </m:sup>
                </m:sSup>
              </m:e>
            </m:d>
          </m:e>
          <m:sup>
            <m:r>
              <w:rPr>
                <w:rFonts w:ascii="Cambria Math" w:hAnsi="Cambria Math" w:cs="Times New Roman"/>
              </w:rPr>
              <m:t>x</m:t>
            </m:r>
          </m:sup>
        </m:sSup>
        <m:sSup>
          <m:sSupPr>
            <m:ctrlPr>
              <w:rPr>
                <w:rFonts w:ascii="Cambria Math" w:hAnsi="Cambria Math" w:cs="Times New Roman"/>
              </w:rPr>
            </m:ctrlPr>
          </m:sSupPr>
          <m:e>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LT</m:t>
                    </m:r>
                  </m:e>
                  <m:sup>
                    <m:r>
                      <w:rPr>
                        <w:rFonts w:ascii="Cambria Math" w:hAnsi="Cambria Math" w:cs="Times New Roman"/>
                      </w:rPr>
                      <m:t>-1</m:t>
                    </m:r>
                  </m:sup>
                </m:sSup>
              </m:e>
            </m:d>
          </m:e>
          <m:sup>
            <m:r>
              <w:rPr>
                <w:rFonts w:ascii="Cambria Math" w:hAnsi="Cambria Math" w:cs="Times New Roman"/>
              </w:rPr>
              <m:t>y</m:t>
            </m:r>
          </m:sup>
        </m:sSup>
        <m:sSup>
          <m:sSupPr>
            <m:ctrlPr>
              <w:rPr>
                <w:rFonts w:ascii="Cambria Math" w:hAnsi="Cambria Math" w:cs="Times New Roman"/>
              </w:rPr>
            </m:ctrlPr>
          </m:sSupPr>
          <m:e>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M</m:t>
                    </m:r>
                  </m:e>
                  <m:sup>
                    <m:r>
                      <w:rPr>
                        <w:rFonts w:ascii="Cambria Math" w:hAnsi="Cambria Math" w:cs="Times New Roman"/>
                      </w:rPr>
                      <m:t>-1</m:t>
                    </m:r>
                  </m:sup>
                </m:sSup>
                <m:sSup>
                  <m:sSupPr>
                    <m:ctrlPr>
                      <w:rPr>
                        <w:rFonts w:ascii="Cambria Math" w:hAnsi="Cambria Math" w:cs="Times New Roman"/>
                      </w:rPr>
                    </m:ctrlPr>
                  </m:sSupPr>
                  <m:e>
                    <m:r>
                      <w:rPr>
                        <w:rFonts w:ascii="Cambria Math" w:hAnsi="Cambria Math" w:cs="Times New Roman"/>
                      </w:rPr>
                      <m:t>L</m:t>
                    </m:r>
                  </m:e>
                  <m:sup>
                    <m:r>
                      <w:rPr>
                        <w:rFonts w:ascii="Cambria Math" w:hAnsi="Cambria Math" w:cs="Times New Roman"/>
                      </w:rPr>
                      <m:t>3</m:t>
                    </m:r>
                  </m:sup>
                </m:sSup>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-2</m:t>
                    </m:r>
                  </m:sup>
                </m:sSup>
              </m:e>
            </m:d>
          </m:e>
          <m:sup>
            <m:r>
              <w:rPr>
                <w:rFonts w:ascii="Cambria Math" w:hAnsi="Cambria Math" w:cs="Times New Roman"/>
              </w:rPr>
              <m:t>z</m:t>
            </m:r>
          </m:sup>
        </m:sSup>
        <m:r>
          <w:rPr>
            <w:rFonts w:ascii="Cambria Math" w:hAnsi="Cambria Math" w:cs="Times New Roman"/>
          </w:rPr>
          <m:t>.T=</m:t>
        </m:r>
        <m:sSup>
          <m:sSupPr>
            <m:ctrlPr>
              <w:rPr>
                <w:rFonts w:ascii="Cambria Math" w:hAnsi="Cambria Math" w:cs="Times New Roman"/>
              </w:rPr>
            </m:ctrlPr>
          </m:sSupPr>
          <m:e>
            <m:r>
              <w:rPr>
                <w:rFonts w:ascii="Cambria Math" w:hAnsi="Cambria Math" w:cs="Times New Roman"/>
              </w:rPr>
              <m:t>M</m:t>
            </m:r>
          </m:e>
          <m:sup>
            <m:r>
              <w:rPr>
                <w:rFonts w:ascii="Cambria Math" w:hAnsi="Cambria Math" w:cs="Times New Roman"/>
              </w:rPr>
              <m:t>x-z</m:t>
            </m:r>
          </m:sup>
        </m:sSup>
        <m:sSup>
          <m:sSupPr>
            <m:ctrlPr>
              <w:rPr>
                <w:rFonts w:ascii="Cambria Math" w:hAnsi="Cambria Math" w:cs="Times New Roman"/>
              </w:rPr>
            </m:ctrlPr>
          </m:sSupPr>
          <m:e>
            <m:r>
              <w:rPr>
                <w:rFonts w:ascii="Cambria Math" w:hAnsi="Cambria Math" w:cs="Times New Roman"/>
              </w:rPr>
              <m:t>L</m:t>
            </m:r>
          </m:e>
          <m:sup>
            <m:r>
              <w:rPr>
                <w:rFonts w:ascii="Cambria Math" w:hAnsi="Cambria Math" w:cs="Times New Roman"/>
              </w:rPr>
              <m:t>2x+y+3z</m:t>
            </m:r>
          </m:sup>
        </m:sSup>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-x-y-2z</m:t>
            </m:r>
          </m:sup>
        </m:sSup>
        <m:r>
          <w:rPr>
            <w:rFonts w:ascii="Cambria Math" w:hAnsi="Cambria Math" w:cs="Times New Roman"/>
          </w:rPr>
          <m:t>.</m:t>
        </m:r>
      </m:oMath>
    </w:p>
    <w:p w14:paraId="2486581E" w14:textId="52836FD0" w:rsidR="009C7015" w:rsidRPr="00FD0A73" w:rsidRDefault="009C7015" w:rsidP="00FD0A73">
      <w:pPr>
        <w:snapToGrid w:val="0"/>
        <w:spacing w:beforeLines="50" w:before="120" w:afterLines="50" w:after="120" w:line="240" w:lineRule="auto"/>
        <w:jc w:val="right"/>
        <w:rPr>
          <w:rFonts w:ascii="Times New Roman" w:hAnsi="Times New Roman" w:cs="Times New Roman"/>
        </w:rPr>
      </w:pPr>
      <w:r w:rsidRPr="00EB05A1">
        <w:rPr>
          <w:rFonts w:ascii="Times New Roman" w:eastAsia="Calibri" w:hAnsi="Times New Roman" w:cs="Times New Roman"/>
          <w:i/>
          <w:szCs w:val="22"/>
        </w:rPr>
        <w:tab/>
      </w:r>
      <w:r w:rsidRPr="00EB05A1">
        <w:rPr>
          <w:rFonts w:ascii="Times New Roman" w:eastAsia="Calibri" w:hAnsi="Times New Roman" w:cs="Times New Roman"/>
          <w:i/>
          <w:szCs w:val="22"/>
        </w:rPr>
        <w:tab/>
      </w:r>
      <w:r w:rsidRPr="00EB05A1">
        <w:rPr>
          <w:rFonts w:ascii="Times New Roman" w:eastAsia="Calibri" w:hAnsi="Times New Roman" w:cs="Times New Roman"/>
          <w:i/>
          <w:szCs w:val="22"/>
        </w:rPr>
        <w:tab/>
      </w:r>
      <w:r w:rsidRPr="00EB05A1">
        <w:rPr>
          <w:rFonts w:ascii="Times New Roman" w:eastAsia="Calibri" w:hAnsi="Times New Roman" w:cs="Times New Roman"/>
          <w:i/>
          <w:szCs w:val="22"/>
        </w:rPr>
        <w:tab/>
      </w:r>
      <w:r w:rsidRPr="00EB05A1">
        <w:rPr>
          <w:rFonts w:ascii="Times New Roman" w:eastAsia="Calibri" w:hAnsi="Times New Roman" w:cs="Times New Roman"/>
          <w:i/>
          <w:szCs w:val="22"/>
        </w:rPr>
        <w:tab/>
      </w:r>
      <w:r w:rsidRPr="00FD0A73">
        <w:rPr>
          <w:rFonts w:ascii="Times New Roman" w:eastAsia="Calibri" w:hAnsi="Times New Roman" w:cs="Times New Roman"/>
          <w:szCs w:val="22"/>
        </w:rPr>
        <w:t>(3 points)</w:t>
      </w:r>
    </w:p>
    <w:p w14:paraId="50EF4832" w14:textId="781C0228"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From </w:t>
      </w:r>
      <m:oMath>
        <m:r>
          <w:rPr>
            <w:rFonts w:ascii="Cambria Math" w:hAnsi="Cambria Math" w:cs="Times New Roman"/>
          </w:rPr>
          <m:t>x-z=0,2x+y+3z=0,-x-y-2z=1</m:t>
        </m:r>
      </m:oMath>
      <w:r w:rsidRPr="00EB05A1">
        <w:rPr>
          <w:rFonts w:ascii="Times New Roman" w:eastAsia="Calibri" w:hAnsi="Times New Roman" w:cs="Times New Roman"/>
          <w:szCs w:val="22"/>
        </w:rPr>
        <w:t xml:space="preserve">, we get </w:t>
      </w:r>
      <m:oMath>
        <m:r>
          <w:rPr>
            <w:rFonts w:ascii="Cambria Math" w:hAnsi="Cambria Math" w:cs="Times New Roman"/>
          </w:rPr>
          <m:t>x=</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,y=</m:t>
        </m:r>
        <m:f>
          <m:fPr>
            <m:ctrlPr>
              <w:rPr>
                <w:rFonts w:ascii="Cambria Math" w:hAnsi="Cambria Math" w:cs="Times New Roman"/>
              </w:rPr>
            </m:ctrlPr>
          </m:fPr>
          <m:num>
            <m:r>
              <w:rPr>
                <w:rFonts w:ascii="Cambria Math" w:hAnsi="Cambria Math" w:cs="Times New Roman"/>
              </w:rPr>
              <m:t>-5</m:t>
            </m:r>
          </m:num>
          <m:den>
            <m:r>
              <w:rPr>
                <w:rFonts w:ascii="Cambria Math" w:hAnsi="Cambria Math" w:cs="Times New Roman"/>
              </w:rPr>
              <m:t>2</m:t>
            </m:r>
          </m:den>
        </m:f>
        <m:r>
          <w:rPr>
            <w:rFonts w:ascii="Cambria Math" w:hAnsi="Cambria Math" w:cs="Times New Roman"/>
          </w:rPr>
          <m:t>,z=</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2</m:t>
            </m:r>
          </m:den>
        </m:f>
      </m:oMath>
      <w:r w:rsidRPr="00EB05A1">
        <w:rPr>
          <w:rFonts w:ascii="Times New Roman" w:eastAsia="Calibri" w:hAnsi="Times New Roman" w:cs="Times New Roman"/>
          <w:szCs w:val="22"/>
        </w:rPr>
        <w:t xml:space="preserve">. Thus, the Planck time is approximately </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p</m:t>
            </m:r>
          </m:sub>
        </m:sSub>
        <m:r>
          <w:rPr>
            <w:rFonts w:ascii="Cambria Math" w:hAnsi="Cambria Math" w:cs="Times New Roman"/>
          </w:rPr>
          <m:t>≈</m:t>
        </m:r>
        <m:rad>
          <m:radPr>
            <m:degHide m:val="1"/>
            <m:ctrlPr>
              <w:rPr>
                <w:rFonts w:ascii="Cambria Math" w:hAnsi="Cambria Math" w:cs="Times New Roman"/>
              </w:rPr>
            </m:ctrlPr>
          </m:radPr>
          <m:deg/>
          <m:e>
            <m:f>
              <m:fPr>
                <m:type m:val="lin"/>
                <m:ctrlPr>
                  <w:rPr>
                    <w:rFonts w:ascii="Cambria Math" w:hAnsi="Cambria Math" w:cs="Times New Roman"/>
                  </w:rPr>
                </m:ctrlPr>
              </m:fPr>
              <m:num>
                <m:r>
                  <w:rPr>
                    <w:rFonts w:ascii="Cambria Math" w:hAnsi="Cambria Math" w:cs="Times New Roman"/>
                  </w:rPr>
                  <m:t>ℏG</m:t>
                </m:r>
              </m:num>
              <m:den>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5</m:t>
                    </m:r>
                  </m:sup>
                </m:sSup>
              </m:den>
            </m:f>
          </m:e>
        </m:rad>
      </m:oMath>
      <w:r w:rsidRPr="00EB05A1">
        <w:rPr>
          <w:rFonts w:ascii="Times New Roman" w:eastAsia="Calibri" w:hAnsi="Times New Roman" w:cs="Times New Roman"/>
          <w:szCs w:val="22"/>
        </w:rPr>
        <w:t xml:space="preserve">.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FD0A73">
        <w:rPr>
          <w:rFonts w:ascii="Times New Roman" w:eastAsia="Calibri" w:hAnsi="Times New Roman" w:cs="Times New Roman"/>
          <w:szCs w:val="22"/>
        </w:rPr>
        <w:tab/>
      </w:r>
      <w:r w:rsidR="00FD0A73">
        <w:rPr>
          <w:rFonts w:ascii="Times New Roman" w:hAnsi="Times New Roman" w:cs="Times New Roman" w:hint="eastAsia"/>
          <w:szCs w:val="22"/>
          <w:lang w:eastAsia="zh-CN"/>
        </w:rPr>
        <w:t xml:space="preserve">    </w:t>
      </w:r>
      <w:r w:rsidRPr="00FD0A73">
        <w:rPr>
          <w:rFonts w:ascii="Times New Roman" w:eastAsia="Calibri" w:hAnsi="Times New Roman" w:cs="Times New Roman"/>
          <w:szCs w:val="22"/>
        </w:rPr>
        <w:t>(3 points)</w:t>
      </w:r>
    </w:p>
    <w:p w14:paraId="06B18314" w14:textId="38FFEFDB"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Substitute the numerical values into it and get:</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P</m:t>
            </m:r>
          </m:sub>
        </m:sSub>
        <m:r>
          <w:rPr>
            <w:rFonts w:ascii="Cambria Math" w:hAnsi="Cambria Math" w:cs="Times New Roman"/>
          </w:rPr>
          <m:t>=5.4×</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-44</m:t>
            </m:r>
          </m:sup>
        </m:sSup>
        <m:r>
          <w:rPr>
            <w:rFonts w:ascii="Cambria Math" w:hAnsi="Cambria Math" w:cs="Times New Roman"/>
          </w:rPr>
          <m:t>s.</m:t>
        </m:r>
      </m:oMath>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FD0A73">
        <w:rPr>
          <w:rFonts w:ascii="Times New Roman" w:hAnsi="Times New Roman" w:cs="Times New Roman"/>
        </w:rPr>
        <w:tab/>
      </w:r>
      <w:r w:rsidR="00FD0A73">
        <w:rPr>
          <w:rFonts w:ascii="Times New Roman" w:hAnsi="Times New Roman" w:cs="Times New Roman" w:hint="eastAsia"/>
          <w:lang w:eastAsia="zh-CN"/>
        </w:rPr>
        <w:t xml:space="preserve">  </w:t>
      </w:r>
      <w:r w:rsidRPr="00FD0A73">
        <w:rPr>
          <w:rFonts w:ascii="Times New Roman" w:eastAsia="Calibri" w:hAnsi="Times New Roman" w:cs="Times New Roman"/>
          <w:szCs w:val="22"/>
        </w:rPr>
        <w:t>(2 points)</w:t>
      </w:r>
    </w:p>
    <w:p w14:paraId="62FE52BB" w14:textId="4DA168A1"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(g) </w:t>
      </w:r>
      <w:r w:rsidRPr="00EB05A1">
        <w:rPr>
          <w:rFonts w:ascii="Times New Roman" w:eastAsia="Calibri" w:hAnsi="Times New Roman" w:cs="Times New Roman"/>
          <w:szCs w:val="22"/>
        </w:rPr>
        <w:t xml:space="preserve">Schwarzschild radius of a black hole equals to </w:t>
      </w:r>
      <m:oMath>
        <m:r>
          <w:rPr>
            <w:rFonts w:ascii="Cambria Math" w:hAnsi="Cambria Math" w:cs="Times New Roman"/>
          </w:rPr>
          <m:t>2</m:t>
        </m:r>
        <m:sSub>
          <m:sSubPr>
            <m:ctrlPr>
              <w:rPr>
                <w:rFonts w:ascii="Cambria Math" w:hAnsi="Cambria Math" w:cs="Times New Roman"/>
              </w:rPr>
            </m:ctrlPr>
          </m:sSubPr>
          <m:e>
            <m:r>
              <w:rPr>
                <w:rFonts w:ascii="Cambria Math" w:hAnsi="Cambria Math" w:cs="Times New Roman"/>
              </w:rPr>
              <m:t>l</m:t>
            </m:r>
          </m:e>
          <m:sub>
            <m:r>
              <w:rPr>
                <w:rFonts w:ascii="Cambria Math" w:hAnsi="Cambria Math" w:cs="Times New Roman"/>
              </w:rPr>
              <m:t>P</m:t>
            </m:r>
          </m:sub>
        </m:sSub>
      </m:oMath>
      <w:r w:rsidRPr="00EB05A1">
        <w:rPr>
          <w:rFonts w:ascii="Times New Roman" w:eastAsia="Calibri" w:hAnsi="Times New Roman" w:cs="Times New Roman"/>
          <w:szCs w:val="22"/>
        </w:rPr>
        <w:t xml:space="preserve">: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s</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2G</m:t>
            </m:r>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P</m:t>
                </m:r>
              </m:sub>
            </m:sSub>
          </m:num>
          <m:den>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den>
        </m:f>
        <m:r>
          <w:rPr>
            <w:rFonts w:ascii="Cambria Math" w:hAnsi="Cambria Math" w:cs="Times New Roman"/>
          </w:rPr>
          <m:t>=2</m:t>
        </m:r>
        <m:sSub>
          <m:sSubPr>
            <m:ctrlPr>
              <w:rPr>
                <w:rFonts w:ascii="Cambria Math" w:hAnsi="Cambria Math" w:cs="Times New Roman"/>
              </w:rPr>
            </m:ctrlPr>
          </m:sSubPr>
          <m:e>
            <m:r>
              <w:rPr>
                <w:rFonts w:ascii="Cambria Math" w:hAnsi="Cambria Math" w:cs="Times New Roman"/>
              </w:rPr>
              <m:t>ct</m:t>
            </m:r>
          </m:e>
          <m:sub>
            <m:r>
              <w:rPr>
                <w:rFonts w:ascii="Cambria Math" w:hAnsi="Cambria Math" w:cs="Times New Roman"/>
              </w:rPr>
              <m:t>P</m:t>
            </m:r>
          </m:sub>
        </m:sSub>
        <m:r>
          <w:rPr>
            <w:rFonts w:ascii="Cambria Math" w:hAnsi="Cambria Math" w:cs="Times New Roman"/>
          </w:rPr>
          <m:t>=2c</m:t>
        </m:r>
        <m:rad>
          <m:radPr>
            <m:degHide m:val="1"/>
            <m:ctrlPr>
              <w:rPr>
                <w:rFonts w:ascii="Cambria Math" w:hAnsi="Cambria Math" w:cs="Times New Roman"/>
              </w:rPr>
            </m:ctrlPr>
          </m:radPr>
          <m:deg/>
          <m:e>
            <m:f>
              <m:fPr>
                <m:type m:val="lin"/>
                <m:ctrlPr>
                  <w:rPr>
                    <w:rFonts w:ascii="Cambria Math" w:hAnsi="Cambria Math" w:cs="Times New Roman"/>
                  </w:rPr>
                </m:ctrlPr>
              </m:fPr>
              <m:num>
                <m:r>
                  <w:rPr>
                    <w:rFonts w:ascii="Cambria Math" w:hAnsi="Cambria Math" w:cs="Times New Roman"/>
                  </w:rPr>
                  <m:t>ℏG</m:t>
                </m:r>
              </m:num>
              <m:den>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5</m:t>
                    </m:r>
                  </m:sup>
                </m:sSup>
              </m:den>
            </m:f>
          </m:e>
        </m:rad>
        <m:r>
          <w:rPr>
            <w:rFonts w:ascii="Cambria Math" w:hAnsi="Cambria Math" w:cs="Times New Roman"/>
          </w:rPr>
          <m:t>,</m:t>
        </m:r>
      </m:oMath>
      <w:r w:rsidRPr="00EB05A1">
        <w:rPr>
          <w:rFonts w:ascii="Times New Roman" w:hAnsi="Times New Roman" w:cs="Times New Roman"/>
        </w:rPr>
        <w:t xml:space="preserve"> </w:t>
      </w:r>
      <w:r w:rsidR="00FD0A73">
        <w:rPr>
          <w:rFonts w:ascii="Times New Roman" w:hAnsi="Times New Roman" w:cs="Times New Roman" w:hint="eastAsia"/>
          <w:lang w:eastAsia="zh-CN"/>
        </w:rPr>
        <w:t xml:space="preserve">   </w:t>
      </w:r>
      <w:r w:rsidRPr="00EB05A1">
        <w:rPr>
          <w:rFonts w:ascii="Times New Roman" w:hAnsi="Times New Roman" w:cs="Times New Roman"/>
        </w:rPr>
        <w:tab/>
      </w:r>
      <w:r w:rsidRPr="00EB05A1">
        <w:rPr>
          <w:rFonts w:ascii="Times New Roman" w:eastAsia="Calibri" w:hAnsi="Times New Roman" w:cs="Times New Roman"/>
          <w:szCs w:val="22"/>
        </w:rPr>
        <w:t>(3 points)</w:t>
      </w:r>
    </w:p>
    <w:p w14:paraId="51B8C02D" w14:textId="1C06674D" w:rsidR="009C7015" w:rsidRPr="00EB05A1" w:rsidRDefault="004D2A24" w:rsidP="00EB05A1">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P</m:t>
            </m:r>
          </m:sub>
        </m:sSub>
        <m:r>
          <w:rPr>
            <w:rFonts w:ascii="Cambria Math" w:hAnsi="Cambria Math" w:cs="Times New Roman"/>
          </w:rPr>
          <m:t>=</m:t>
        </m:r>
        <m:rad>
          <m:radPr>
            <m:degHide m:val="1"/>
            <m:ctrlPr>
              <w:rPr>
                <w:rFonts w:ascii="Cambria Math" w:hAnsi="Cambria Math" w:cs="Times New Roman"/>
              </w:rPr>
            </m:ctrlPr>
          </m:radPr>
          <m:deg/>
          <m:e>
            <m:f>
              <m:fPr>
                <m:type m:val="lin"/>
                <m:ctrlPr>
                  <w:rPr>
                    <w:rFonts w:ascii="Cambria Math" w:hAnsi="Cambria Math" w:cs="Times New Roman"/>
                  </w:rPr>
                </m:ctrlPr>
              </m:fPr>
              <m:num>
                <m:r>
                  <w:rPr>
                    <w:rFonts w:ascii="Cambria Math" w:hAnsi="Cambria Math" w:cs="Times New Roman"/>
                  </w:rPr>
                  <m:t>ℏc</m:t>
                </m:r>
              </m:num>
              <m:den>
                <m:r>
                  <w:rPr>
                    <w:rFonts w:ascii="Cambria Math" w:hAnsi="Cambria Math" w:cs="Times New Roman"/>
                  </w:rPr>
                  <m:t>G</m:t>
                </m:r>
              </m:den>
            </m:f>
          </m:e>
        </m:rad>
        <m:r>
          <w:rPr>
            <w:rFonts w:ascii="Cambria Math" w:hAnsi="Cambria Math" w:cs="Times New Roman"/>
          </w:rPr>
          <m:t>.</m:t>
        </m:r>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eastAsia="Calibri" w:hAnsi="Times New Roman" w:cs="Times New Roman"/>
          <w:szCs w:val="22"/>
        </w:rPr>
        <w:t xml:space="preserve"> </w:t>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eastAsia="Calibri" w:hAnsi="Times New Roman" w:cs="Times New Roman"/>
          <w:szCs w:val="22"/>
        </w:rPr>
        <w:t xml:space="preserve"> </w:t>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eastAsia="Calibri" w:hAnsi="Times New Roman" w:cs="Times New Roman"/>
          <w:szCs w:val="22"/>
        </w:rPr>
        <w:t xml:space="preserve"> </w:t>
      </w:r>
      <w:r w:rsidR="00FD0A73" w:rsidRPr="00EB05A1">
        <w:rPr>
          <w:rFonts w:ascii="Times New Roman" w:hAnsi="Times New Roman" w:cs="Times New Roman"/>
        </w:rPr>
        <w:tab/>
      </w:r>
      <w:r w:rsidR="00FD0A73" w:rsidRPr="00EB05A1">
        <w:rPr>
          <w:rFonts w:ascii="Times New Roman" w:hAnsi="Times New Roman" w:cs="Times New Roman"/>
        </w:rPr>
        <w:tab/>
      </w:r>
      <w:r w:rsidR="00FD0A73" w:rsidRPr="00EB05A1">
        <w:rPr>
          <w:rFonts w:ascii="Times New Roman" w:eastAsia="Calibri" w:hAnsi="Times New Roman" w:cs="Times New Roman"/>
          <w:szCs w:val="22"/>
        </w:rPr>
        <w:t xml:space="preserve"> </w:t>
      </w:r>
      <w:r w:rsidR="009C7015" w:rsidRPr="00EB05A1">
        <w:rPr>
          <w:rFonts w:ascii="Times New Roman" w:eastAsia="Calibri" w:hAnsi="Times New Roman" w:cs="Times New Roman"/>
          <w:szCs w:val="22"/>
        </w:rPr>
        <w:t>(2 points)</w:t>
      </w:r>
    </w:p>
    <w:p w14:paraId="37B15BEF" w14:textId="3CB5B81C" w:rsidR="009C7015" w:rsidRPr="00EB05A1" w:rsidRDefault="004D2A24" w:rsidP="00EB05A1">
      <w:pPr>
        <w:snapToGrid w:val="0"/>
        <w:spacing w:beforeLines="50" w:before="120" w:afterLines="50" w:after="120" w:line="240" w:lineRule="auto"/>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P</m:t>
            </m:r>
          </m:sub>
        </m:sSub>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m:t>
        </m:r>
        <m:rad>
          <m:radPr>
            <m:degHide m:val="1"/>
            <m:ctrlPr>
              <w:rPr>
                <w:rFonts w:ascii="Cambria Math" w:hAnsi="Cambria Math" w:cs="Times New Roman"/>
              </w:rPr>
            </m:ctrlPr>
          </m:radPr>
          <m:deg/>
          <m:e>
            <m:r>
              <w:rPr>
                <w:rFonts w:ascii="Cambria Math" w:hAnsi="Cambria Math" w:cs="Times New Roman"/>
              </w:rPr>
              <m:t>ℏ</m:t>
            </m:r>
            <m:f>
              <m:fPr>
                <m:type m:val="lin"/>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5</m:t>
                    </m:r>
                  </m:sup>
                </m:sSup>
              </m:num>
              <m:den>
                <m:r>
                  <w:rPr>
                    <w:rFonts w:ascii="Cambria Math" w:hAnsi="Cambria Math" w:cs="Times New Roman"/>
                  </w:rPr>
                  <m:t>G</m:t>
                </m:r>
              </m:den>
            </m:f>
          </m:e>
        </m:rad>
        <m:r>
          <w:rPr>
            <w:rFonts w:ascii="Cambria Math" w:hAnsi="Cambria Math" w:cs="Times New Roman"/>
          </w:rPr>
          <m:t>=1.22×</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19</m:t>
            </m:r>
          </m:sup>
        </m:sSup>
        <m:r>
          <w:rPr>
            <w:rFonts w:ascii="Cambria Math" w:hAnsi="Cambria Math" w:cs="Times New Roman"/>
          </w:rPr>
          <m:t>GeV.</m:t>
        </m:r>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eastAsia="Calibri" w:hAnsi="Times New Roman" w:cs="Times New Roman"/>
          <w:szCs w:val="22"/>
        </w:rPr>
        <w:t>(2 points)</w:t>
      </w:r>
    </w:p>
    <w:p w14:paraId="2A20B4A5"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(h) </w:t>
      </w:r>
      <w:r w:rsidRPr="00EB05A1">
        <w:rPr>
          <w:rFonts w:ascii="Times New Roman" w:eastAsia="Calibri" w:hAnsi="Times New Roman" w:cs="Times New Roman"/>
          <w:szCs w:val="22"/>
        </w:rPr>
        <w:t xml:space="preserve">Given the energy density, and the result of problem </w:t>
      </w:r>
      <w:r w:rsidRPr="00EB05A1">
        <w:rPr>
          <w:rFonts w:ascii="Times New Roman" w:eastAsia="Calibri" w:hAnsi="Times New Roman" w:cs="Times New Roman"/>
          <w:b/>
          <w:szCs w:val="22"/>
        </w:rPr>
        <w:t>d</w:t>
      </w:r>
      <w:r w:rsidRPr="00EB05A1">
        <w:rPr>
          <w:rFonts w:ascii="Times New Roman" w:eastAsia="Calibri" w:hAnsi="Times New Roman" w:cs="Times New Roman"/>
          <w:szCs w:val="22"/>
        </w:rPr>
        <w:t>, we find that</w:t>
      </w:r>
      <w:r w:rsidRPr="00EB05A1">
        <w:rPr>
          <w:rFonts w:ascii="Times New Roman" w:eastAsia="Calibri" w:hAnsi="Times New Roman" w:cs="Times New Roman"/>
          <w:szCs w:val="22"/>
          <w:lang w:eastAsia="zh-CN"/>
        </w:rPr>
        <w:t xml:space="preserve"> </w:t>
      </w:r>
      <m:oMath>
        <m:sSub>
          <m:sSubPr>
            <m:ctrlPr>
              <w:rPr>
                <w:rFonts w:ascii="Cambria Math" w:hAnsi="Cambria Math" w:cs="Times New Roman"/>
              </w:rPr>
            </m:ctrlPr>
          </m:sSubPr>
          <m:e>
            <m:r>
              <w:rPr>
                <w:rFonts w:ascii="Cambria Math" w:hAnsi="Cambria Math" w:cs="Times New Roman"/>
              </w:rPr>
              <m:t>ε</m:t>
            </m:r>
          </m:e>
          <m:sub>
            <m:r>
              <w:rPr>
                <w:rFonts w:ascii="Cambria Math" w:hAnsi="Cambria Math" w:cs="Times New Roman"/>
              </w:rPr>
              <m:t>r</m:t>
            </m:r>
          </m:sub>
        </m:sSub>
        <m: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T</m:t>
            </m:r>
          </m:e>
          <m:sup>
            <m:r>
              <w:rPr>
                <w:rFonts w:ascii="Cambria Math" w:hAnsi="Cambria Math" w:cs="Times New Roman"/>
              </w:rPr>
              <m:t>4</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ε</m:t>
            </m:r>
          </m:e>
          <m:sub>
            <m:r>
              <w:rPr>
                <w:rFonts w:ascii="Cambria Math" w:hAnsi="Cambria Math" w:cs="Times New Roman"/>
              </w:rPr>
              <m:t>r</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r>
          <w:rPr>
            <w:rFonts w:ascii="Cambria Math" w:hAnsi="Cambria Math" w:cs="Times New Roman"/>
          </w:rPr>
          <m:t>∝</m:t>
        </m:r>
        <m:sSup>
          <m:sSupPr>
            <m:ctrlPr>
              <w:rPr>
                <w:rFonts w:ascii="Cambria Math" w:hAnsi="Cambria Math" w:cs="Times New Roman"/>
              </w:rPr>
            </m:ctrlPr>
          </m:sSupPr>
          <m:e>
            <m:d>
              <m:dPr>
                <m:ctrlPr>
                  <w:rPr>
                    <w:rFonts w:ascii="Cambria Math" w:hAnsi="Cambria Math" w:cs="Times New Roman"/>
                  </w:rPr>
                </m:ctrlPr>
              </m:dPr>
              <m:e>
                <m:r>
                  <w:rPr>
                    <w:rFonts w:ascii="Cambria Math" w:hAnsi="Cambria Math" w:cs="Times New Roman"/>
                  </w:rPr>
                  <m:t>1+z</m:t>
                </m:r>
              </m:e>
            </m:d>
          </m:e>
          <m:sup>
            <m:r>
              <w:rPr>
                <w:rFonts w:ascii="Cambria Math" w:hAnsi="Cambria Math" w:cs="Times New Roman"/>
              </w:rPr>
              <m:t>4</m:t>
            </m:r>
          </m:sup>
        </m:sSup>
        <m:r>
          <w:rPr>
            <w:rFonts w:ascii="Cambria Math" w:hAnsi="Cambria Math" w:cs="Times New Roman"/>
          </w:rPr>
          <m:t>.</m:t>
        </m:r>
      </m:oMath>
    </w:p>
    <w:p w14:paraId="43BEE918" w14:textId="2264DA6C" w:rsidR="009C7015" w:rsidRPr="00FD0A73"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Thus </w:t>
      </w:r>
      <m:oMath>
        <m:r>
          <w:rPr>
            <w:rFonts w:ascii="Cambria Math" w:hAnsi="Cambria Math" w:cs="Times New Roman"/>
          </w:rPr>
          <m:t>T∝1+z</m:t>
        </m:r>
      </m:oMath>
      <w:r w:rsidRPr="00EB05A1">
        <w:rPr>
          <w:rFonts w:ascii="Times New Roman" w:eastAsia="Calibri" w:hAnsi="Times New Roman" w:cs="Times New Roman"/>
          <w:szCs w:val="22"/>
        </w:rPr>
        <w:t xml:space="preserve">, </w:t>
      </w:r>
      <m:oMath>
        <m:f>
          <m:fPr>
            <m:ctrlPr>
              <w:rPr>
                <w:rFonts w:ascii="Cambria Math" w:hAnsi="Cambria Math" w:cs="Times New Roman"/>
              </w:rPr>
            </m:ctrlPr>
          </m:fPr>
          <m:num>
            <m:r>
              <w:rPr>
                <w:rFonts w:ascii="Cambria Math" w:hAnsi="Cambria Math" w:cs="Times New Roman"/>
              </w:rPr>
              <m:t>T</m:t>
            </m:r>
          </m:num>
          <m:den>
            <m:r>
              <w:rPr>
                <w:rFonts w:ascii="Cambria Math" w:hAnsi="Cambria Math" w:cs="Times New Roman"/>
              </w:rPr>
              <m:t>1+z</m:t>
            </m:r>
          </m:den>
        </m:f>
        <m:r>
          <w:rPr>
            <w:rFonts w:ascii="Cambria Math" w:hAnsi="Cambria Math" w:cs="Times New Roman"/>
          </w:rPr>
          <m:t>=const.</m:t>
        </m:r>
      </m:oMath>
      <w:r w:rsidRPr="00EB05A1">
        <w:rPr>
          <w:rFonts w:ascii="Times New Roman" w:eastAsia="Calibri" w:hAnsi="Times New Roman" w:cs="Times New Roman"/>
          <w:szCs w:val="22"/>
        </w:rPr>
        <w:t xml:space="preserve">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FD0A73">
        <w:rPr>
          <w:rFonts w:ascii="Times New Roman" w:eastAsia="Calibri" w:hAnsi="Times New Roman" w:cs="Times New Roman"/>
          <w:szCs w:val="22"/>
        </w:rPr>
        <w:t>(4 points)</w:t>
      </w:r>
    </w:p>
    <w:p w14:paraId="0E011EAE" w14:textId="5D69D839" w:rsidR="009C7015" w:rsidRPr="00FD0A73"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(i) </w:t>
      </w:r>
      <w:r w:rsidRPr="00EB05A1">
        <w:rPr>
          <w:rFonts w:ascii="Times New Roman" w:eastAsia="Calibri" w:hAnsi="Times New Roman" w:cs="Times New Roman"/>
          <w:szCs w:val="22"/>
        </w:rPr>
        <w:t xml:space="preserve">The matter-radiation equality means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m:t>
            </m:r>
          </m:sub>
        </m:sSub>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z</m:t>
                </m:r>
              </m:e>
              <m:sub>
                <m:r>
                  <w:rPr>
                    <w:rFonts w:ascii="Cambria Math" w:hAnsi="Cambria Math" w:cs="Times New Roman"/>
                  </w:rPr>
                  <m:t>eq</m:t>
                </m:r>
              </m:sub>
            </m:sSub>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m:t>
            </m:r>
          </m:sub>
        </m:sSub>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z</m:t>
                </m:r>
              </m:e>
              <m:sub>
                <m:r>
                  <w:rPr>
                    <w:rFonts w:ascii="Cambria Math" w:hAnsi="Cambria Math" w:cs="Times New Roman"/>
                  </w:rPr>
                  <m:t>eq</m:t>
                </m:r>
              </m:sub>
            </m:sSub>
          </m:e>
        </m:d>
        <m:r>
          <w:rPr>
            <w:rFonts w:ascii="Cambria Math" w:hAnsi="Cambria Math" w:cs="Times New Roman"/>
          </w:rPr>
          <m:t>.</m:t>
        </m:r>
      </m:oMath>
      <w:r w:rsidRPr="00EB05A1">
        <w:rPr>
          <w:rFonts w:ascii="Times New Roman" w:eastAsia="Calibri" w:hAnsi="Times New Roman" w:cs="Times New Roman"/>
          <w:szCs w:val="22"/>
        </w:rPr>
        <w:t xml:space="preserve"> We need to derive the behavior of this two density parameters. Obviously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m:t>
            </m:r>
          </m:sub>
        </m:sSub>
        <m:d>
          <m:dPr>
            <m:ctrlPr>
              <w:rPr>
                <w:rFonts w:ascii="Cambria Math" w:hAnsi="Cambria Math" w:cs="Times New Roman"/>
              </w:rPr>
            </m:ctrlPr>
          </m:dPr>
          <m:e>
            <m:r>
              <w:rPr>
                <w:rFonts w:ascii="Cambria Math" w:hAnsi="Cambria Math" w:cs="Times New Roman"/>
              </w:rPr>
              <m:t>z</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m0</m:t>
            </m:r>
          </m:sub>
        </m:sSub>
        <m:sSup>
          <m:sSupPr>
            <m:ctrlPr>
              <w:rPr>
                <w:rFonts w:ascii="Cambria Math" w:hAnsi="Cambria Math" w:cs="Times New Roman"/>
              </w:rPr>
            </m:ctrlPr>
          </m:sSupPr>
          <m:e>
            <m:d>
              <m:dPr>
                <m:ctrlPr>
                  <w:rPr>
                    <w:rFonts w:ascii="Cambria Math" w:hAnsi="Cambria Math" w:cs="Times New Roman"/>
                  </w:rPr>
                </m:ctrlPr>
              </m:dPr>
              <m:e>
                <m:r>
                  <w:rPr>
                    <w:rFonts w:ascii="Cambria Math" w:hAnsi="Cambria Math" w:cs="Times New Roman"/>
                  </w:rPr>
                  <m:t>1+z</m:t>
                </m:r>
              </m:e>
            </m:d>
          </m:e>
          <m:sup>
            <m:r>
              <w:rPr>
                <w:rFonts w:ascii="Cambria Math" w:hAnsi="Cambria Math" w:cs="Times New Roman"/>
              </w:rPr>
              <m:t>3</m:t>
            </m:r>
          </m:sup>
        </m:sSup>
      </m:oMath>
      <w:r w:rsidRPr="00EB05A1">
        <w:rPr>
          <w:rFonts w:ascii="Times New Roman" w:eastAsia="Calibri" w:hAnsi="Times New Roman" w:cs="Times New Roman"/>
          <w:szCs w:val="22"/>
        </w:rPr>
        <w:t xml:space="preserve"> and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m:t>
            </m:r>
          </m:sub>
        </m:sSub>
        <m:d>
          <m:dPr>
            <m:ctrlPr>
              <w:rPr>
                <w:rFonts w:ascii="Cambria Math" w:hAnsi="Cambria Math" w:cs="Times New Roman"/>
              </w:rPr>
            </m:ctrlPr>
          </m:dPr>
          <m:e>
            <m:r>
              <w:rPr>
                <w:rFonts w:ascii="Cambria Math" w:hAnsi="Cambria Math" w:cs="Times New Roman"/>
              </w:rPr>
              <m:t>z</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sSup>
          <m:sSupPr>
            <m:ctrlPr>
              <w:rPr>
                <w:rFonts w:ascii="Cambria Math" w:hAnsi="Cambria Math" w:cs="Times New Roman"/>
              </w:rPr>
            </m:ctrlPr>
          </m:sSupPr>
          <m:e>
            <m:d>
              <m:dPr>
                <m:ctrlPr>
                  <w:rPr>
                    <w:rFonts w:ascii="Cambria Math" w:hAnsi="Cambria Math" w:cs="Times New Roman"/>
                  </w:rPr>
                </m:ctrlPr>
              </m:dPr>
              <m:e>
                <m:r>
                  <w:rPr>
                    <w:rFonts w:ascii="Cambria Math" w:hAnsi="Cambria Math" w:cs="Times New Roman"/>
                  </w:rPr>
                  <m:t>1+z</m:t>
                </m:r>
              </m:e>
            </m:d>
          </m:e>
          <m:sup>
            <m:r>
              <w:rPr>
                <w:rFonts w:ascii="Cambria Math" w:hAnsi="Cambria Math" w:cs="Times New Roman"/>
              </w:rPr>
              <m:t>4</m:t>
            </m:r>
          </m:sup>
        </m:sSup>
      </m:oMath>
      <w:r w:rsidRPr="00EB05A1">
        <w:rPr>
          <w:rFonts w:ascii="Times New Roman" w:eastAsia="Calibri" w:hAnsi="Times New Roman" w:cs="Times New Roman"/>
          <w:szCs w:val="22"/>
        </w:rPr>
        <w:t xml:space="preserve">.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FD0A73">
        <w:rPr>
          <w:rFonts w:ascii="Times New Roman" w:eastAsia="Calibri" w:hAnsi="Times New Roman" w:cs="Times New Roman"/>
          <w:szCs w:val="22"/>
        </w:rPr>
        <w:t>(4 points)</w:t>
      </w:r>
    </w:p>
    <w:p w14:paraId="5C02AE55" w14:textId="77777777" w:rsidR="009C7015" w:rsidRPr="00FD0A73"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Thus </w:t>
      </w:r>
      <m:oMath>
        <m: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z</m:t>
            </m:r>
          </m:e>
          <m:sub>
            <m:r>
              <w:rPr>
                <w:rFonts w:ascii="Cambria Math" w:hAnsi="Cambria Math" w:cs="Times New Roman"/>
              </w:rPr>
              <m:t>eq</m:t>
            </m:r>
          </m:sub>
        </m:sSub>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m0</m:t>
                </m:r>
              </m:sub>
            </m:sSub>
          </m:num>
          <m:den>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den>
        </m:f>
        <m:r>
          <w:rPr>
            <w:rFonts w:ascii="Cambria Math" w:hAnsi="Cambria Math" w:cs="Times New Roman"/>
          </w:rPr>
          <m:t>.</m:t>
        </m:r>
      </m:oMath>
      <w:r w:rsidRPr="00EB05A1">
        <w:rPr>
          <w:rFonts w:ascii="Times New Roman" w:eastAsia="Calibri" w:hAnsi="Times New Roman" w:cs="Times New Roman"/>
          <w:szCs w:val="22"/>
        </w:rPr>
        <w:t xml:space="preserve">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oMath>
      <w:r w:rsidRPr="00EB05A1">
        <w:rPr>
          <w:rFonts w:ascii="Times New Roman" w:eastAsia="Calibri" w:hAnsi="Times New Roman" w:cs="Times New Roman"/>
          <w:szCs w:val="22"/>
        </w:rPr>
        <w:t xml:space="preserve"> is the density parameter of CMB radiation and can be calculated. </w:t>
      </w:r>
      <w:r w:rsidRPr="00EB05A1">
        <w:rPr>
          <w:rFonts w:ascii="Times New Roman" w:eastAsia="Calibri" w:hAnsi="Times New Roman" w:cs="Times New Roman"/>
          <w:szCs w:val="22"/>
        </w:rPr>
        <w:tab/>
      </w:r>
      <w:r w:rsidRPr="00FD0A73">
        <w:rPr>
          <w:rFonts w:ascii="Times New Roman" w:eastAsia="Calibri" w:hAnsi="Times New Roman" w:cs="Times New Roman"/>
          <w:szCs w:val="22"/>
        </w:rPr>
        <w:t>(1 point)</w:t>
      </w:r>
    </w:p>
    <w:p w14:paraId="6DE6EAC3" w14:textId="501EA8C4" w:rsidR="009C7015" w:rsidRPr="00FD0A73"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By the definition of density parameter of photon radiation (footnote gamma: </w:t>
      </w:r>
      <m:oMath>
        <m:r>
          <w:rPr>
            <w:rFonts w:ascii="Cambria Math" w:hAnsi="Cambria Math" w:cs="Times New Roman"/>
          </w:rPr>
          <m:t>γ</m:t>
        </m:r>
      </m:oMath>
      <w:r w:rsidRPr="00EB05A1">
        <w:rPr>
          <w:rFonts w:ascii="Times New Roman" w:eastAsia="Calibri" w:hAnsi="Times New Roman" w:cs="Times New Roman"/>
          <w:szCs w:val="22"/>
        </w:rPr>
        <w:t xml:space="preserve">, </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γ0</m:t>
            </m:r>
          </m:sub>
        </m:sSub>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γ0</m:t>
                </m:r>
              </m:sub>
            </m:sSub>
          </m:num>
          <m:den>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c0</m:t>
                </m:r>
              </m:sub>
            </m:sSub>
          </m:den>
        </m:f>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ε</m:t>
                </m:r>
              </m:e>
              <m:sub>
                <m:r>
                  <w:rPr>
                    <w:rFonts w:ascii="Cambria Math" w:hAnsi="Cambria Math" w:cs="Times New Roman"/>
                  </w:rPr>
                  <m:t>γ0</m:t>
                </m:r>
              </m:sub>
            </m:sSub>
          </m:num>
          <m:den>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den>
        </m:f>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den>
        </m:f>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ε</m:t>
                </m:r>
              </m:e>
              <m:sub>
                <m:r>
                  <w:rPr>
                    <w:rFonts w:ascii="Cambria Math" w:hAnsi="Cambria Math" w:cs="Times New Roman"/>
                  </w:rPr>
                  <m:t>γ0</m:t>
                </m:r>
              </m:sub>
            </m:sSub>
          </m:num>
          <m:den>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2</m:t>
                </m:r>
              </m:sup>
            </m:sSup>
          </m:den>
        </m:f>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sSubSup>
              <m:sSubSupPr>
                <m:ctrlPr>
                  <w:rPr>
                    <w:rFonts w:ascii="Cambria Math" w:hAnsi="Cambria Math" w:cs="Times New Roman"/>
                  </w:rPr>
                </m:ctrlPr>
              </m:sSubSupPr>
              <m:e>
                <m:r>
                  <w:rPr>
                    <w:rFonts w:ascii="Cambria Math" w:hAnsi="Cambria Math" w:cs="Times New Roman"/>
                  </w:rPr>
                  <m:t>H</m:t>
                </m:r>
              </m:e>
              <m:sub>
                <m:r>
                  <w:rPr>
                    <w:rFonts w:ascii="Cambria Math" w:hAnsi="Cambria Math" w:cs="Times New Roman"/>
                  </w:rPr>
                  <m:t>100</m:t>
                </m:r>
              </m:sub>
              <m:sup>
                <m:r>
                  <w:rPr>
                    <w:rFonts w:ascii="Cambria Math" w:hAnsi="Cambria Math" w:cs="Times New Roman"/>
                  </w:rPr>
                  <m:t>2</m:t>
                </m:r>
              </m:sup>
            </m:sSubSup>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den>
        </m:f>
      </m:oMath>
      <w:r w:rsidRPr="00EB05A1">
        <w:rPr>
          <w:rFonts w:ascii="Times New Roman" w:eastAsia="Calibri" w:hAnsi="Times New Roman" w:cs="Times New Roman"/>
          <w:szCs w:val="22"/>
        </w:rPr>
        <w:t xml:space="preserve">, where </w:t>
      </w:r>
      <m:oMath>
        <m:sSub>
          <m:sSubPr>
            <m:ctrlPr>
              <w:rPr>
                <w:rFonts w:ascii="Cambria Math" w:hAnsi="Cambria Math" w:cs="Times New Roman"/>
              </w:rPr>
            </m:ctrlPr>
          </m:sSubPr>
          <m:e>
            <m:r>
              <w:rPr>
                <w:rFonts w:ascii="Cambria Math" w:hAnsi="Cambria Math" w:cs="Times New Roman"/>
              </w:rPr>
              <m:t>H</m:t>
            </m:r>
          </m:e>
          <m:sub>
            <m:r>
              <w:rPr>
                <w:rFonts w:ascii="Cambria Math" w:hAnsi="Cambria Math" w:cs="Times New Roman"/>
              </w:rPr>
              <m:t>100</m:t>
            </m:r>
          </m:sub>
        </m:sSub>
        <m:r>
          <w:rPr>
            <w:rFonts w:ascii="Cambria Math" w:hAnsi="Cambria Math" w:cs="Times New Roman"/>
          </w:rPr>
          <m:t>=100</m:t>
        </m:r>
        <m:f>
          <m:fPr>
            <m:type m:val="lin"/>
            <m:ctrlPr>
              <w:rPr>
                <w:rFonts w:ascii="Cambria Math" w:hAnsi="Cambria Math" w:cs="Times New Roman"/>
              </w:rPr>
            </m:ctrlPr>
          </m:fPr>
          <m:num>
            <m:f>
              <m:fPr>
                <m:type m:val="lin"/>
                <m:ctrlPr>
                  <w:rPr>
                    <w:rFonts w:ascii="Cambria Math" w:hAnsi="Cambria Math" w:cs="Times New Roman"/>
                  </w:rPr>
                </m:ctrlPr>
              </m:fPr>
              <m:num>
                <m:r>
                  <w:rPr>
                    <w:rFonts w:ascii="Cambria Math" w:hAnsi="Cambria Math" w:cs="Times New Roman"/>
                  </w:rPr>
                  <m:t>km</m:t>
                </m:r>
              </m:num>
              <m:den>
                <m:r>
                  <w:rPr>
                    <w:rFonts w:ascii="Cambria Math" w:hAnsi="Cambria Math" w:cs="Times New Roman"/>
                  </w:rPr>
                  <m:t>s</m:t>
                </m:r>
              </m:den>
            </m:f>
          </m:num>
          <m:den>
            <m:r>
              <w:rPr>
                <w:rFonts w:ascii="Cambria Math" w:hAnsi="Cambria Math" w:cs="Times New Roman"/>
              </w:rPr>
              <m:t>Mpc</m:t>
            </m:r>
          </m:den>
        </m:f>
      </m:oMath>
      <w:r w:rsidRPr="00EB05A1">
        <w:rPr>
          <w:rFonts w:ascii="Times New Roman" w:eastAsia="Calibri" w:hAnsi="Times New Roman" w:cs="Times New Roman"/>
          <w:szCs w:val="22"/>
        </w:rPr>
        <w:t xml:space="preserve">. </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00FD0A73">
        <w:rPr>
          <w:rFonts w:ascii="Times New Roman" w:hAnsi="Times New Roman" w:cs="Times New Roman" w:hint="eastAsia"/>
          <w:szCs w:val="22"/>
          <w:lang w:eastAsia="zh-CN"/>
        </w:rPr>
        <w:t xml:space="preserve">  </w:t>
      </w:r>
      <w:r w:rsidRPr="00EB05A1">
        <w:rPr>
          <w:rFonts w:ascii="Times New Roman" w:eastAsia="Calibri" w:hAnsi="Times New Roman" w:cs="Times New Roman"/>
          <w:szCs w:val="22"/>
        </w:rPr>
        <w:tab/>
      </w:r>
      <w:r w:rsidR="00FD0A73" w:rsidRPr="00EB05A1">
        <w:rPr>
          <w:rFonts w:ascii="Times New Roman" w:eastAsia="Calibri" w:hAnsi="Times New Roman" w:cs="Times New Roman"/>
          <w:szCs w:val="22"/>
        </w:rPr>
        <w:tab/>
      </w:r>
      <w:r w:rsidR="00FD0A73">
        <w:rPr>
          <w:rFonts w:ascii="Times New Roman" w:hAnsi="Times New Roman" w:cs="Times New Roman" w:hint="eastAsia"/>
          <w:szCs w:val="22"/>
          <w:lang w:eastAsia="zh-CN"/>
        </w:rPr>
        <w:t xml:space="preserve">  </w:t>
      </w:r>
      <w:r w:rsidRPr="00FD0A73">
        <w:rPr>
          <w:rFonts w:ascii="Times New Roman" w:eastAsia="Calibri" w:hAnsi="Times New Roman" w:cs="Times New Roman"/>
          <w:szCs w:val="22"/>
        </w:rPr>
        <w:tab/>
        <w:t>(4 points)</w:t>
      </w:r>
    </w:p>
    <w:p w14:paraId="4EC92CA8" w14:textId="77777777"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The energy density of blackbody photon radiation is </w:t>
      </w:r>
      <m:oMath>
        <m:sSub>
          <m:sSubPr>
            <m:ctrlPr>
              <w:rPr>
                <w:rFonts w:ascii="Cambria Math" w:hAnsi="Cambria Math" w:cs="Times New Roman"/>
              </w:rPr>
            </m:ctrlPr>
          </m:sSubPr>
          <m:e>
            <m:r>
              <w:rPr>
                <w:rFonts w:ascii="Cambria Math" w:hAnsi="Cambria Math" w:cs="Times New Roman"/>
              </w:rPr>
              <m:t>ε</m:t>
            </m:r>
          </m:e>
          <m:sub>
            <m:r>
              <w:rPr>
                <w:rFonts w:ascii="Cambria Math" w:hAnsi="Cambria Math" w:cs="Times New Roman"/>
              </w:rPr>
              <m:t>γ</m:t>
            </m:r>
          </m:sub>
        </m:sSub>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π</m:t>
                </m:r>
              </m:e>
              <m:sup>
                <m:r>
                  <w:rPr>
                    <w:rFonts w:ascii="Cambria Math" w:hAnsi="Cambria Math" w:cs="Times New Roman"/>
                  </w:rPr>
                  <m:t>2</m:t>
                </m:r>
              </m:sup>
            </m:sSup>
          </m:num>
          <m:den>
            <m:r>
              <w:rPr>
                <w:rFonts w:ascii="Cambria Math" w:hAnsi="Cambria Math" w:cs="Times New Roman"/>
              </w:rPr>
              <m:t>15</m:t>
            </m:r>
            <m:sSup>
              <m:sSupPr>
                <m:ctrlPr>
                  <w:rPr>
                    <w:rFonts w:ascii="Cambria Math" w:hAnsi="Cambria Math" w:cs="Times New Roman"/>
                  </w:rPr>
                </m:ctrlPr>
              </m:sSupPr>
              <m:e>
                <m:r>
                  <w:rPr>
                    <w:rFonts w:ascii="Cambria Math" w:hAnsi="Cambria Math" w:cs="Times New Roman"/>
                  </w:rPr>
                  <m:t>ℏ</m:t>
                </m:r>
              </m:e>
              <m:sup>
                <m:r>
                  <w:rPr>
                    <w:rFonts w:ascii="Cambria Math" w:hAnsi="Cambria Math" w:cs="Times New Roman"/>
                  </w:rPr>
                  <m:t>3</m:t>
                </m:r>
              </m:sup>
            </m:sSup>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3</m:t>
                </m:r>
              </m:sup>
            </m:sSup>
          </m:den>
        </m:f>
        <m:sSup>
          <m:sSupPr>
            <m:ctrlPr>
              <w:rPr>
                <w:rFonts w:ascii="Cambria Math" w:hAnsi="Cambria Math" w:cs="Times New Roman"/>
              </w:rPr>
            </m:ctrlPr>
          </m:sSupPr>
          <m:e>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B</m:t>
                    </m:r>
                  </m:sub>
                </m:sSub>
                <m:r>
                  <w:rPr>
                    <w:rFonts w:ascii="Cambria Math" w:hAnsi="Cambria Math" w:cs="Times New Roman"/>
                  </w:rPr>
                  <m:t>T</m:t>
                </m:r>
              </m:e>
            </m:d>
          </m:e>
          <m:sup>
            <m:r>
              <w:rPr>
                <w:rFonts w:ascii="Cambria Math" w:hAnsi="Cambria Math" w:cs="Times New Roman"/>
              </w:rPr>
              <m:t>4</m:t>
            </m:r>
          </m:sup>
        </m:sSup>
      </m:oMath>
      <w:r w:rsidRPr="00EB05A1">
        <w:rPr>
          <w:rFonts w:ascii="Times New Roman" w:eastAsia="Calibri" w:hAnsi="Times New Roman" w:cs="Times New Roman"/>
          <w:szCs w:val="22"/>
        </w:rPr>
        <w:t>, thus</w:t>
      </w:r>
    </w:p>
    <w:p w14:paraId="16C2FF94" w14:textId="433D587F" w:rsidR="009C7015" w:rsidRPr="00EB05A1" w:rsidRDefault="004D2A24" w:rsidP="00EB05A1">
      <w:pPr>
        <w:pStyle w:val="a7"/>
        <w:snapToGrid w:val="0"/>
        <w:spacing w:beforeLines="50" w:before="120" w:afterLines="50" w:after="120" w:line="240" w:lineRule="auto"/>
        <w:ind w:left="360"/>
        <w:contextualSpacing w:val="0"/>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γ0</m:t>
            </m:r>
          </m:sub>
        </m:sSub>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π</m:t>
                </m:r>
              </m:e>
              <m:sup>
                <m:r>
                  <w:rPr>
                    <w:rFonts w:ascii="Cambria Math" w:hAnsi="Cambria Math" w:cs="Times New Roman"/>
                  </w:rPr>
                  <m:t>2</m:t>
                </m:r>
              </m:sup>
            </m:sSup>
          </m:num>
          <m:den>
            <m:r>
              <w:rPr>
                <w:rFonts w:ascii="Cambria Math" w:hAnsi="Cambria Math" w:cs="Times New Roman"/>
              </w:rPr>
              <m:t>15</m:t>
            </m:r>
            <m:sSup>
              <m:sSupPr>
                <m:ctrlPr>
                  <w:rPr>
                    <w:rFonts w:ascii="Cambria Math" w:hAnsi="Cambria Math" w:cs="Times New Roman"/>
                  </w:rPr>
                </m:ctrlPr>
              </m:sSupPr>
              <m:e>
                <m:r>
                  <w:rPr>
                    <w:rFonts w:ascii="Cambria Math" w:hAnsi="Cambria Math" w:cs="Times New Roman"/>
                  </w:rPr>
                  <m:t>ℏ</m:t>
                </m:r>
              </m:e>
              <m:sup>
                <m:r>
                  <w:rPr>
                    <w:rFonts w:ascii="Cambria Math" w:hAnsi="Cambria Math" w:cs="Times New Roman"/>
                  </w:rPr>
                  <m:t>3</m:t>
                </m:r>
              </m:sup>
            </m:sSup>
            <m:sSup>
              <m:sSupPr>
                <m:ctrlPr>
                  <w:rPr>
                    <w:rFonts w:ascii="Cambria Math" w:hAnsi="Cambria Math" w:cs="Times New Roman"/>
                  </w:rPr>
                </m:ctrlPr>
              </m:sSupPr>
              <m:e>
                <m:r>
                  <w:rPr>
                    <w:rFonts w:ascii="Cambria Math" w:hAnsi="Cambria Math" w:cs="Times New Roman"/>
                  </w:rPr>
                  <m:t>c</m:t>
                </m:r>
              </m:e>
              <m:sup>
                <m:r>
                  <w:rPr>
                    <w:rFonts w:ascii="Cambria Math" w:hAnsi="Cambria Math" w:cs="Times New Roman"/>
                  </w:rPr>
                  <m:t>5</m:t>
                </m:r>
              </m:sup>
            </m:sSup>
          </m:den>
        </m:f>
        <m:sSubSup>
          <m:sSubSupPr>
            <m:ctrlPr>
              <w:rPr>
                <w:rFonts w:ascii="Cambria Math" w:hAnsi="Cambria Math" w:cs="Times New Roman"/>
              </w:rPr>
            </m:ctrlPr>
          </m:sSubSupPr>
          <m:e>
            <m:r>
              <w:rPr>
                <w:rFonts w:ascii="Cambria Math" w:hAnsi="Cambria Math" w:cs="Times New Roman"/>
              </w:rPr>
              <m:t>k</m:t>
            </m:r>
          </m:e>
          <m:sub>
            <m:r>
              <w:rPr>
                <w:rFonts w:ascii="Cambria Math" w:hAnsi="Cambria Math" w:cs="Times New Roman"/>
              </w:rPr>
              <m:t>B</m:t>
            </m:r>
          </m:sub>
          <m:sup>
            <m:r>
              <w:rPr>
                <w:rFonts w:ascii="Cambria Math" w:hAnsi="Cambria Math" w:cs="Times New Roman"/>
              </w:rPr>
              <m:t>4</m:t>
            </m:r>
          </m:sup>
        </m:sSubSup>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sSubSup>
              <m:sSubSupPr>
                <m:ctrlPr>
                  <w:rPr>
                    <w:rFonts w:ascii="Cambria Math" w:hAnsi="Cambria Math" w:cs="Times New Roman"/>
                  </w:rPr>
                </m:ctrlPr>
              </m:sSubSupPr>
              <m:e>
                <m:r>
                  <w:rPr>
                    <w:rFonts w:ascii="Cambria Math" w:hAnsi="Cambria Math" w:cs="Times New Roman"/>
                  </w:rPr>
                  <m:t>H</m:t>
                </m:r>
              </m:e>
              <m:sub>
                <m:r>
                  <w:rPr>
                    <w:rFonts w:ascii="Cambria Math" w:hAnsi="Cambria Math" w:cs="Times New Roman"/>
                  </w:rPr>
                  <m:t>100</m:t>
                </m:r>
              </m:sub>
              <m:sup>
                <m:r>
                  <w:rPr>
                    <w:rFonts w:ascii="Cambria Math" w:hAnsi="Cambria Math" w:cs="Times New Roman"/>
                  </w:rPr>
                  <m:t>2</m:t>
                </m:r>
              </m:sup>
            </m:sSubSup>
          </m:den>
        </m:f>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0</m:t>
            </m:r>
          </m:sub>
          <m:sup>
            <m:r>
              <w:rPr>
                <w:rFonts w:ascii="Cambria Math" w:hAnsi="Cambria Math" w:cs="Times New Roman"/>
              </w:rPr>
              <m:t>4</m:t>
            </m:r>
          </m:sup>
        </m:sSubSup>
        <m:r>
          <w:rPr>
            <w:rFonts w:ascii="Cambria Math" w:hAnsi="Cambria Math" w:cs="Times New Roman"/>
          </w:rPr>
          <m:t>=2.47×</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-5</m:t>
            </m:r>
          </m:sup>
        </m:sSup>
        <m:r>
          <w:rPr>
            <w:rFonts w:ascii="Cambria Math" w:hAnsi="Cambria Math" w:cs="Times New Roman"/>
          </w:rPr>
          <m:t>.</m:t>
        </m:r>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t>(4 points)</w:t>
      </w:r>
    </w:p>
    <w:p w14:paraId="51D37C60" w14:textId="298F2848"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But there is also an additional contribution from neutrinos of about 68%, so the total density parameter of radiation is</w:t>
      </w:r>
      <m:oMath>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γ0</m:t>
            </m:r>
          </m:sub>
        </m:sSub>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r>
          <w:rPr>
            <w:rFonts w:ascii="Cambria Math" w:hAnsi="Cambria Math" w:cs="Times New Roman"/>
          </w:rPr>
          <m:t>×1.68=4.15×</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-5</m:t>
            </m:r>
          </m:sup>
        </m:sSup>
        <m:r>
          <w:rPr>
            <w:rFonts w:ascii="Cambria Math" w:hAnsi="Cambria Math" w:cs="Times New Roman"/>
          </w:rPr>
          <m:t>.</m:t>
        </m:r>
      </m:oMath>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FD0A73">
        <w:rPr>
          <w:rFonts w:ascii="Times New Roman" w:eastAsia="Calibri" w:hAnsi="Times New Roman" w:cs="Times New Roman"/>
          <w:szCs w:val="22"/>
        </w:rPr>
        <w:t>(2 points)</w:t>
      </w:r>
    </w:p>
    <w:p w14:paraId="39573DC6" w14:textId="79E4FC6C"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Hence </w:t>
      </w:r>
      <m:oMath>
        <m: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z</m:t>
            </m:r>
          </m:e>
          <m:sub>
            <m:r>
              <w:rPr>
                <w:rFonts w:ascii="Cambria Math" w:hAnsi="Cambria Math" w:cs="Times New Roman"/>
              </w:rPr>
              <m:t>eq</m:t>
            </m:r>
          </m:sub>
        </m:sSub>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m0</m:t>
                </m:r>
              </m:sub>
            </m:sSub>
          </m:num>
          <m:den>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den>
        </m:f>
        <m:r>
          <w:rPr>
            <w:rFonts w:ascii="Cambria Math" w:hAnsi="Cambria Math" w:cs="Times New Roman"/>
          </w:rPr>
          <m:t>=2.4×</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4</m:t>
            </m:r>
          </m:sup>
        </m:sSup>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m0</m:t>
            </m:r>
          </m:sub>
        </m:sSub>
        <m:sSup>
          <m:sSupPr>
            <m:ctrlPr>
              <w:rPr>
                <w:rFonts w:ascii="Cambria Math" w:hAnsi="Cambria Math" w:cs="Times New Roman"/>
              </w:rPr>
            </m:ctrlPr>
          </m:sSupPr>
          <m:e>
            <m:r>
              <w:rPr>
                <w:rFonts w:ascii="Cambria Math" w:hAnsi="Cambria Math" w:cs="Times New Roman"/>
              </w:rPr>
              <m:t>h</m:t>
            </m:r>
          </m:e>
          <m:sup>
            <m:r>
              <w:rPr>
                <w:rFonts w:ascii="Cambria Math" w:hAnsi="Cambria Math" w:cs="Times New Roman"/>
              </w:rPr>
              <m:t>2</m:t>
            </m:r>
          </m:sup>
        </m:sSup>
        <m:r>
          <w:rPr>
            <w:rFonts w:ascii="Cambria Math" w:hAnsi="Cambria Math" w:cs="Times New Roman"/>
          </w:rPr>
          <m:t>.</m:t>
        </m:r>
      </m:oMath>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FD0A73">
        <w:rPr>
          <w:rFonts w:ascii="Times New Roman" w:eastAsia="Calibri" w:hAnsi="Times New Roman" w:cs="Times New Roman"/>
          <w:szCs w:val="22"/>
        </w:rPr>
        <w:t>(1 point)</w:t>
      </w:r>
    </w:p>
    <w:p w14:paraId="62E9B908" w14:textId="77777777" w:rsidR="009C7015" w:rsidRPr="00EB05A1" w:rsidRDefault="009C7015" w:rsidP="00EB05A1">
      <w:pPr>
        <w:widowControl w:val="0"/>
        <w:snapToGrid w:val="0"/>
        <w:spacing w:beforeLines="50" w:before="120" w:afterLines="50" w:after="120" w:line="240" w:lineRule="auto"/>
        <w:jc w:val="both"/>
        <w:rPr>
          <w:rFonts w:ascii="Times New Roman" w:hAnsi="Times New Roman" w:cs="Times New Roman"/>
        </w:rPr>
      </w:pPr>
      <w:r w:rsidRPr="00EB05A1">
        <w:rPr>
          <w:rFonts w:ascii="Times New Roman" w:eastAsia="Calibri" w:hAnsi="Times New Roman" w:cs="Times New Roman"/>
          <w:szCs w:val="22"/>
          <w:lang w:eastAsia="zh-CN"/>
        </w:rPr>
        <w:t xml:space="preserve">(j) </w:t>
      </w:r>
      <w:r w:rsidRPr="00EB05A1">
        <w:rPr>
          <w:rFonts w:ascii="Times New Roman" w:eastAsia="Calibri" w:hAnsi="Times New Roman" w:cs="Times New Roman"/>
          <w:szCs w:val="22"/>
        </w:rPr>
        <w:t xml:space="preserve">At that time, the redshift is </w:t>
      </w:r>
    </w:p>
    <w:p w14:paraId="3B6C5B85" w14:textId="77777777" w:rsidR="009C7015" w:rsidRPr="00EB05A1" w:rsidRDefault="009C7015" w:rsidP="00EB05A1">
      <w:pPr>
        <w:pStyle w:val="a7"/>
        <w:snapToGrid w:val="0"/>
        <w:spacing w:beforeLines="50" w:before="120" w:afterLines="50" w:after="120" w:line="240" w:lineRule="auto"/>
        <w:ind w:left="360"/>
        <w:contextualSpacing w:val="0"/>
        <w:rPr>
          <w:rFonts w:ascii="Times New Roman" w:hAnsi="Times New Roman" w:cs="Times New Roman"/>
        </w:rPr>
      </w:pPr>
      <m:oMathPara>
        <m:oMath>
          <m:r>
            <w:rPr>
              <w:rFonts w:ascii="Cambria Math" w:hAnsi="Cambria Math" w:cs="Times New Roman"/>
            </w:rPr>
            <w:lastRenderedPageBreak/>
            <m:t>1+z=</m:t>
          </m:r>
          <m:f>
            <m:fPr>
              <m:ctrlPr>
                <w:rPr>
                  <w:rFonts w:ascii="Cambria Math" w:hAnsi="Cambria Math" w:cs="Times New Roman"/>
                </w:rPr>
              </m:ctrlPr>
            </m:fPr>
            <m:num>
              <m:r>
                <w:rPr>
                  <w:rFonts w:ascii="Cambria Math" w:hAnsi="Cambria Math" w:cs="Times New Roman"/>
                </w:rPr>
                <m:t>1MeV</m:t>
              </m:r>
            </m:num>
            <m:den>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B</m:t>
                  </m:r>
                </m:sub>
              </m:sSub>
              <m:r>
                <w:rPr>
                  <w:rFonts w:ascii="Cambria Math" w:hAnsi="Cambria Math" w:cs="Times New Roman"/>
                </w:rPr>
                <m:t>×2.73K</m:t>
              </m:r>
            </m:den>
          </m:f>
          <m:r>
            <w:rPr>
              <w:rFonts w:ascii="Cambria Math" w:hAnsi="Cambria Math" w:cs="Times New Roman"/>
            </w:rPr>
            <m:t>=4.25×</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9</m:t>
              </m:r>
            </m:sup>
          </m:sSup>
          <m:r>
            <w:rPr>
              <w:rFonts w:ascii="Cambria Math" w:hAnsi="Cambria Math" w:cs="Times New Roman"/>
            </w:rPr>
            <m:t>.</m:t>
          </m:r>
        </m:oMath>
      </m:oMathPara>
    </w:p>
    <w:p w14:paraId="46FFE192" w14:textId="0F70B5E8"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Thus the scale factor </w:t>
      </w:r>
      <m:oMath>
        <m:r>
          <w:rPr>
            <w:rFonts w:ascii="Cambria Math" w:hAnsi="Cambria Math" w:cs="Times New Roman"/>
          </w:rPr>
          <m:t>a=</m:t>
        </m:r>
        <m:f>
          <m:fPr>
            <m:ctrlPr>
              <w:rPr>
                <w:rFonts w:ascii="Cambria Math" w:hAnsi="Cambria Math" w:cs="Times New Roman"/>
              </w:rPr>
            </m:ctrlPr>
          </m:fPr>
          <m:num>
            <m:r>
              <w:rPr>
                <w:rFonts w:ascii="Cambria Math" w:hAnsi="Cambria Math" w:cs="Times New Roman"/>
              </w:rPr>
              <m:t>1</m:t>
            </m:r>
          </m:num>
          <m:den>
            <m:r>
              <w:rPr>
                <w:rFonts w:ascii="Cambria Math" w:hAnsi="Cambria Math" w:cs="Times New Roman"/>
              </w:rPr>
              <m:t>1+z</m:t>
            </m:r>
          </m:den>
        </m:f>
        <m:r>
          <w:rPr>
            <w:rFonts w:ascii="Cambria Math" w:hAnsi="Cambria Math" w:cs="Times New Roman"/>
          </w:rPr>
          <m:t>=2.35×</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-10</m:t>
            </m:r>
          </m:sup>
        </m:sSup>
        <m:r>
          <w:rPr>
            <w:rFonts w:ascii="Cambria Math" w:hAnsi="Cambria Math" w:cs="Times New Roman"/>
          </w:rPr>
          <m:t>.</m:t>
        </m:r>
      </m:oMath>
      <w:r w:rsidRPr="00EB05A1">
        <w:rPr>
          <w:rFonts w:ascii="Times New Roman" w:hAnsi="Times New Roman" w:cs="Times New Roman"/>
        </w:rPr>
        <w:t xml:space="preserve">  </w:t>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EB05A1">
        <w:rPr>
          <w:rFonts w:ascii="Times New Roman" w:hAnsi="Times New Roman" w:cs="Times New Roman"/>
        </w:rPr>
        <w:tab/>
      </w:r>
      <w:r w:rsidRPr="00FD0A73">
        <w:rPr>
          <w:rFonts w:ascii="Times New Roman" w:eastAsia="Calibri" w:hAnsi="Times New Roman" w:cs="Times New Roman"/>
          <w:szCs w:val="22"/>
        </w:rPr>
        <w:t>(2 points)</w:t>
      </w:r>
    </w:p>
    <w:p w14:paraId="617D793A" w14:textId="77777777"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Only considering radiation dominated Universe, Friedmann Equation can be written as</w:t>
      </w:r>
    </w:p>
    <w:p w14:paraId="25A08216" w14:textId="698A011E" w:rsidR="009C7015" w:rsidRPr="00EB05A1" w:rsidRDefault="004D2A24" w:rsidP="00EB05A1">
      <w:pPr>
        <w:pStyle w:val="a7"/>
        <w:snapToGrid w:val="0"/>
        <w:spacing w:beforeLines="50" w:before="120" w:afterLines="50" w:after="120" w:line="240" w:lineRule="auto"/>
        <w:ind w:left="360"/>
        <w:contextualSpacing w:val="0"/>
        <w:rPr>
          <w:rFonts w:ascii="Times New Roman" w:hAnsi="Times New Roman" w:cs="Times New Roman"/>
        </w:rPr>
      </w:pPr>
      <m:oMath>
        <m:sSup>
          <m:sSupPr>
            <m:ctrlPr>
              <w:rPr>
                <w:rFonts w:ascii="Cambria Math" w:hAnsi="Cambria Math" w:cs="Times New Roman"/>
              </w:rPr>
            </m:ctrlPr>
          </m:sSupPr>
          <m:e>
            <m:d>
              <m:dPr>
                <m:ctrlPr>
                  <w:rPr>
                    <w:rFonts w:ascii="Cambria Math" w:hAnsi="Cambria Math" w:cs="Times New Roman"/>
                  </w:rPr>
                </m:ctrlPr>
              </m:dPr>
              <m:e>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e>
            </m:d>
          </m:e>
          <m:sup>
            <m:r>
              <w:rPr>
                <w:rFonts w:ascii="Cambria Math" w:hAnsi="Cambria Math" w:cs="Times New Roman"/>
              </w:rPr>
              <m:t>2</m:t>
            </m:r>
          </m:sup>
        </m:sSup>
        <m:r>
          <w:rPr>
            <w:rFonts w:ascii="Cambria Math" w:hAnsi="Cambria Math" w:cs="Times New Roman"/>
          </w:rPr>
          <m:t>=</m:t>
        </m:r>
        <m:f>
          <m:fPr>
            <m:ctrlPr>
              <w:rPr>
                <w:rFonts w:ascii="Cambria Math" w:hAnsi="Cambria Math" w:cs="Times New Roman"/>
              </w:rPr>
            </m:ctrlPr>
          </m:fPr>
          <m:num>
            <m:r>
              <w:rPr>
                <w:rFonts w:ascii="Cambria Math" w:hAnsi="Cambria Math" w:cs="Times New Roman"/>
              </w:rPr>
              <m:t>8πG</m:t>
            </m:r>
          </m:num>
          <m:den>
            <m:r>
              <w:rPr>
                <w:rFonts w:ascii="Cambria Math" w:hAnsi="Cambria Math" w:cs="Times New Roman"/>
              </w:rPr>
              <m:t>3</m:t>
            </m:r>
          </m:den>
        </m:f>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8πG</m:t>
            </m:r>
            <m:sSub>
              <m:sSubPr>
                <m:ctrlPr>
                  <w:rPr>
                    <w:rFonts w:ascii="Cambria Math" w:hAnsi="Cambria Math" w:cs="Times New Roman"/>
                  </w:rPr>
                </m:ctrlPr>
              </m:sSubPr>
              <m:e>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m:t>
                    </m:r>
                  </m:sub>
                </m:sSub>
              </m:e>
              <m:sub>
                <m:r>
                  <w:rPr>
                    <w:rFonts w:ascii="Cambria Math" w:hAnsi="Cambria Math" w:cs="Times New Roman"/>
                  </w:rPr>
                  <m:t>0</m:t>
                </m:r>
              </m:sub>
            </m:sSub>
          </m:num>
          <m:den>
            <m:r>
              <w:rPr>
                <w:rFonts w:ascii="Cambria Math" w:hAnsi="Cambria Math" w:cs="Times New Roman"/>
              </w:rPr>
              <m:t>3</m:t>
            </m:r>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4</m:t>
                </m:r>
              </m:sup>
            </m:sSup>
          </m:den>
        </m:f>
        <m:r>
          <w:rPr>
            <w:rFonts w:ascii="Cambria Math" w:hAnsi="Cambria Math" w:cs="Times New Roman"/>
          </w:rPr>
          <m:t>,</m:t>
        </m:r>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FD0A73">
        <w:rPr>
          <w:rFonts w:ascii="Times New Roman" w:hAnsi="Times New Roman" w:cs="Times New Roman"/>
          <w:iCs/>
        </w:rPr>
        <w:t>(2 points)</w:t>
      </w:r>
    </w:p>
    <w:p w14:paraId="49D69A3D" w14:textId="77777777" w:rsidR="00A229A8" w:rsidRDefault="004D2A24" w:rsidP="00EB05A1">
      <w:pPr>
        <w:pStyle w:val="a7"/>
        <w:snapToGrid w:val="0"/>
        <w:spacing w:beforeLines="50" w:before="120" w:afterLines="50" w:after="120" w:line="240" w:lineRule="auto"/>
        <w:ind w:left="360"/>
        <w:contextualSpacing w:val="0"/>
        <w:rPr>
          <w:rFonts w:ascii="Times New Roman" w:hAnsi="Times New Roman" w:cs="Times New Roman"/>
        </w:rPr>
      </w:pPr>
      <m:oMath>
        <m:f>
          <m:fPr>
            <m:ctrlPr>
              <w:rPr>
                <w:rFonts w:ascii="Cambria Math" w:hAnsi="Cambria Math" w:cs="Times New Roman"/>
              </w:rPr>
            </m:ctrlPr>
          </m:fPr>
          <m:num>
            <m:acc>
              <m:accPr>
                <m:chr m:val="´"/>
                <m:ctrlPr>
                  <w:rPr>
                    <w:rFonts w:ascii="Cambria Math" w:hAnsi="Cambria Math" w:cs="Times New Roman"/>
                  </w:rPr>
                </m:ctrlPr>
              </m:accPr>
              <m:e>
                <m:r>
                  <w:rPr>
                    <w:rFonts w:ascii="Cambria Math" w:hAnsi="Cambria Math" w:cs="Times New Roman"/>
                  </w:rPr>
                  <m:t>a</m:t>
                </m:r>
              </m:e>
            </m:acc>
          </m:num>
          <m:den>
            <m:r>
              <w:rPr>
                <w:rFonts w:ascii="Cambria Math" w:hAnsi="Cambria Math" w:cs="Times New Roman"/>
              </w:rPr>
              <m:t>a</m:t>
            </m:r>
          </m:den>
        </m:f>
        <m:r>
          <w:rPr>
            <w:rFonts w:ascii="Cambria Math" w:hAnsi="Cambria Math" w:cs="Times New Roman"/>
          </w:rPr>
          <m:t>=</m:t>
        </m:r>
        <m:f>
          <m:fPr>
            <m:ctrlPr>
              <w:rPr>
                <w:rFonts w:ascii="Cambria Math" w:hAnsi="Cambria Math" w:cs="Times New Roman"/>
              </w:rPr>
            </m:ctrlPr>
          </m:fPr>
          <m:num>
            <m:r>
              <w:rPr>
                <w:rFonts w:ascii="Cambria Math" w:hAnsi="Cambria Math" w:cs="Times New Roman"/>
              </w:rPr>
              <m:t>1</m:t>
            </m:r>
          </m:num>
          <m:den>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2</m:t>
                </m:r>
              </m:sup>
            </m:sSup>
          </m:den>
        </m:f>
        <m:rad>
          <m:radPr>
            <m:degHide m:val="1"/>
            <m:ctrlPr>
              <w:rPr>
                <w:rFonts w:ascii="Cambria Math" w:hAnsi="Cambria Math" w:cs="Times New Roman"/>
              </w:rPr>
            </m:ctrlPr>
          </m:radPr>
          <m:deg/>
          <m:e>
            <m:f>
              <m:fPr>
                <m:ctrlPr>
                  <w:rPr>
                    <w:rFonts w:ascii="Cambria Math" w:hAnsi="Cambria Math" w:cs="Times New Roman"/>
                  </w:rPr>
                </m:ctrlPr>
              </m:fPr>
              <m:num>
                <m:r>
                  <w:rPr>
                    <w:rFonts w:ascii="Cambria Math" w:hAnsi="Cambria Math" w:cs="Times New Roman"/>
                  </w:rPr>
                  <m:t>8πG</m:t>
                </m:r>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r0</m:t>
                    </m:r>
                  </m:sub>
                </m:sSub>
              </m:num>
              <m:den>
                <m:r>
                  <w:rPr>
                    <w:rFonts w:ascii="Cambria Math" w:hAnsi="Cambria Math" w:cs="Times New Roman"/>
                  </w:rPr>
                  <m:t>3</m:t>
                </m:r>
              </m:den>
            </m:f>
          </m:e>
        </m:rad>
      </m:oMath>
      <w:r w:rsidR="009C7015" w:rsidRPr="00EB05A1">
        <w:rPr>
          <w:rFonts w:ascii="Times New Roman" w:hAnsi="Times New Roman" w:cs="Times New Roman"/>
        </w:rPr>
        <w:t xml:space="preserve"> </w:t>
      </w:r>
      <w:r w:rsidR="009C7015" w:rsidRPr="00EB05A1">
        <w:rPr>
          <w:rFonts w:ascii="Times New Roman" w:hAnsi="Times New Roman" w:cs="Times New Roman"/>
        </w:rPr>
        <w:tab/>
      </w:r>
      <w:r w:rsidR="009C7015" w:rsidRPr="00EB05A1">
        <w:rPr>
          <w:rFonts w:ascii="Times New Roman" w:hAnsi="Times New Roman" w:cs="Times New Roman"/>
        </w:rPr>
        <w:tab/>
      </w:r>
    </w:p>
    <w:p w14:paraId="19AB3B92" w14:textId="0EFDD998" w:rsidR="009C7015" w:rsidRPr="00EB05A1" w:rsidRDefault="004D2A24" w:rsidP="00EB05A1">
      <w:pPr>
        <w:pStyle w:val="a7"/>
        <w:snapToGrid w:val="0"/>
        <w:spacing w:beforeLines="50" w:before="120" w:afterLines="50" w:after="120" w:line="240" w:lineRule="auto"/>
        <w:ind w:left="360"/>
        <w:contextualSpacing w:val="0"/>
        <w:rPr>
          <w:rFonts w:ascii="Times New Roman" w:hAnsi="Times New Roman" w:cs="Times New Roman"/>
        </w:rPr>
      </w:pP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H=</m:t>
        </m:r>
        <m:rad>
          <m:radPr>
            <m:degHide m:val="1"/>
            <m:ctrlPr>
              <w:rPr>
                <w:rFonts w:ascii="Cambria Math" w:hAnsi="Cambria Math" w:cs="Times New Roman"/>
              </w:rPr>
            </m:ctrlPr>
          </m:radPr>
          <m:deg/>
          <m:e>
            <m:f>
              <m:fPr>
                <m:ctrlPr>
                  <w:rPr>
                    <w:rFonts w:ascii="Cambria Math" w:hAnsi="Cambria Math" w:cs="Times New Roman"/>
                  </w:rPr>
                </m:ctrlPr>
              </m:fPr>
              <m:num>
                <m:r>
                  <w:rPr>
                    <w:rFonts w:ascii="Cambria Math" w:hAnsi="Cambria Math" w:cs="Times New Roman"/>
                  </w:rPr>
                  <m:t>8πG</m:t>
                </m:r>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num>
              <m:den>
                <m:r>
                  <w:rPr>
                    <w:rFonts w:ascii="Cambria Math" w:hAnsi="Cambria Math" w:cs="Times New Roman"/>
                  </w:rPr>
                  <m:t>3</m:t>
                </m:r>
              </m:den>
            </m:f>
            <m:sSub>
              <m:sSubPr>
                <m:ctrlPr>
                  <w:rPr>
                    <w:rFonts w:ascii="Cambria Math" w:hAnsi="Cambria Math" w:cs="Times New Roman"/>
                  </w:rPr>
                </m:ctrlPr>
              </m:sSubPr>
              <m:e>
                <m:r>
                  <w:rPr>
                    <w:rFonts w:ascii="Cambria Math" w:hAnsi="Cambria Math" w:cs="Times New Roman"/>
                  </w:rPr>
                  <m:t>ρ</m:t>
                </m:r>
              </m:e>
              <m:sub>
                <m:r>
                  <w:rPr>
                    <w:rFonts w:ascii="Cambria Math" w:hAnsi="Cambria Math" w:cs="Times New Roman"/>
                  </w:rPr>
                  <m:t>c0</m:t>
                </m:r>
              </m:sub>
            </m:sSub>
          </m:e>
        </m:rad>
        <m: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H</m:t>
                </m:r>
              </m:e>
              <m:sub>
                <m:r>
                  <w:rPr>
                    <w:rFonts w:ascii="Cambria Math" w:hAnsi="Cambria Math" w:cs="Times New Roman"/>
                  </w:rPr>
                  <m:t>0</m:t>
                </m:r>
              </m:sub>
              <m:sup>
                <m:r>
                  <w:rPr>
                    <w:rFonts w:ascii="Cambria Math" w:hAnsi="Cambria Math" w:cs="Times New Roman"/>
                  </w:rPr>
                  <m:t>2</m:t>
                </m:r>
              </m:sup>
            </m:sSubSup>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e>
        </m:rad>
      </m:oMath>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9C7015" w:rsidRPr="00EB05A1">
        <w:rPr>
          <w:rFonts w:ascii="Times New Roman" w:hAnsi="Times New Roman" w:cs="Times New Roman"/>
        </w:rPr>
        <w:tab/>
      </w:r>
      <w:r w:rsidR="00A229A8">
        <w:rPr>
          <w:rFonts w:ascii="Times New Roman" w:hAnsi="Times New Roman" w:cs="Times New Roman"/>
        </w:rPr>
        <w:tab/>
      </w:r>
      <w:r w:rsidR="00A229A8">
        <w:rPr>
          <w:rFonts w:ascii="Times New Roman" w:hAnsi="Times New Roman" w:cs="Times New Roman"/>
        </w:rPr>
        <w:tab/>
      </w:r>
      <w:r w:rsidR="00A229A8">
        <w:rPr>
          <w:rFonts w:ascii="Times New Roman" w:hAnsi="Times New Roman" w:cs="Times New Roman"/>
        </w:rPr>
        <w:tab/>
      </w:r>
      <w:r w:rsidR="00A229A8">
        <w:rPr>
          <w:rFonts w:ascii="Times New Roman" w:hAnsi="Times New Roman" w:cs="Times New Roman"/>
        </w:rPr>
        <w:tab/>
      </w:r>
      <w:r w:rsidR="009C7015" w:rsidRPr="00FD0A73">
        <w:rPr>
          <w:rFonts w:ascii="Times New Roman" w:eastAsia="Calibri" w:hAnsi="Times New Roman" w:cs="Times New Roman"/>
          <w:szCs w:val="22"/>
        </w:rPr>
        <w:t>(1 points)</w:t>
      </w:r>
    </w:p>
    <w:p w14:paraId="5918FEA5" w14:textId="297492B9" w:rsidR="009C7015" w:rsidRPr="00EB05A1" w:rsidRDefault="009C7015" w:rsidP="00EB05A1">
      <w:pPr>
        <w:snapToGrid w:val="0"/>
        <w:spacing w:beforeLines="50" w:before="120" w:afterLines="50" w:after="120" w:line="240" w:lineRule="auto"/>
        <w:rPr>
          <w:rFonts w:ascii="Times New Roman" w:hAnsi="Times New Roman" w:cs="Times New Roman"/>
        </w:rPr>
      </w:pPr>
      <w:r w:rsidRPr="00EB05A1">
        <w:rPr>
          <w:rFonts w:ascii="Times New Roman" w:eastAsia="Calibri" w:hAnsi="Times New Roman" w:cs="Times New Roman"/>
          <w:szCs w:val="22"/>
        </w:rPr>
        <w:t xml:space="preserve">Thus, we have, </w:t>
      </w:r>
      <m:oMath>
        <m:r>
          <w:rPr>
            <w:rFonts w:ascii="Cambria Math" w:hAnsi="Cambria Math" w:cs="Times New Roman"/>
          </w:rPr>
          <m:t>t=</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2H</m:t>
            </m:r>
          </m:den>
        </m:f>
        <m:r>
          <w:rPr>
            <w:rFonts w:ascii="Cambria Math" w:hAnsi="Cambria Math" w:cs="Times New Roman"/>
          </w:rPr>
          <m:t>=</m:t>
        </m:r>
        <m:f>
          <m:fPr>
            <m:ctrlPr>
              <w:rPr>
                <w:rFonts w:ascii="Cambria Math" w:hAnsi="Cambria Math" w:cs="Times New Roman"/>
              </w:rPr>
            </m:ctrlPr>
          </m:fPr>
          <m:num>
            <m:sSup>
              <m:sSupPr>
                <m:ctrlPr>
                  <w:rPr>
                    <w:rFonts w:ascii="Cambria Math" w:hAnsi="Cambria Math" w:cs="Times New Roman"/>
                  </w:rPr>
                </m:ctrlPr>
              </m:sSupPr>
              <m:e>
                <m:r>
                  <w:rPr>
                    <w:rFonts w:ascii="Cambria Math" w:hAnsi="Cambria Math" w:cs="Times New Roman"/>
                  </w:rPr>
                  <m:t>a</m:t>
                </m:r>
              </m:e>
              <m:sup>
                <m:r>
                  <w:rPr>
                    <w:rFonts w:ascii="Cambria Math" w:hAnsi="Cambria Math" w:cs="Times New Roman"/>
                  </w:rPr>
                  <m:t>2</m:t>
                </m:r>
              </m:sup>
            </m:sSup>
          </m:num>
          <m:den>
            <m:r>
              <w:rPr>
                <w:rFonts w:ascii="Cambria Math" w:hAnsi="Cambria Math" w:cs="Times New Roman"/>
              </w:rPr>
              <m:t>2</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H</m:t>
                    </m:r>
                  </m:e>
                  <m:sub>
                    <m:r>
                      <w:rPr>
                        <w:rFonts w:ascii="Cambria Math" w:hAnsi="Cambria Math" w:cs="Times New Roman"/>
                      </w:rPr>
                      <m:t>0</m:t>
                    </m:r>
                  </m:sub>
                  <m:sup>
                    <m:r>
                      <w:rPr>
                        <w:rFonts w:ascii="Cambria Math" w:hAnsi="Cambria Math" w:cs="Times New Roman"/>
                      </w:rPr>
                      <m:t>2</m:t>
                    </m:r>
                  </m:sup>
                </m:sSubSup>
                <m:sSub>
                  <m:sSubPr>
                    <m:ctrlPr>
                      <w:rPr>
                        <w:rFonts w:ascii="Cambria Math" w:hAnsi="Cambria Math" w:cs="Times New Roman"/>
                      </w:rPr>
                    </m:ctrlPr>
                  </m:sSubPr>
                  <m:e>
                    <m:r>
                      <w:rPr>
                        <w:rFonts w:ascii="Cambria Math" w:hAnsi="Cambria Math" w:cs="Times New Roman"/>
                      </w:rPr>
                      <m:t>Ω</m:t>
                    </m:r>
                  </m:e>
                  <m:sub>
                    <m:r>
                      <w:rPr>
                        <w:rFonts w:ascii="Cambria Math" w:hAnsi="Cambria Math" w:cs="Times New Roman"/>
                      </w:rPr>
                      <m:t>r0</m:t>
                    </m:r>
                  </m:sub>
                </m:sSub>
              </m:e>
            </m:rad>
            <m:r>
              <w:rPr>
                <w:rFonts w:ascii="Cambria Math" w:hAnsi="Cambria Math" w:cs="Times New Roman"/>
              </w:rPr>
              <m:t>.</m:t>
            </m:r>
          </m:den>
        </m:f>
        <m:r>
          <w:rPr>
            <w:rFonts w:ascii="Cambria Math" w:hAnsi="Cambria Math" w:cs="Times New Roman"/>
          </w:rPr>
          <m:t>=1.3s∼1s.</m:t>
        </m:r>
      </m:oMath>
    </w:p>
    <w:p w14:paraId="09203586" w14:textId="48F6E841" w:rsidR="005F572C" w:rsidRPr="00EB05A1" w:rsidRDefault="009C7015" w:rsidP="00EB05A1">
      <w:pPr>
        <w:adjustRightInd w:val="0"/>
        <w:snapToGrid w:val="0"/>
        <w:spacing w:beforeLines="50" w:before="120" w:afterLines="50" w:after="120" w:line="240" w:lineRule="auto"/>
        <w:rPr>
          <w:rFonts w:ascii="Times New Roman" w:hAnsi="Times New Roman" w:cs="Times New Roman"/>
          <w:szCs w:val="22"/>
          <w:lang w:eastAsia="zh-CN"/>
        </w:rPr>
      </w:pPr>
      <w:r w:rsidRPr="00EB05A1">
        <w:rPr>
          <w:rFonts w:ascii="Times New Roman" w:eastAsia="Calibri" w:hAnsi="Times New Roman" w:cs="Times New Roman"/>
          <w:szCs w:val="22"/>
        </w:rPr>
        <w:t>Thus neutrino decoupled at about 1 s after big bang.</w:t>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EB05A1">
        <w:rPr>
          <w:rFonts w:ascii="Times New Roman" w:eastAsia="Calibri" w:hAnsi="Times New Roman" w:cs="Times New Roman"/>
          <w:szCs w:val="22"/>
        </w:rPr>
        <w:tab/>
      </w:r>
      <w:r w:rsidRPr="00FD0A73">
        <w:rPr>
          <w:rFonts w:ascii="Times New Roman" w:eastAsia="Calibri" w:hAnsi="Times New Roman" w:cs="Times New Roman"/>
          <w:szCs w:val="22"/>
        </w:rPr>
        <w:tab/>
        <w:t>(3 points)</w:t>
      </w:r>
    </w:p>
    <w:sectPr w:rsidR="005F572C" w:rsidRPr="00EB05A1" w:rsidSect="00B005FE">
      <w:headerReference w:type="default" r:id="rId17"/>
      <w:pgSz w:w="11906" w:h="16838"/>
      <w:pgMar w:top="1440" w:right="1134" w:bottom="1134" w:left="1134" w:header="113"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EAEA09" w14:textId="77777777" w:rsidR="004D2A24" w:rsidRDefault="004D2A24" w:rsidP="00866FFA">
      <w:pPr>
        <w:spacing w:after="0" w:line="240" w:lineRule="auto"/>
      </w:pPr>
      <w:r>
        <w:separator/>
      </w:r>
    </w:p>
  </w:endnote>
  <w:endnote w:type="continuationSeparator" w:id="0">
    <w:p w14:paraId="4E10189D" w14:textId="77777777" w:rsidR="004D2A24" w:rsidRDefault="004D2A24" w:rsidP="00866F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0002A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Liberation Sans">
    <w:altName w:val="Arial"/>
    <w:panose1 w:val="020B0604020202020204"/>
    <w:charset w:val="01"/>
    <w:family w:val="roman"/>
    <w:pitch w:val="variable"/>
  </w:font>
  <w:font w:name="Noto Sans CJK SC Regular">
    <w:panose1 w:val="020B0604020202020204"/>
    <w:charset w:val="00"/>
    <w:family w:val="roman"/>
    <w:notTrueType/>
    <w:pitch w:val="default"/>
  </w:font>
  <w:font w:name="Lohit Devanagari">
    <w:altName w:val="Cambria"/>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E3E916" w14:textId="77777777" w:rsidR="004D2A24" w:rsidRDefault="004D2A24" w:rsidP="00866FFA">
      <w:pPr>
        <w:spacing w:after="0" w:line="240" w:lineRule="auto"/>
      </w:pPr>
      <w:r>
        <w:separator/>
      </w:r>
    </w:p>
  </w:footnote>
  <w:footnote w:type="continuationSeparator" w:id="0">
    <w:p w14:paraId="2A0E560E" w14:textId="77777777" w:rsidR="004D2A24" w:rsidRDefault="004D2A24" w:rsidP="00866F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2C9F2" w14:textId="77777777" w:rsidR="004043E4" w:rsidRDefault="004043E4" w:rsidP="00321A2A">
    <w:pPr>
      <w:pStyle w:val="a3"/>
    </w:pPr>
  </w:p>
  <w:p w14:paraId="33E6BBEF" w14:textId="0207250D" w:rsidR="004043E4" w:rsidRDefault="004043E4" w:rsidP="00AF535D">
    <w:pPr>
      <w:pStyle w:val="a3"/>
      <w:ind w:leftChars="-387" w:left="-4" w:hangingChars="385" w:hanging="847"/>
    </w:pPr>
    <w:r>
      <w:rPr>
        <w:noProof/>
        <w:lang w:eastAsia="zh-CN" w:bidi="ar-SA"/>
      </w:rPr>
      <mc:AlternateContent>
        <mc:Choice Requires="wps">
          <w:drawing>
            <wp:anchor distT="45720" distB="45720" distL="114300" distR="114300" simplePos="0" relativeHeight="251664384" behindDoc="0" locked="0" layoutInCell="1" allowOverlap="1" wp14:anchorId="119FF11C" wp14:editId="5DCE5018">
              <wp:simplePos x="0" y="0"/>
              <wp:positionH relativeFrom="page">
                <wp:posOffset>2439670</wp:posOffset>
              </wp:positionH>
              <wp:positionV relativeFrom="paragraph">
                <wp:posOffset>178435</wp:posOffset>
              </wp:positionV>
              <wp:extent cx="3068955" cy="394970"/>
              <wp:effectExtent l="0" t="0" r="0" b="5080"/>
              <wp:wrapSquare wrapText="bothSides"/>
              <wp:docPr id="231"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8955" cy="394970"/>
                      </a:xfrm>
                      <a:prstGeom prst="rect">
                        <a:avLst/>
                      </a:prstGeom>
                      <a:noFill/>
                      <a:ln w="9525">
                        <a:noFill/>
                        <a:miter lim="800000"/>
                        <a:headEnd/>
                        <a:tailEnd/>
                      </a:ln>
                    </wps:spPr>
                    <wps:txbx>
                      <w:txbxContent>
                        <w:p w14:paraId="07038C77" w14:textId="43880B30" w:rsidR="004043E4" w:rsidRPr="008E7B11" w:rsidRDefault="004043E4" w:rsidP="00315007">
                          <w:pPr>
                            <w:jc w:val="center"/>
                            <w:rPr>
                              <w:rFonts w:ascii="Times New Roman" w:hAnsi="Times New Roman" w:cs="Times New Roman"/>
                              <w:color w:val="000000" w:themeColor="text1"/>
                              <w:sz w:val="36"/>
                              <w:szCs w:val="44"/>
                              <w:lang w:val="en-GB"/>
                            </w:rPr>
                          </w:pPr>
                          <w:r w:rsidRPr="00FA0859">
                            <w:rPr>
                              <w:rFonts w:ascii="Times New Roman" w:eastAsia="Times New Roman" w:hAnsi="Times New Roman" w:cs="Times New Roman"/>
                              <w:color w:val="000000" w:themeColor="text1"/>
                              <w:sz w:val="32"/>
                              <w:szCs w:val="32"/>
                              <w:lang w:val="en-GB"/>
                            </w:rPr>
                            <w:t>Theoretical Solution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19FF11C" id="_x0000_t202" coordsize="21600,21600" o:spt="202" path="m,l,21600r21600,l21600,xe">
              <v:stroke joinstyle="miter"/>
              <v:path gradientshapeok="t" o:connecttype="rect"/>
            </v:shapetype>
            <v:shape id="กล่องข้อความ 2" o:spid="_x0000_s1026" type="#_x0000_t202" style="position:absolute;left:0;text-align:left;margin-left:192.1pt;margin-top:14.05pt;width:241.65pt;height:31.1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" filled="f" stroked="f">
              <v:textbox>
                <w:txbxContent>
                  <w:p w14:paraId="07038C77" w14:textId="43880B30" w:rsidR="004043E4" w:rsidRPr="008E7B11" w:rsidRDefault="004043E4" w:rsidP="00315007">
                    <w:pPr>
                      <w:jc w:val="center"/>
                      <w:rPr>
                        <w:rFonts w:ascii="Times New Roman" w:hAnsi="Times New Roman" w:cs="Times New Roman"/>
                        <w:color w:val="000000" w:themeColor="text1"/>
                        <w:sz w:val="36"/>
                        <w:szCs w:val="44"/>
                        <w:lang w:val="en-GB"/>
                      </w:rPr>
                    </w:pPr>
                    <w:r w:rsidRPr="00FA0859">
                      <w:rPr>
                        <w:rFonts w:ascii="Times New Roman" w:eastAsia="Times New Roman" w:hAnsi="Times New Roman" w:cs="Times New Roman"/>
                        <w:color w:val="000000" w:themeColor="text1"/>
                        <w:sz w:val="32"/>
                        <w:szCs w:val="32"/>
                        <w:lang w:val="en-GB"/>
                      </w:rPr>
                      <w:t>Theoretical Solution</w:t>
                    </w:r>
                  </w:p>
                </w:txbxContent>
              </v:textbox>
              <w10:wrap type="square" anchorx="page"/>
            </v:shape>
          </w:pict>
        </mc:Fallback>
      </mc:AlternateContent>
    </w:r>
    <w:r>
      <w:rPr>
        <w:noProof/>
        <w:lang w:eastAsia="zh-CN" w:bidi="ar-SA"/>
      </w:rPr>
      <w:drawing>
        <wp:anchor distT="0" distB="0" distL="114300" distR="114300" simplePos="0" relativeHeight="251678720" behindDoc="1" locked="0" layoutInCell="1" allowOverlap="1" wp14:anchorId="0D4CAF41" wp14:editId="67251745">
          <wp:simplePos x="0" y="0"/>
          <wp:positionH relativeFrom="column">
            <wp:posOffset>1331347</wp:posOffset>
          </wp:positionH>
          <wp:positionV relativeFrom="paragraph">
            <wp:posOffset>67531</wp:posOffset>
          </wp:positionV>
          <wp:extent cx="3824577" cy="540393"/>
          <wp:effectExtent l="0" t="0" r="508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grayscl/>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824520" cy="540385"/>
                  </a:xfrm>
                  <a:prstGeom prst="rect">
                    <a:avLst/>
                  </a:prstGeom>
                </pic:spPr>
              </pic:pic>
            </a:graphicData>
          </a:graphic>
          <wp14:sizeRelH relativeFrom="page">
            <wp14:pctWidth>0</wp14:pctWidth>
          </wp14:sizeRelH>
          <wp14:sizeRelV relativeFrom="page">
            <wp14:pctHeight>0</wp14:pctHeight>
          </wp14:sizeRelV>
        </wp:anchor>
      </w:drawing>
    </w:r>
    <w:r>
      <w:rPr>
        <w:noProof/>
        <w:lang w:eastAsia="zh-CN" w:bidi="ar-SA"/>
      </w:rPr>
      <mc:AlternateContent>
        <mc:Choice Requires="wps">
          <w:drawing>
            <wp:anchor distT="45720" distB="45720" distL="114300" distR="114300" simplePos="0" relativeHeight="251676672" behindDoc="0" locked="0" layoutInCell="1" allowOverlap="1" wp14:anchorId="2B18EF61" wp14:editId="0A2111E7">
              <wp:simplePos x="0" y="0"/>
              <wp:positionH relativeFrom="column">
                <wp:posOffset>5455920</wp:posOffset>
              </wp:positionH>
              <wp:positionV relativeFrom="paragraph">
                <wp:posOffset>468630</wp:posOffset>
              </wp:positionV>
              <wp:extent cx="1185545" cy="309880"/>
              <wp:effectExtent l="0" t="0" r="0" b="0"/>
              <wp:wrapNone/>
              <wp:docPr id="217" name="กล่องข้อความ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309880"/>
                      </a:xfrm>
                      <a:prstGeom prst="rect">
                        <a:avLst/>
                      </a:prstGeom>
                      <a:noFill/>
                      <a:ln w="9525">
                        <a:noFill/>
                        <a:miter lim="800000"/>
                        <a:headEnd/>
                        <a:tailEnd/>
                      </a:ln>
                    </wps:spPr>
                    <wps:txbx>
                      <w:txbxContent>
                        <w:p w14:paraId="0F891CF7" w14:textId="26F0A832" w:rsidR="004043E4" w:rsidRPr="007E6ECC" w:rsidRDefault="004043E4" w:rsidP="00470FF8">
                          <w:pPr>
                            <w:jc w:val="right"/>
                            <w:rPr>
                              <w:rFonts w:ascii="Times New Roman" w:hAnsi="Times New Roman" w:cs="Times New Roman"/>
                              <w:sz w:val="24"/>
                              <w:szCs w:val="24"/>
                            </w:rPr>
                          </w:pPr>
                          <w:r w:rsidRPr="007E6ECC">
                            <w:rPr>
                              <w:rFonts w:ascii="Times New Roman" w:hAnsi="Times New Roman" w:cs="Times New Roman"/>
                              <w:sz w:val="24"/>
                              <w:szCs w:val="24"/>
                            </w:rPr>
                            <w:t xml:space="preserve">Page </w:t>
                          </w:r>
                          <w:r w:rsidRPr="007E6ECC">
                            <w:rPr>
                              <w:rFonts w:ascii="Times New Roman" w:hAnsi="Times New Roman" w:cs="Times New Roman"/>
                              <w:sz w:val="24"/>
                              <w:szCs w:val="24"/>
                            </w:rPr>
                            <w:fldChar w:fldCharType="begin"/>
                          </w:r>
                          <w:r w:rsidRPr="007E6ECC">
                            <w:rPr>
                              <w:rFonts w:ascii="Times New Roman" w:hAnsi="Times New Roman" w:cs="Times New Roman"/>
                              <w:sz w:val="24"/>
                              <w:szCs w:val="24"/>
                            </w:rPr>
                            <w:instrText xml:space="preserve"> PAGE  \* Arabic  \* MERGEFORMAT </w:instrText>
                          </w:r>
                          <w:r w:rsidRPr="007E6ECC">
                            <w:rPr>
                              <w:rFonts w:ascii="Times New Roman" w:hAnsi="Times New Roman" w:cs="Times New Roman"/>
                              <w:sz w:val="24"/>
                              <w:szCs w:val="24"/>
                            </w:rPr>
                            <w:fldChar w:fldCharType="separate"/>
                          </w:r>
                          <w:r w:rsidR="00356EB7">
                            <w:rPr>
                              <w:rFonts w:ascii="Times New Roman" w:hAnsi="Times New Roman" w:cs="Times New Roman"/>
                              <w:noProof/>
                              <w:sz w:val="24"/>
                              <w:szCs w:val="24"/>
                            </w:rPr>
                            <w:t>11</w:t>
                          </w:r>
                          <w:r w:rsidRPr="007E6ECC">
                            <w:rPr>
                              <w:rFonts w:ascii="Times New Roman" w:hAnsi="Times New Roman" w:cs="Times New Roman"/>
                              <w:sz w:val="24"/>
                              <w:szCs w:val="24"/>
                            </w:rPr>
                            <w:fldChar w:fldCharType="end"/>
                          </w:r>
                          <w:r w:rsidRPr="007E6ECC">
                            <w:rPr>
                              <w:rFonts w:ascii="Times New Roman" w:hAnsi="Times New Roman" w:cs="Times New Roman"/>
                              <w:sz w:val="24"/>
                              <w:szCs w:val="24"/>
                            </w:rPr>
                            <w:t xml:space="preserve"> of </w:t>
                          </w:r>
                          <w:r w:rsidRPr="007E6ECC">
                            <w:rPr>
                              <w:rFonts w:ascii="Times New Roman" w:hAnsi="Times New Roman" w:cs="Times New Roman"/>
                              <w:sz w:val="24"/>
                              <w:szCs w:val="24"/>
                            </w:rPr>
                            <w:fldChar w:fldCharType="begin"/>
                          </w:r>
                          <w:r w:rsidRPr="007E6ECC">
                            <w:rPr>
                              <w:rFonts w:ascii="Times New Roman" w:hAnsi="Times New Roman" w:cs="Times New Roman"/>
                              <w:sz w:val="24"/>
                              <w:szCs w:val="24"/>
                            </w:rPr>
                            <w:instrText xml:space="preserve"> NUMPAGES  \* Arabic  \* MERGEFORMAT </w:instrText>
                          </w:r>
                          <w:r w:rsidRPr="007E6ECC">
                            <w:rPr>
                              <w:rFonts w:ascii="Times New Roman" w:hAnsi="Times New Roman" w:cs="Times New Roman"/>
                              <w:sz w:val="24"/>
                              <w:szCs w:val="24"/>
                            </w:rPr>
                            <w:fldChar w:fldCharType="separate"/>
                          </w:r>
                          <w:r w:rsidR="00356EB7">
                            <w:rPr>
                              <w:rFonts w:ascii="Times New Roman" w:hAnsi="Times New Roman" w:cs="Times New Roman"/>
                              <w:noProof/>
                              <w:sz w:val="24"/>
                              <w:szCs w:val="24"/>
                            </w:rPr>
                            <w:t>14</w:t>
                          </w:r>
                          <w:r w:rsidRPr="007E6ECC">
                            <w:rPr>
                              <w:rFonts w:ascii="Times New Roman" w:hAnsi="Times New Roman" w:cs="Times New Roman"/>
                              <w:sz w:val="24"/>
                              <w:szCs w:val="24"/>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18EF61" id="_x0000_s1027" type="#_x0000_t202" style="position:absolute;left:0;text-align:left;margin-left:429.6pt;margin-top:36.9pt;width:93.35pt;height:24.4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" filled="f" stroked="f">
              <v:textbox>
                <w:txbxContent>
                  <w:p w14:paraId="0F891CF7" w14:textId="26F0A832" w:rsidR="004043E4" w:rsidRPr="007E6ECC" w:rsidRDefault="004043E4" w:rsidP="00470FF8">
                    <w:pPr>
                      <w:jc w:val="right"/>
                      <w:rPr>
                        <w:rFonts w:ascii="Times New Roman" w:hAnsi="Times New Roman" w:cs="Times New Roman"/>
                        <w:sz w:val="24"/>
                        <w:szCs w:val="24"/>
                      </w:rPr>
                    </w:pPr>
                    <w:r w:rsidRPr="007E6ECC">
                      <w:rPr>
                        <w:rFonts w:ascii="Times New Roman" w:hAnsi="Times New Roman" w:cs="Times New Roman"/>
                        <w:sz w:val="24"/>
                        <w:szCs w:val="24"/>
                      </w:rPr>
                      <w:t xml:space="preserve">Page </w:t>
                    </w:r>
                    <w:r w:rsidRPr="007E6ECC">
                      <w:rPr>
                        <w:rFonts w:ascii="Times New Roman" w:hAnsi="Times New Roman" w:cs="Times New Roman"/>
                        <w:sz w:val="24"/>
                        <w:szCs w:val="24"/>
                      </w:rPr>
                      <w:fldChar w:fldCharType="begin"/>
                    </w:r>
                    <w:r w:rsidRPr="007E6ECC">
                      <w:rPr>
                        <w:rFonts w:ascii="Times New Roman" w:hAnsi="Times New Roman" w:cs="Times New Roman"/>
                        <w:sz w:val="24"/>
                        <w:szCs w:val="24"/>
                      </w:rPr>
                      <w:instrText xml:space="preserve"> PAGE  \* Arabic  \* MERGEFORMAT </w:instrText>
                    </w:r>
                    <w:r w:rsidRPr="007E6ECC">
                      <w:rPr>
                        <w:rFonts w:ascii="Times New Roman" w:hAnsi="Times New Roman" w:cs="Times New Roman"/>
                        <w:sz w:val="24"/>
                        <w:szCs w:val="24"/>
                      </w:rPr>
                      <w:fldChar w:fldCharType="separate"/>
                    </w:r>
                    <w:r w:rsidR="00356EB7">
                      <w:rPr>
                        <w:rFonts w:ascii="Times New Roman" w:hAnsi="Times New Roman" w:cs="Times New Roman"/>
                        <w:noProof/>
                        <w:sz w:val="24"/>
                        <w:szCs w:val="24"/>
                      </w:rPr>
                      <w:t>11</w:t>
                    </w:r>
                    <w:r w:rsidRPr="007E6ECC">
                      <w:rPr>
                        <w:rFonts w:ascii="Times New Roman" w:hAnsi="Times New Roman" w:cs="Times New Roman"/>
                        <w:sz w:val="24"/>
                        <w:szCs w:val="24"/>
                      </w:rPr>
                      <w:fldChar w:fldCharType="end"/>
                    </w:r>
                    <w:r w:rsidRPr="007E6ECC">
                      <w:rPr>
                        <w:rFonts w:ascii="Times New Roman" w:hAnsi="Times New Roman" w:cs="Times New Roman"/>
                        <w:sz w:val="24"/>
                        <w:szCs w:val="24"/>
                      </w:rPr>
                      <w:t xml:space="preserve"> of </w:t>
                    </w:r>
                    <w:r w:rsidRPr="007E6ECC">
                      <w:rPr>
                        <w:rFonts w:ascii="Times New Roman" w:hAnsi="Times New Roman" w:cs="Times New Roman"/>
                        <w:sz w:val="24"/>
                        <w:szCs w:val="24"/>
                      </w:rPr>
                      <w:fldChar w:fldCharType="begin"/>
                    </w:r>
                    <w:r w:rsidRPr="007E6ECC">
                      <w:rPr>
                        <w:rFonts w:ascii="Times New Roman" w:hAnsi="Times New Roman" w:cs="Times New Roman"/>
                        <w:sz w:val="24"/>
                        <w:szCs w:val="24"/>
                      </w:rPr>
                      <w:instrText xml:space="preserve"> NUMPAGES  \* Arabic  \* MERGEFORMAT </w:instrText>
                    </w:r>
                    <w:r w:rsidRPr="007E6ECC">
                      <w:rPr>
                        <w:rFonts w:ascii="Times New Roman" w:hAnsi="Times New Roman" w:cs="Times New Roman"/>
                        <w:sz w:val="24"/>
                        <w:szCs w:val="24"/>
                      </w:rPr>
                      <w:fldChar w:fldCharType="separate"/>
                    </w:r>
                    <w:r w:rsidR="00356EB7">
                      <w:rPr>
                        <w:rFonts w:ascii="Times New Roman" w:hAnsi="Times New Roman" w:cs="Times New Roman"/>
                        <w:noProof/>
                        <w:sz w:val="24"/>
                        <w:szCs w:val="24"/>
                      </w:rPr>
                      <w:t>14</w:t>
                    </w:r>
                    <w:r w:rsidRPr="007E6ECC">
                      <w:rPr>
                        <w:rFonts w:ascii="Times New Roman" w:hAnsi="Times New Roman" w:cs="Times New Roman"/>
                        <w:sz w:val="24"/>
                        <w:szCs w:val="24"/>
                      </w:rPr>
                      <w:fldChar w:fldCharType="end"/>
                    </w:r>
                  </w:p>
                </w:txbxContent>
              </v:textbox>
            </v:shape>
          </w:pict>
        </mc:Fallback>
      </mc:AlternateContent>
    </w:r>
    <w:r>
      <w:rPr>
        <w:noProof/>
        <w:lang w:eastAsia="zh-CN" w:bidi="ar-SA"/>
      </w:rPr>
      <w:drawing>
        <wp:inline distT="0" distB="0" distL="0" distR="0" wp14:anchorId="74524262" wp14:editId="317DFACF">
          <wp:extent cx="1301262" cy="606353"/>
          <wp:effectExtent l="0" t="0" r="0" b="3810"/>
          <wp:docPr id="4" name="图片 4" descr="http://192.168.2.151/images/big-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192.168.2.151/images/big-logo.jpg"/>
                  <pic:cNvPicPr>
                    <a:picLocks noChangeAspect="1" noChangeArrowheads="1"/>
                  </pic:cNvPicPr>
                </pic:nvPicPr>
                <pic:blipFill>
                  <a:blip r:embed="rId3">
                    <a:grayscl/>
                    <a:extLst>
                      <a:ext uri="{BEBA8EAE-BF5A-486C-A8C5-ECC9F3942E4B}">
                        <a14:imgProps xmlns:a14="http://schemas.microsoft.com/office/drawing/2010/main">
                          <a14:imgLayer r:embed="rId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302682" cy="607015"/>
                  </a:xfrm>
                  <a:prstGeom prst="rect">
                    <a:avLst/>
                  </a:prstGeom>
                  <a:noFill/>
                  <a:ln>
                    <a:noFill/>
                  </a:ln>
                </pic:spPr>
              </pic:pic>
            </a:graphicData>
          </a:graphic>
        </wp:inline>
      </w:drawing>
    </w:r>
    <w:r w:rsidRPr="00B83A5C">
      <w:t xml:space="preserve"> </w:t>
    </w:r>
  </w:p>
  <w:p w14:paraId="35C48A9B" w14:textId="77777777" w:rsidR="004043E4" w:rsidRPr="00E000D8" w:rsidRDefault="004043E4" w:rsidP="00CA338C">
    <w:pPr>
      <w:pStyle w:val="a3"/>
    </w:pPr>
    <w:r>
      <w:rPr>
        <w:noProof/>
        <w:lang w:eastAsia="zh-CN" w:bidi="ar-SA"/>
      </w:rPr>
      <mc:AlternateContent>
        <mc:Choice Requires="wps">
          <w:drawing>
            <wp:anchor distT="0" distB="0" distL="114300" distR="114300" simplePos="0" relativeHeight="251677696" behindDoc="0" locked="0" layoutInCell="1" allowOverlap="1" wp14:anchorId="0F912A6E" wp14:editId="46C69AAE">
              <wp:simplePos x="0" y="0"/>
              <wp:positionH relativeFrom="column">
                <wp:posOffset>-728882</wp:posOffset>
              </wp:positionH>
              <wp:positionV relativeFrom="paragraph">
                <wp:posOffset>88607</wp:posOffset>
              </wp:positionV>
              <wp:extent cx="7587761" cy="1270"/>
              <wp:effectExtent l="0" t="0" r="13335" b="36830"/>
              <wp:wrapNone/>
              <wp:docPr id="15" name="Straight Connector 15"/>
              <wp:cNvGraphicFramePr/>
              <a:graphic xmlns:a="http://schemas.openxmlformats.org/drawingml/2006/main">
                <a:graphicData uri="http://schemas.microsoft.com/office/word/2010/wordprocessingShape">
                  <wps:wsp>
                    <wps:cNvCnPr/>
                    <wps:spPr>
                      <a:xfrm>
                        <a:off x="0" y="0"/>
                        <a:ext cx="7587761" cy="127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8B57DB" id="Straight Connector 15" o:spid="_x0000_s1026" style="position:absolute;left:0;text-align:lef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4pt,7pt" to="540.05pt,7.1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" strokecolor="black [3213]" strokeweight=".5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7D16D4"/>
    <w:multiLevelType w:val="hybridMultilevel"/>
    <w:tmpl w:val="7452FC62"/>
    <w:lvl w:ilvl="0" w:tplc="C5A83D5C">
      <w:start w:val="1"/>
      <w:numFmt w:val="lowerLetter"/>
      <w:lvlText w:val="(%1)"/>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250F91"/>
    <w:multiLevelType w:val="hybridMultilevel"/>
    <w:tmpl w:val="B9903D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FF01ACA"/>
    <w:multiLevelType w:val="hybridMultilevel"/>
    <w:tmpl w:val="4ECEBC60"/>
    <w:lvl w:ilvl="0" w:tplc="0556F6DE">
      <w:start w:val="1"/>
      <w:numFmt w:val="upperLetter"/>
      <w:lvlText w:val="%1."/>
      <w:lvlJc w:val="left"/>
      <w:pPr>
        <w:ind w:left="800" w:hanging="36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num w:numId="1">
    <w:abstractNumId w:val="1"/>
  </w:num>
  <w:num w:numId="2">
    <w:abstractNumId w:val="2"/>
  </w:num>
  <w:num w:numId="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5"/>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6FFA"/>
    <w:rsid w:val="000107C9"/>
    <w:rsid w:val="00026471"/>
    <w:rsid w:val="00026ACE"/>
    <w:rsid w:val="000310D4"/>
    <w:rsid w:val="000338B5"/>
    <w:rsid w:val="00050F96"/>
    <w:rsid w:val="0005639F"/>
    <w:rsid w:val="000648AA"/>
    <w:rsid w:val="00070CDF"/>
    <w:rsid w:val="0007378F"/>
    <w:rsid w:val="000804CD"/>
    <w:rsid w:val="0008405C"/>
    <w:rsid w:val="000867C8"/>
    <w:rsid w:val="00090D01"/>
    <w:rsid w:val="000A084B"/>
    <w:rsid w:val="000A4D2E"/>
    <w:rsid w:val="000A4EFE"/>
    <w:rsid w:val="000A533F"/>
    <w:rsid w:val="000B15EB"/>
    <w:rsid w:val="000B2252"/>
    <w:rsid w:val="000B3FBD"/>
    <w:rsid w:val="000B70C9"/>
    <w:rsid w:val="000C4E4F"/>
    <w:rsid w:val="000D2396"/>
    <w:rsid w:val="000D4002"/>
    <w:rsid w:val="000E4B55"/>
    <w:rsid w:val="000F0296"/>
    <w:rsid w:val="000F2CBB"/>
    <w:rsid w:val="00105534"/>
    <w:rsid w:val="0010686B"/>
    <w:rsid w:val="00107746"/>
    <w:rsid w:val="001170C4"/>
    <w:rsid w:val="00122D4E"/>
    <w:rsid w:val="00126E47"/>
    <w:rsid w:val="00155EFC"/>
    <w:rsid w:val="00163885"/>
    <w:rsid w:val="001864A8"/>
    <w:rsid w:val="001928FC"/>
    <w:rsid w:val="001952B5"/>
    <w:rsid w:val="00196E3E"/>
    <w:rsid w:val="0019740E"/>
    <w:rsid w:val="001B48BD"/>
    <w:rsid w:val="001C1A93"/>
    <w:rsid w:val="001C2E78"/>
    <w:rsid w:val="001C4A91"/>
    <w:rsid w:val="001C5721"/>
    <w:rsid w:val="001C6E83"/>
    <w:rsid w:val="001D18AD"/>
    <w:rsid w:val="001D324E"/>
    <w:rsid w:val="001D74EA"/>
    <w:rsid w:val="001E75F6"/>
    <w:rsid w:val="00204D41"/>
    <w:rsid w:val="00204F78"/>
    <w:rsid w:val="00206C97"/>
    <w:rsid w:val="00210FAA"/>
    <w:rsid w:val="002147AB"/>
    <w:rsid w:val="00231256"/>
    <w:rsid w:val="00231B2F"/>
    <w:rsid w:val="00233EA3"/>
    <w:rsid w:val="00243B50"/>
    <w:rsid w:val="00246918"/>
    <w:rsid w:val="00250E4F"/>
    <w:rsid w:val="00261F48"/>
    <w:rsid w:val="00275F18"/>
    <w:rsid w:val="002853B1"/>
    <w:rsid w:val="002A0A69"/>
    <w:rsid w:val="002A29ED"/>
    <w:rsid w:val="002B40D7"/>
    <w:rsid w:val="002B49F0"/>
    <w:rsid w:val="002B75FE"/>
    <w:rsid w:val="002C22A0"/>
    <w:rsid w:val="002C282A"/>
    <w:rsid w:val="002C6B2C"/>
    <w:rsid w:val="002D5739"/>
    <w:rsid w:val="002E25FB"/>
    <w:rsid w:val="002E7337"/>
    <w:rsid w:val="002F1563"/>
    <w:rsid w:val="002F662C"/>
    <w:rsid w:val="002F79E7"/>
    <w:rsid w:val="00300A1E"/>
    <w:rsid w:val="003071EB"/>
    <w:rsid w:val="00313D9B"/>
    <w:rsid w:val="00315007"/>
    <w:rsid w:val="00315C1F"/>
    <w:rsid w:val="00321A2A"/>
    <w:rsid w:val="00325252"/>
    <w:rsid w:val="00327C96"/>
    <w:rsid w:val="00331D23"/>
    <w:rsid w:val="00334BC3"/>
    <w:rsid w:val="00335C79"/>
    <w:rsid w:val="00345E63"/>
    <w:rsid w:val="00345FFC"/>
    <w:rsid w:val="00356049"/>
    <w:rsid w:val="00356EB7"/>
    <w:rsid w:val="00357D05"/>
    <w:rsid w:val="00361364"/>
    <w:rsid w:val="003743CF"/>
    <w:rsid w:val="00374556"/>
    <w:rsid w:val="0038147B"/>
    <w:rsid w:val="003827FE"/>
    <w:rsid w:val="0038385E"/>
    <w:rsid w:val="00383C43"/>
    <w:rsid w:val="003B28DC"/>
    <w:rsid w:val="003D1864"/>
    <w:rsid w:val="003D3C00"/>
    <w:rsid w:val="003E38F5"/>
    <w:rsid w:val="003E3FFA"/>
    <w:rsid w:val="003E5B63"/>
    <w:rsid w:val="003F68AA"/>
    <w:rsid w:val="004043E4"/>
    <w:rsid w:val="00424D23"/>
    <w:rsid w:val="00433327"/>
    <w:rsid w:val="004336E6"/>
    <w:rsid w:val="004412A5"/>
    <w:rsid w:val="00441D92"/>
    <w:rsid w:val="00441FC1"/>
    <w:rsid w:val="00453590"/>
    <w:rsid w:val="00456A77"/>
    <w:rsid w:val="00457B8B"/>
    <w:rsid w:val="00457B99"/>
    <w:rsid w:val="004704A7"/>
    <w:rsid w:val="00470FF8"/>
    <w:rsid w:val="00471398"/>
    <w:rsid w:val="00492649"/>
    <w:rsid w:val="00492B18"/>
    <w:rsid w:val="00494D55"/>
    <w:rsid w:val="00495DDF"/>
    <w:rsid w:val="004A2027"/>
    <w:rsid w:val="004B3493"/>
    <w:rsid w:val="004C3E2D"/>
    <w:rsid w:val="004C556E"/>
    <w:rsid w:val="004C58D6"/>
    <w:rsid w:val="004C6380"/>
    <w:rsid w:val="004D2A24"/>
    <w:rsid w:val="004E4CA6"/>
    <w:rsid w:val="00510C03"/>
    <w:rsid w:val="00524201"/>
    <w:rsid w:val="005254B5"/>
    <w:rsid w:val="00545BDE"/>
    <w:rsid w:val="00545C16"/>
    <w:rsid w:val="00547BFB"/>
    <w:rsid w:val="0057304E"/>
    <w:rsid w:val="005738D4"/>
    <w:rsid w:val="00574521"/>
    <w:rsid w:val="0057531A"/>
    <w:rsid w:val="0057694B"/>
    <w:rsid w:val="005773FD"/>
    <w:rsid w:val="005813B1"/>
    <w:rsid w:val="00582206"/>
    <w:rsid w:val="005866D4"/>
    <w:rsid w:val="00586F64"/>
    <w:rsid w:val="00597F75"/>
    <w:rsid w:val="005A1E0D"/>
    <w:rsid w:val="005B12A9"/>
    <w:rsid w:val="005B31A7"/>
    <w:rsid w:val="005B352C"/>
    <w:rsid w:val="005C217E"/>
    <w:rsid w:val="005C49C0"/>
    <w:rsid w:val="005C4C67"/>
    <w:rsid w:val="005D203F"/>
    <w:rsid w:val="005E53E6"/>
    <w:rsid w:val="005E552A"/>
    <w:rsid w:val="005F572C"/>
    <w:rsid w:val="00607564"/>
    <w:rsid w:val="0061517A"/>
    <w:rsid w:val="00634820"/>
    <w:rsid w:val="00635C88"/>
    <w:rsid w:val="00640400"/>
    <w:rsid w:val="006423AB"/>
    <w:rsid w:val="00643C26"/>
    <w:rsid w:val="006504CC"/>
    <w:rsid w:val="00672E9F"/>
    <w:rsid w:val="00686AEF"/>
    <w:rsid w:val="006877F4"/>
    <w:rsid w:val="006937F4"/>
    <w:rsid w:val="00697938"/>
    <w:rsid w:val="006B0C4C"/>
    <w:rsid w:val="006B46E8"/>
    <w:rsid w:val="006B7F55"/>
    <w:rsid w:val="006C1340"/>
    <w:rsid w:val="006C530C"/>
    <w:rsid w:val="006C72FF"/>
    <w:rsid w:val="006D354B"/>
    <w:rsid w:val="006E18D8"/>
    <w:rsid w:val="006E1D6D"/>
    <w:rsid w:val="006E5D30"/>
    <w:rsid w:val="0070003A"/>
    <w:rsid w:val="007046B9"/>
    <w:rsid w:val="00704B58"/>
    <w:rsid w:val="00721711"/>
    <w:rsid w:val="00724AC2"/>
    <w:rsid w:val="007455C3"/>
    <w:rsid w:val="007717FC"/>
    <w:rsid w:val="0077737F"/>
    <w:rsid w:val="00791EC2"/>
    <w:rsid w:val="00792353"/>
    <w:rsid w:val="007B1D52"/>
    <w:rsid w:val="007B59A1"/>
    <w:rsid w:val="007B66FA"/>
    <w:rsid w:val="007C25BE"/>
    <w:rsid w:val="007C7C62"/>
    <w:rsid w:val="007D245B"/>
    <w:rsid w:val="007D6515"/>
    <w:rsid w:val="007E58A9"/>
    <w:rsid w:val="007E6ECC"/>
    <w:rsid w:val="007E7378"/>
    <w:rsid w:val="007F4119"/>
    <w:rsid w:val="007F4A17"/>
    <w:rsid w:val="007F5AA6"/>
    <w:rsid w:val="007F6587"/>
    <w:rsid w:val="007F675C"/>
    <w:rsid w:val="007F7241"/>
    <w:rsid w:val="008035DA"/>
    <w:rsid w:val="00805E05"/>
    <w:rsid w:val="00810465"/>
    <w:rsid w:val="008140AA"/>
    <w:rsid w:val="00816699"/>
    <w:rsid w:val="008258BB"/>
    <w:rsid w:val="00827185"/>
    <w:rsid w:val="00827D83"/>
    <w:rsid w:val="00827F15"/>
    <w:rsid w:val="0083011D"/>
    <w:rsid w:val="00840394"/>
    <w:rsid w:val="00852B31"/>
    <w:rsid w:val="00852F6D"/>
    <w:rsid w:val="008548ED"/>
    <w:rsid w:val="00862AD1"/>
    <w:rsid w:val="00866FFA"/>
    <w:rsid w:val="008815D2"/>
    <w:rsid w:val="00887628"/>
    <w:rsid w:val="008A1215"/>
    <w:rsid w:val="008C270F"/>
    <w:rsid w:val="008C5117"/>
    <w:rsid w:val="008D3567"/>
    <w:rsid w:val="008E34A9"/>
    <w:rsid w:val="008E68B3"/>
    <w:rsid w:val="008E70AE"/>
    <w:rsid w:val="008E7B11"/>
    <w:rsid w:val="00900E88"/>
    <w:rsid w:val="009142A7"/>
    <w:rsid w:val="00917A74"/>
    <w:rsid w:val="00922079"/>
    <w:rsid w:val="00924538"/>
    <w:rsid w:val="00931073"/>
    <w:rsid w:val="00932612"/>
    <w:rsid w:val="009354BA"/>
    <w:rsid w:val="00936D65"/>
    <w:rsid w:val="0094064F"/>
    <w:rsid w:val="00946C1B"/>
    <w:rsid w:val="009513D9"/>
    <w:rsid w:val="00951E0D"/>
    <w:rsid w:val="0095597F"/>
    <w:rsid w:val="00957628"/>
    <w:rsid w:val="00963DEC"/>
    <w:rsid w:val="00971B44"/>
    <w:rsid w:val="009863F2"/>
    <w:rsid w:val="00991D44"/>
    <w:rsid w:val="00995898"/>
    <w:rsid w:val="0099710B"/>
    <w:rsid w:val="009A3AA5"/>
    <w:rsid w:val="009A3AE6"/>
    <w:rsid w:val="009A75AA"/>
    <w:rsid w:val="009B1F9C"/>
    <w:rsid w:val="009B3792"/>
    <w:rsid w:val="009B7F74"/>
    <w:rsid w:val="009C1746"/>
    <w:rsid w:val="009C7015"/>
    <w:rsid w:val="009D099C"/>
    <w:rsid w:val="009D12B8"/>
    <w:rsid w:val="009D74FC"/>
    <w:rsid w:val="009F4248"/>
    <w:rsid w:val="009F4605"/>
    <w:rsid w:val="009F4C15"/>
    <w:rsid w:val="009F617F"/>
    <w:rsid w:val="00A033D0"/>
    <w:rsid w:val="00A11980"/>
    <w:rsid w:val="00A14D46"/>
    <w:rsid w:val="00A1502B"/>
    <w:rsid w:val="00A229A8"/>
    <w:rsid w:val="00A40603"/>
    <w:rsid w:val="00A43FAD"/>
    <w:rsid w:val="00A54B4E"/>
    <w:rsid w:val="00A718EB"/>
    <w:rsid w:val="00A72B7D"/>
    <w:rsid w:val="00A73CE5"/>
    <w:rsid w:val="00A74B66"/>
    <w:rsid w:val="00A75E1D"/>
    <w:rsid w:val="00A773DE"/>
    <w:rsid w:val="00A82D5C"/>
    <w:rsid w:val="00AB240D"/>
    <w:rsid w:val="00AB2562"/>
    <w:rsid w:val="00AB3FC6"/>
    <w:rsid w:val="00AB6B76"/>
    <w:rsid w:val="00AB7586"/>
    <w:rsid w:val="00AC1CF1"/>
    <w:rsid w:val="00AC3277"/>
    <w:rsid w:val="00AC367E"/>
    <w:rsid w:val="00AC3E73"/>
    <w:rsid w:val="00AC4FCD"/>
    <w:rsid w:val="00AC55AA"/>
    <w:rsid w:val="00AD0B5C"/>
    <w:rsid w:val="00AD1FA6"/>
    <w:rsid w:val="00AE3FCA"/>
    <w:rsid w:val="00AF1B9C"/>
    <w:rsid w:val="00AF535D"/>
    <w:rsid w:val="00AF5C00"/>
    <w:rsid w:val="00B005FE"/>
    <w:rsid w:val="00B00F51"/>
    <w:rsid w:val="00B05629"/>
    <w:rsid w:val="00B13C23"/>
    <w:rsid w:val="00B21685"/>
    <w:rsid w:val="00B33E8D"/>
    <w:rsid w:val="00B52D6C"/>
    <w:rsid w:val="00B62494"/>
    <w:rsid w:val="00B6347C"/>
    <w:rsid w:val="00B63F97"/>
    <w:rsid w:val="00B73A5A"/>
    <w:rsid w:val="00B803DE"/>
    <w:rsid w:val="00B820F6"/>
    <w:rsid w:val="00B83A5C"/>
    <w:rsid w:val="00BA7F3F"/>
    <w:rsid w:val="00BB18C2"/>
    <w:rsid w:val="00BB4B71"/>
    <w:rsid w:val="00BB7C58"/>
    <w:rsid w:val="00BC2B7D"/>
    <w:rsid w:val="00BC2E51"/>
    <w:rsid w:val="00BD21B1"/>
    <w:rsid w:val="00BD37F6"/>
    <w:rsid w:val="00BE3AB1"/>
    <w:rsid w:val="00BE3FCA"/>
    <w:rsid w:val="00BF0B84"/>
    <w:rsid w:val="00BF143A"/>
    <w:rsid w:val="00C201D7"/>
    <w:rsid w:val="00C247A5"/>
    <w:rsid w:val="00C27D1E"/>
    <w:rsid w:val="00C304A9"/>
    <w:rsid w:val="00C34F4B"/>
    <w:rsid w:val="00C4034E"/>
    <w:rsid w:val="00C4097B"/>
    <w:rsid w:val="00C414A4"/>
    <w:rsid w:val="00C4204E"/>
    <w:rsid w:val="00C51D3B"/>
    <w:rsid w:val="00C5741A"/>
    <w:rsid w:val="00C8068B"/>
    <w:rsid w:val="00C82543"/>
    <w:rsid w:val="00C869A7"/>
    <w:rsid w:val="00CA06A7"/>
    <w:rsid w:val="00CA338C"/>
    <w:rsid w:val="00CA4CA9"/>
    <w:rsid w:val="00CB01B8"/>
    <w:rsid w:val="00CB0FDE"/>
    <w:rsid w:val="00CD0CC2"/>
    <w:rsid w:val="00CD2DCA"/>
    <w:rsid w:val="00CD56DA"/>
    <w:rsid w:val="00CD600C"/>
    <w:rsid w:val="00CF1F7A"/>
    <w:rsid w:val="00CF26D9"/>
    <w:rsid w:val="00D01AD0"/>
    <w:rsid w:val="00D02A73"/>
    <w:rsid w:val="00D1101A"/>
    <w:rsid w:val="00D11CBB"/>
    <w:rsid w:val="00D13274"/>
    <w:rsid w:val="00D132CB"/>
    <w:rsid w:val="00D133D9"/>
    <w:rsid w:val="00D22514"/>
    <w:rsid w:val="00D2520E"/>
    <w:rsid w:val="00D42D56"/>
    <w:rsid w:val="00D44528"/>
    <w:rsid w:val="00D445A9"/>
    <w:rsid w:val="00D44FDA"/>
    <w:rsid w:val="00D538A3"/>
    <w:rsid w:val="00D6084E"/>
    <w:rsid w:val="00D6287E"/>
    <w:rsid w:val="00D63B7B"/>
    <w:rsid w:val="00D71E1F"/>
    <w:rsid w:val="00D72038"/>
    <w:rsid w:val="00D80DCA"/>
    <w:rsid w:val="00D8496B"/>
    <w:rsid w:val="00D85722"/>
    <w:rsid w:val="00D905EE"/>
    <w:rsid w:val="00D92A64"/>
    <w:rsid w:val="00D94063"/>
    <w:rsid w:val="00DA149A"/>
    <w:rsid w:val="00DA419F"/>
    <w:rsid w:val="00DA496A"/>
    <w:rsid w:val="00DB3676"/>
    <w:rsid w:val="00DC0316"/>
    <w:rsid w:val="00DC5325"/>
    <w:rsid w:val="00DD4824"/>
    <w:rsid w:val="00DD4F6C"/>
    <w:rsid w:val="00DE4454"/>
    <w:rsid w:val="00DF60A3"/>
    <w:rsid w:val="00DF71A2"/>
    <w:rsid w:val="00E000D8"/>
    <w:rsid w:val="00E0261B"/>
    <w:rsid w:val="00E02775"/>
    <w:rsid w:val="00E04C41"/>
    <w:rsid w:val="00E145B9"/>
    <w:rsid w:val="00E23FC7"/>
    <w:rsid w:val="00E4410A"/>
    <w:rsid w:val="00E452D2"/>
    <w:rsid w:val="00E47414"/>
    <w:rsid w:val="00E47CAB"/>
    <w:rsid w:val="00E508E5"/>
    <w:rsid w:val="00E56630"/>
    <w:rsid w:val="00E5762F"/>
    <w:rsid w:val="00E60153"/>
    <w:rsid w:val="00E631C7"/>
    <w:rsid w:val="00E63C47"/>
    <w:rsid w:val="00E74943"/>
    <w:rsid w:val="00E74D1D"/>
    <w:rsid w:val="00E9304C"/>
    <w:rsid w:val="00E96937"/>
    <w:rsid w:val="00EB05A1"/>
    <w:rsid w:val="00EB7919"/>
    <w:rsid w:val="00EC655A"/>
    <w:rsid w:val="00EC6A8A"/>
    <w:rsid w:val="00EF38F8"/>
    <w:rsid w:val="00EF3A13"/>
    <w:rsid w:val="00F14C75"/>
    <w:rsid w:val="00F222B1"/>
    <w:rsid w:val="00F23E55"/>
    <w:rsid w:val="00F34070"/>
    <w:rsid w:val="00F35C79"/>
    <w:rsid w:val="00F37FF4"/>
    <w:rsid w:val="00F5244E"/>
    <w:rsid w:val="00F55D69"/>
    <w:rsid w:val="00F67229"/>
    <w:rsid w:val="00F82537"/>
    <w:rsid w:val="00F82A6B"/>
    <w:rsid w:val="00F82A77"/>
    <w:rsid w:val="00F8366C"/>
    <w:rsid w:val="00F83C1C"/>
    <w:rsid w:val="00F868BF"/>
    <w:rsid w:val="00F87F59"/>
    <w:rsid w:val="00F90E13"/>
    <w:rsid w:val="00FA009E"/>
    <w:rsid w:val="00FA0859"/>
    <w:rsid w:val="00FA3A06"/>
    <w:rsid w:val="00FB40B9"/>
    <w:rsid w:val="00FB4F5A"/>
    <w:rsid w:val="00FC3A52"/>
    <w:rsid w:val="00FC3A9C"/>
    <w:rsid w:val="00FC76F0"/>
    <w:rsid w:val="00FD0A73"/>
    <w:rsid w:val="00FD203B"/>
    <w:rsid w:val="00FD23CA"/>
    <w:rsid w:val="00FD4F14"/>
    <w:rsid w:val="00FD72A7"/>
    <w:rsid w:val="00FD76BE"/>
    <w:rsid w:val="00FD773B"/>
    <w:rsid w:val="00FE6923"/>
    <w:rsid w:val="00FF3BEF"/>
    <w:rsid w:val="00FF77AB"/>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9708B9A"/>
  <w15:docId w15:val="{A540AE92-C6A4-48F6-AE84-3A287E80B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qFormat="1"/>
    <w:lsdException w:name="Table Grid" w:uiPriority="39"/>
    <w:lsdException w:name="Table Theme" w:semiHidden="1" w:unhideWhenUsed="1"/>
    <w:lsdException w:name="Placeholder Text" w:semiHidden="1" w:uiPriority="0"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paragraph" w:styleId="2">
    <w:name w:val="heading 2"/>
    <w:basedOn w:val="a"/>
    <w:next w:val="a"/>
    <w:link w:val="20"/>
    <w:unhideWhenUsed/>
    <w:qFormat/>
    <w:rsid w:val="00E96937"/>
    <w:pPr>
      <w:keepNext/>
      <w:keepLines/>
      <w:widowControl w:val="0"/>
      <w:spacing w:before="260" w:after="260" w:line="416" w:lineRule="auto"/>
      <w:jc w:val="both"/>
      <w:outlineLvl w:val="1"/>
    </w:pPr>
    <w:rPr>
      <w:rFonts w:asciiTheme="majorHAnsi" w:eastAsiaTheme="majorEastAsia" w:hAnsiTheme="majorHAnsi" w:cstheme="majorBidi"/>
      <w:b/>
      <w:bCs/>
      <w:kern w:val="2"/>
      <w:sz w:val="32"/>
      <w:szCs w:val="32"/>
      <w:lang w:eastAsia="zh-CN" w:bidi="ar-SA"/>
    </w:rPr>
  </w:style>
  <w:style w:type="paragraph" w:styleId="3">
    <w:name w:val="heading 3"/>
    <w:basedOn w:val="a"/>
    <w:next w:val="a"/>
    <w:link w:val="30"/>
    <w:unhideWhenUsed/>
    <w:qFormat/>
    <w:rsid w:val="00E96937"/>
    <w:pPr>
      <w:keepNext/>
      <w:keepLines/>
      <w:widowControl w:val="0"/>
      <w:spacing w:before="260" w:after="260" w:line="416" w:lineRule="auto"/>
      <w:jc w:val="both"/>
      <w:outlineLvl w:val="2"/>
    </w:pPr>
    <w:rPr>
      <w:b/>
      <w:bCs/>
      <w:kern w:val="2"/>
      <w:sz w:val="32"/>
      <w:szCs w:val="32"/>
      <w:lang w:eastAsia="zh-CN"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66FFA"/>
    <w:pPr>
      <w:tabs>
        <w:tab w:val="center" w:pos="4513"/>
        <w:tab w:val="right" w:pos="9026"/>
      </w:tabs>
      <w:spacing w:after="0" w:line="240" w:lineRule="auto"/>
    </w:pPr>
  </w:style>
  <w:style w:type="character" w:customStyle="1" w:styleId="a4">
    <w:name w:val="页眉 字符"/>
    <w:basedOn w:val="a0"/>
    <w:link w:val="a3"/>
    <w:qFormat/>
    <w:rsid w:val="00866FFA"/>
  </w:style>
  <w:style w:type="paragraph" w:styleId="a5">
    <w:name w:val="footer"/>
    <w:basedOn w:val="a"/>
    <w:link w:val="a6"/>
    <w:unhideWhenUsed/>
    <w:rsid w:val="00866FFA"/>
    <w:pPr>
      <w:tabs>
        <w:tab w:val="center" w:pos="4513"/>
        <w:tab w:val="right" w:pos="9026"/>
      </w:tabs>
      <w:spacing w:after="0" w:line="240" w:lineRule="auto"/>
    </w:pPr>
  </w:style>
  <w:style w:type="character" w:customStyle="1" w:styleId="a6">
    <w:name w:val="页脚 字符"/>
    <w:basedOn w:val="a0"/>
    <w:link w:val="a5"/>
    <w:qFormat/>
    <w:rsid w:val="00866FFA"/>
  </w:style>
  <w:style w:type="paragraph" w:styleId="a7">
    <w:name w:val="List Paragraph"/>
    <w:basedOn w:val="a"/>
    <w:link w:val="a8"/>
    <w:uiPriority w:val="34"/>
    <w:qFormat/>
    <w:rsid w:val="00D13274"/>
    <w:pPr>
      <w:ind w:left="720"/>
      <w:contextualSpacing/>
    </w:pPr>
  </w:style>
  <w:style w:type="paragraph" w:customStyle="1" w:styleId="MTDisplayEquation">
    <w:name w:val="MTDisplayEquation"/>
    <w:basedOn w:val="a7"/>
    <w:next w:val="a"/>
    <w:link w:val="MTDisplayEquationChar"/>
    <w:qFormat/>
    <w:rsid w:val="00AC55AA"/>
    <w:pPr>
      <w:tabs>
        <w:tab w:val="center" w:pos="4800"/>
        <w:tab w:val="right" w:pos="9020"/>
      </w:tabs>
      <w:ind w:left="567"/>
      <w:jc w:val="both"/>
    </w:pPr>
    <w:rPr>
      <w:rFonts w:ascii="Times New Roman" w:eastAsia="Batang" w:hAnsi="Times New Roman" w:cs="Times New Roman"/>
      <w:sz w:val="24"/>
      <w:szCs w:val="24"/>
      <w:lang w:eastAsia="ko-KR"/>
    </w:rPr>
  </w:style>
  <w:style w:type="character" w:customStyle="1" w:styleId="a8">
    <w:name w:val="列表段落 字符"/>
    <w:basedOn w:val="a0"/>
    <w:link w:val="a7"/>
    <w:qFormat/>
    <w:rsid w:val="00AC55AA"/>
  </w:style>
  <w:style w:type="character" w:customStyle="1" w:styleId="MTDisplayEquationChar">
    <w:name w:val="MTDisplayEquation Char"/>
    <w:basedOn w:val="a8"/>
    <w:link w:val="MTDisplayEquation"/>
    <w:qFormat/>
    <w:rsid w:val="00AC55AA"/>
    <w:rPr>
      <w:rFonts w:ascii="Times New Roman" w:eastAsia="Batang" w:hAnsi="Times New Roman" w:cs="Times New Roman"/>
      <w:sz w:val="24"/>
      <w:szCs w:val="24"/>
      <w:lang w:eastAsia="ko-KR"/>
    </w:rPr>
  </w:style>
  <w:style w:type="table" w:customStyle="1" w:styleId="Tabellengitternetz1">
    <w:name w:val="Tabellengitternetz1"/>
    <w:basedOn w:val="a1"/>
    <w:next w:val="a9"/>
    <w:rsid w:val="003071EB"/>
    <w:pPr>
      <w:spacing w:after="0" w:line="240" w:lineRule="auto"/>
    </w:pPr>
    <w:rPr>
      <w:rFonts w:ascii="Times New Roman" w:eastAsia="Batang" w:hAnsi="Times New Roman" w:cs="Angsana New"/>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9">
    <w:name w:val="Table Grid"/>
    <w:basedOn w:val="a1"/>
    <w:uiPriority w:val="39"/>
    <w:rsid w:val="003071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unhideWhenUsed/>
    <w:qFormat/>
    <w:rsid w:val="002B49F0"/>
    <w:pPr>
      <w:spacing w:after="0" w:line="240" w:lineRule="auto"/>
    </w:pPr>
    <w:rPr>
      <w:rFonts w:ascii="Tahoma" w:hAnsi="Tahoma" w:cs="Angsana New"/>
      <w:sz w:val="16"/>
      <w:szCs w:val="20"/>
    </w:rPr>
  </w:style>
  <w:style w:type="character" w:customStyle="1" w:styleId="ab">
    <w:name w:val="批注框文本 字符"/>
    <w:basedOn w:val="a0"/>
    <w:link w:val="aa"/>
    <w:qFormat/>
    <w:rsid w:val="002B49F0"/>
    <w:rPr>
      <w:rFonts w:ascii="Tahoma" w:hAnsi="Tahoma" w:cs="Angsana New"/>
      <w:sz w:val="16"/>
      <w:szCs w:val="20"/>
    </w:rPr>
  </w:style>
  <w:style w:type="paragraph" w:styleId="ac">
    <w:name w:val="Revision"/>
    <w:hidden/>
    <w:qFormat/>
    <w:rsid w:val="00607564"/>
    <w:pPr>
      <w:spacing w:after="0" w:line="240" w:lineRule="auto"/>
    </w:pPr>
  </w:style>
  <w:style w:type="character" w:styleId="ad">
    <w:name w:val="Placeholder Text"/>
    <w:basedOn w:val="a0"/>
    <w:qFormat/>
    <w:rsid w:val="00026471"/>
    <w:rPr>
      <w:color w:val="808080"/>
    </w:rPr>
  </w:style>
  <w:style w:type="paragraph" w:customStyle="1" w:styleId="Default">
    <w:name w:val="Default"/>
    <w:qFormat/>
    <w:rsid w:val="00F8366C"/>
    <w:pPr>
      <w:widowControl w:val="0"/>
      <w:autoSpaceDE w:val="0"/>
      <w:autoSpaceDN w:val="0"/>
      <w:adjustRightInd w:val="0"/>
      <w:spacing w:after="0" w:line="240" w:lineRule="auto"/>
    </w:pPr>
    <w:rPr>
      <w:rFonts w:ascii="Times New Roman" w:hAnsi="Times New Roman" w:cs="Times New Roman"/>
      <w:color w:val="000000"/>
      <w:sz w:val="24"/>
      <w:szCs w:val="24"/>
      <w:lang w:eastAsia="zh-CN" w:bidi="ar-SA"/>
    </w:rPr>
  </w:style>
  <w:style w:type="paragraph" w:customStyle="1" w:styleId="CM25">
    <w:name w:val="CM25"/>
    <w:basedOn w:val="Default"/>
    <w:next w:val="Default"/>
    <w:qFormat/>
    <w:rsid w:val="00F8366C"/>
    <w:rPr>
      <w:color w:val="auto"/>
    </w:rPr>
  </w:style>
  <w:style w:type="paragraph" w:customStyle="1" w:styleId="CM1">
    <w:name w:val="CM1"/>
    <w:basedOn w:val="Default"/>
    <w:next w:val="Default"/>
    <w:qFormat/>
    <w:rsid w:val="00E4410A"/>
    <w:rPr>
      <w:color w:val="auto"/>
    </w:rPr>
  </w:style>
  <w:style w:type="paragraph" w:customStyle="1" w:styleId="CM18">
    <w:name w:val="CM18"/>
    <w:basedOn w:val="Default"/>
    <w:next w:val="Default"/>
    <w:qFormat/>
    <w:rsid w:val="00931073"/>
    <w:rPr>
      <w:color w:val="auto"/>
    </w:rPr>
  </w:style>
  <w:style w:type="table" w:customStyle="1" w:styleId="1">
    <w:name w:val="网格型1"/>
    <w:basedOn w:val="a1"/>
    <w:next w:val="a9"/>
    <w:uiPriority w:val="39"/>
    <w:rsid w:val="00C414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
    <w:name w:val="无列表1"/>
    <w:next w:val="a2"/>
    <w:unhideWhenUsed/>
    <w:qFormat/>
    <w:rsid w:val="00AF535D"/>
  </w:style>
  <w:style w:type="table" w:customStyle="1" w:styleId="21">
    <w:name w:val="网格型2"/>
    <w:basedOn w:val="a1"/>
    <w:next w:val="a9"/>
    <w:uiPriority w:val="39"/>
    <w:rsid w:val="00AF535D"/>
    <w:pPr>
      <w:spacing w:after="0" w:line="240" w:lineRule="auto"/>
    </w:pPr>
    <w:rPr>
      <w:sz w:val="24"/>
      <w:szCs w:val="24"/>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endnote text"/>
    <w:basedOn w:val="a"/>
    <w:link w:val="af"/>
    <w:unhideWhenUsed/>
    <w:rsid w:val="00AF535D"/>
    <w:pPr>
      <w:spacing w:after="0" w:line="240" w:lineRule="auto"/>
    </w:pPr>
    <w:rPr>
      <w:rFonts w:ascii="Times New Roman" w:hAnsi="Times New Roman" w:cs="Times New Roman"/>
      <w:sz w:val="24"/>
      <w:szCs w:val="24"/>
      <w:lang w:eastAsia="zh-CN" w:bidi="ar-SA"/>
    </w:rPr>
  </w:style>
  <w:style w:type="character" w:customStyle="1" w:styleId="af">
    <w:name w:val="尾注文本 字符"/>
    <w:basedOn w:val="a0"/>
    <w:link w:val="ae"/>
    <w:qFormat/>
    <w:rsid w:val="00AF535D"/>
    <w:rPr>
      <w:rFonts w:ascii="Times New Roman" w:hAnsi="Times New Roman" w:cs="Times New Roman"/>
      <w:sz w:val="24"/>
      <w:szCs w:val="24"/>
      <w:lang w:eastAsia="zh-CN" w:bidi="ar-SA"/>
    </w:rPr>
  </w:style>
  <w:style w:type="character" w:styleId="af0">
    <w:name w:val="endnote reference"/>
    <w:basedOn w:val="a0"/>
    <w:uiPriority w:val="99"/>
    <w:unhideWhenUsed/>
    <w:rsid w:val="00AF535D"/>
    <w:rPr>
      <w:vertAlign w:val="superscript"/>
    </w:rPr>
  </w:style>
  <w:style w:type="paragraph" w:styleId="af1">
    <w:name w:val="table of figures"/>
    <w:basedOn w:val="a"/>
    <w:next w:val="a"/>
    <w:unhideWhenUsed/>
    <w:qFormat/>
    <w:rsid w:val="00AF535D"/>
    <w:pPr>
      <w:spacing w:after="0" w:line="240" w:lineRule="auto"/>
      <w:ind w:left="480" w:hanging="480"/>
    </w:pPr>
    <w:rPr>
      <w:rFonts w:ascii="Times New Roman" w:hAnsi="Times New Roman" w:cs="Times New Roman"/>
      <w:sz w:val="24"/>
      <w:szCs w:val="24"/>
      <w:lang w:eastAsia="zh-CN" w:bidi="ar-SA"/>
    </w:rPr>
  </w:style>
  <w:style w:type="paragraph" w:styleId="af2">
    <w:name w:val="Document Map"/>
    <w:basedOn w:val="a"/>
    <w:link w:val="af3"/>
    <w:unhideWhenUsed/>
    <w:qFormat/>
    <w:rsid w:val="00AF535D"/>
    <w:pPr>
      <w:spacing w:after="0" w:line="240" w:lineRule="auto"/>
    </w:pPr>
    <w:rPr>
      <w:rFonts w:ascii="Times New Roman" w:hAnsi="Times New Roman" w:cs="Times New Roman"/>
      <w:sz w:val="24"/>
      <w:szCs w:val="24"/>
      <w:lang w:eastAsia="zh-CN" w:bidi="ar-SA"/>
    </w:rPr>
  </w:style>
  <w:style w:type="character" w:customStyle="1" w:styleId="af3">
    <w:name w:val="文档结构图 字符"/>
    <w:basedOn w:val="a0"/>
    <w:link w:val="af2"/>
    <w:qFormat/>
    <w:rsid w:val="00AF535D"/>
    <w:rPr>
      <w:rFonts w:ascii="Times New Roman" w:hAnsi="Times New Roman" w:cs="Times New Roman"/>
      <w:sz w:val="24"/>
      <w:szCs w:val="24"/>
      <w:lang w:eastAsia="zh-CN" w:bidi="ar-SA"/>
    </w:rPr>
  </w:style>
  <w:style w:type="table" w:customStyle="1" w:styleId="31">
    <w:name w:val="网格型3"/>
    <w:basedOn w:val="a1"/>
    <w:next w:val="a9"/>
    <w:uiPriority w:val="39"/>
    <w:rsid w:val="00991D44"/>
    <w:pPr>
      <w:spacing w:after="0" w:line="240" w:lineRule="auto"/>
    </w:pPr>
    <w:rPr>
      <w:sz w:val="24"/>
      <w:szCs w:val="24"/>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0"/>
    <w:link w:val="2"/>
    <w:qFormat/>
    <w:rsid w:val="00E96937"/>
    <w:rPr>
      <w:rFonts w:asciiTheme="majorHAnsi" w:eastAsiaTheme="majorEastAsia" w:hAnsiTheme="majorHAnsi" w:cstheme="majorBidi"/>
      <w:b/>
      <w:bCs/>
      <w:kern w:val="2"/>
      <w:sz w:val="32"/>
      <w:szCs w:val="32"/>
      <w:lang w:eastAsia="zh-CN" w:bidi="ar-SA"/>
    </w:rPr>
  </w:style>
  <w:style w:type="character" w:customStyle="1" w:styleId="30">
    <w:name w:val="标题 3 字符"/>
    <w:basedOn w:val="a0"/>
    <w:link w:val="3"/>
    <w:qFormat/>
    <w:rsid w:val="00E96937"/>
    <w:rPr>
      <w:b/>
      <w:bCs/>
      <w:kern w:val="2"/>
      <w:sz w:val="32"/>
      <w:szCs w:val="32"/>
      <w:lang w:eastAsia="zh-CN" w:bidi="ar-SA"/>
    </w:rPr>
  </w:style>
  <w:style w:type="paragraph" w:styleId="af4">
    <w:name w:val="Subtitle"/>
    <w:basedOn w:val="a"/>
    <w:next w:val="a"/>
    <w:link w:val="af5"/>
    <w:qFormat/>
    <w:rsid w:val="00E96937"/>
    <w:pPr>
      <w:widowControl w:val="0"/>
      <w:spacing w:before="240" w:after="60" w:line="312" w:lineRule="auto"/>
      <w:jc w:val="center"/>
      <w:outlineLvl w:val="1"/>
    </w:pPr>
    <w:rPr>
      <w:b/>
      <w:bCs/>
      <w:kern w:val="28"/>
      <w:sz w:val="32"/>
      <w:szCs w:val="32"/>
      <w:lang w:eastAsia="zh-CN" w:bidi="ar-SA"/>
    </w:rPr>
  </w:style>
  <w:style w:type="character" w:customStyle="1" w:styleId="af5">
    <w:name w:val="副标题 字符"/>
    <w:basedOn w:val="a0"/>
    <w:link w:val="af4"/>
    <w:qFormat/>
    <w:rsid w:val="00E96937"/>
    <w:rPr>
      <w:b/>
      <w:bCs/>
      <w:kern w:val="28"/>
      <w:sz w:val="32"/>
      <w:szCs w:val="32"/>
      <w:lang w:eastAsia="zh-CN" w:bidi="ar-SA"/>
    </w:rPr>
  </w:style>
  <w:style w:type="paragraph" w:styleId="af6">
    <w:name w:val="caption"/>
    <w:basedOn w:val="a"/>
    <w:next w:val="a"/>
    <w:unhideWhenUsed/>
    <w:qFormat/>
    <w:rsid w:val="00E96937"/>
    <w:pPr>
      <w:widowControl w:val="0"/>
      <w:spacing w:after="0" w:line="240" w:lineRule="auto"/>
      <w:jc w:val="both"/>
    </w:pPr>
    <w:rPr>
      <w:rFonts w:asciiTheme="majorHAnsi" w:eastAsia="黑体" w:hAnsiTheme="majorHAnsi" w:cstheme="majorBidi"/>
      <w:kern w:val="2"/>
      <w:sz w:val="20"/>
      <w:szCs w:val="20"/>
      <w:lang w:eastAsia="zh-CN" w:bidi="ar-SA"/>
    </w:rPr>
  </w:style>
  <w:style w:type="character" w:styleId="af7">
    <w:name w:val="annotation reference"/>
    <w:basedOn w:val="a0"/>
    <w:unhideWhenUsed/>
    <w:qFormat/>
    <w:rsid w:val="00E96937"/>
    <w:rPr>
      <w:sz w:val="21"/>
      <w:szCs w:val="21"/>
    </w:rPr>
  </w:style>
  <w:style w:type="paragraph" w:styleId="af8">
    <w:name w:val="annotation text"/>
    <w:basedOn w:val="a"/>
    <w:link w:val="af9"/>
    <w:unhideWhenUsed/>
    <w:qFormat/>
    <w:rsid w:val="00E96937"/>
    <w:pPr>
      <w:widowControl w:val="0"/>
      <w:spacing w:after="0" w:line="240" w:lineRule="auto"/>
    </w:pPr>
    <w:rPr>
      <w:kern w:val="2"/>
      <w:sz w:val="21"/>
      <w:szCs w:val="22"/>
      <w:lang w:eastAsia="zh-CN" w:bidi="ar-SA"/>
    </w:rPr>
  </w:style>
  <w:style w:type="character" w:customStyle="1" w:styleId="af9">
    <w:name w:val="批注文字 字符"/>
    <w:basedOn w:val="a0"/>
    <w:link w:val="af8"/>
    <w:qFormat/>
    <w:rsid w:val="00E96937"/>
    <w:rPr>
      <w:kern w:val="2"/>
      <w:sz w:val="21"/>
      <w:szCs w:val="22"/>
      <w:lang w:eastAsia="zh-CN" w:bidi="ar-SA"/>
    </w:rPr>
  </w:style>
  <w:style w:type="paragraph" w:styleId="afa">
    <w:name w:val="annotation subject"/>
    <w:basedOn w:val="af8"/>
    <w:next w:val="af8"/>
    <w:link w:val="afb"/>
    <w:unhideWhenUsed/>
    <w:qFormat/>
    <w:rsid w:val="00E96937"/>
    <w:rPr>
      <w:b/>
      <w:bCs/>
    </w:rPr>
  </w:style>
  <w:style w:type="character" w:customStyle="1" w:styleId="afb">
    <w:name w:val="批注主题 字符"/>
    <w:basedOn w:val="af9"/>
    <w:link w:val="afa"/>
    <w:qFormat/>
    <w:rsid w:val="00E96937"/>
    <w:rPr>
      <w:b/>
      <w:bCs/>
      <w:kern w:val="2"/>
      <w:sz w:val="21"/>
      <w:szCs w:val="22"/>
      <w:lang w:eastAsia="zh-CN" w:bidi="ar-SA"/>
    </w:rPr>
  </w:style>
  <w:style w:type="paragraph" w:customStyle="1" w:styleId="TableContents">
    <w:name w:val="Table Contents"/>
    <w:basedOn w:val="a"/>
    <w:qFormat/>
    <w:rsid w:val="00DB3676"/>
    <w:pPr>
      <w:suppressLineNumbers/>
      <w:overflowPunct w:val="0"/>
    </w:pPr>
    <w:rPr>
      <w:rFonts w:ascii="Calibri" w:eastAsia="宋体" w:hAnsi="Calibri" w:cs="Cordia New"/>
    </w:rPr>
  </w:style>
  <w:style w:type="character" w:customStyle="1" w:styleId="EndnoteCharacters">
    <w:name w:val="Endnote Characters"/>
    <w:basedOn w:val="a0"/>
    <w:qFormat/>
    <w:rsid w:val="009C7015"/>
    <w:rPr>
      <w:vertAlign w:val="superscript"/>
    </w:rPr>
  </w:style>
  <w:style w:type="character" w:customStyle="1" w:styleId="EndnoteAnchor">
    <w:name w:val="Endnote Anchor"/>
    <w:rsid w:val="009C7015"/>
    <w:rPr>
      <w:vertAlign w:val="superscript"/>
    </w:rPr>
  </w:style>
  <w:style w:type="character" w:customStyle="1" w:styleId="ListLabel1">
    <w:name w:val="ListLabel 1"/>
    <w:qFormat/>
    <w:rsid w:val="009C7015"/>
    <w:rPr>
      <w:rFonts w:ascii="Times New Roman" w:hAnsi="Times New Roman" w:cs="Wingdings"/>
    </w:rPr>
  </w:style>
  <w:style w:type="character" w:customStyle="1" w:styleId="ListLabel2">
    <w:name w:val="ListLabel 2"/>
    <w:qFormat/>
    <w:rsid w:val="009C7015"/>
    <w:rPr>
      <w:rFonts w:cs="Wingdings"/>
    </w:rPr>
  </w:style>
  <w:style w:type="character" w:customStyle="1" w:styleId="ListLabel3">
    <w:name w:val="ListLabel 3"/>
    <w:qFormat/>
    <w:rsid w:val="009C7015"/>
    <w:rPr>
      <w:rFonts w:cs="Wingdings"/>
    </w:rPr>
  </w:style>
  <w:style w:type="character" w:customStyle="1" w:styleId="ListLabel4">
    <w:name w:val="ListLabel 4"/>
    <w:qFormat/>
    <w:rsid w:val="009C7015"/>
    <w:rPr>
      <w:rFonts w:cs="Wingdings"/>
    </w:rPr>
  </w:style>
  <w:style w:type="character" w:customStyle="1" w:styleId="ListLabel5">
    <w:name w:val="ListLabel 5"/>
    <w:qFormat/>
    <w:rsid w:val="009C7015"/>
    <w:rPr>
      <w:rFonts w:cs="Wingdings"/>
    </w:rPr>
  </w:style>
  <w:style w:type="character" w:customStyle="1" w:styleId="ListLabel6">
    <w:name w:val="ListLabel 6"/>
    <w:qFormat/>
    <w:rsid w:val="009C7015"/>
    <w:rPr>
      <w:rFonts w:cs="Wingdings"/>
    </w:rPr>
  </w:style>
  <w:style w:type="character" w:customStyle="1" w:styleId="ListLabel7">
    <w:name w:val="ListLabel 7"/>
    <w:qFormat/>
    <w:rsid w:val="009C7015"/>
    <w:rPr>
      <w:rFonts w:cs="Wingdings"/>
    </w:rPr>
  </w:style>
  <w:style w:type="character" w:customStyle="1" w:styleId="ListLabel8">
    <w:name w:val="ListLabel 8"/>
    <w:qFormat/>
    <w:rsid w:val="009C7015"/>
    <w:rPr>
      <w:rFonts w:cs="Wingdings"/>
    </w:rPr>
  </w:style>
  <w:style w:type="character" w:customStyle="1" w:styleId="ListLabel9">
    <w:name w:val="ListLabel 9"/>
    <w:qFormat/>
    <w:rsid w:val="009C7015"/>
    <w:rPr>
      <w:rFonts w:cs="Wingdings"/>
    </w:rPr>
  </w:style>
  <w:style w:type="character" w:customStyle="1" w:styleId="ListLabel10">
    <w:name w:val="ListLabel 10"/>
    <w:qFormat/>
    <w:rsid w:val="009C7015"/>
    <w:rPr>
      <w:rFonts w:ascii="Times New Roman" w:hAnsi="Times New Roman" w:cs="Wingdings"/>
    </w:rPr>
  </w:style>
  <w:style w:type="character" w:customStyle="1" w:styleId="ListLabel11">
    <w:name w:val="ListLabel 11"/>
    <w:qFormat/>
    <w:rsid w:val="009C7015"/>
    <w:rPr>
      <w:rFonts w:cs="Wingdings"/>
    </w:rPr>
  </w:style>
  <w:style w:type="character" w:customStyle="1" w:styleId="ListLabel12">
    <w:name w:val="ListLabel 12"/>
    <w:qFormat/>
    <w:rsid w:val="009C7015"/>
    <w:rPr>
      <w:rFonts w:cs="Wingdings"/>
    </w:rPr>
  </w:style>
  <w:style w:type="character" w:customStyle="1" w:styleId="ListLabel13">
    <w:name w:val="ListLabel 13"/>
    <w:qFormat/>
    <w:rsid w:val="009C7015"/>
    <w:rPr>
      <w:rFonts w:cs="Wingdings"/>
    </w:rPr>
  </w:style>
  <w:style w:type="character" w:customStyle="1" w:styleId="ListLabel14">
    <w:name w:val="ListLabel 14"/>
    <w:qFormat/>
    <w:rsid w:val="009C7015"/>
    <w:rPr>
      <w:rFonts w:cs="Wingdings"/>
    </w:rPr>
  </w:style>
  <w:style w:type="character" w:customStyle="1" w:styleId="ListLabel15">
    <w:name w:val="ListLabel 15"/>
    <w:qFormat/>
    <w:rsid w:val="009C7015"/>
    <w:rPr>
      <w:rFonts w:cs="Wingdings"/>
    </w:rPr>
  </w:style>
  <w:style w:type="character" w:customStyle="1" w:styleId="ListLabel16">
    <w:name w:val="ListLabel 16"/>
    <w:qFormat/>
    <w:rsid w:val="009C7015"/>
    <w:rPr>
      <w:rFonts w:cs="Wingdings"/>
    </w:rPr>
  </w:style>
  <w:style w:type="character" w:customStyle="1" w:styleId="ListLabel17">
    <w:name w:val="ListLabel 17"/>
    <w:qFormat/>
    <w:rsid w:val="009C7015"/>
    <w:rPr>
      <w:rFonts w:cs="Wingdings"/>
    </w:rPr>
  </w:style>
  <w:style w:type="character" w:customStyle="1" w:styleId="ListLabel18">
    <w:name w:val="ListLabel 18"/>
    <w:qFormat/>
    <w:rsid w:val="009C7015"/>
    <w:rPr>
      <w:rFonts w:cs="Wingdings"/>
    </w:rPr>
  </w:style>
  <w:style w:type="character" w:customStyle="1" w:styleId="ListLabel19">
    <w:name w:val="ListLabel 19"/>
    <w:qFormat/>
    <w:rsid w:val="009C7015"/>
    <w:rPr>
      <w:rFonts w:ascii="Times New Roman" w:hAnsi="Times New Roman" w:cs="Wingdings"/>
    </w:rPr>
  </w:style>
  <w:style w:type="character" w:customStyle="1" w:styleId="ListLabel20">
    <w:name w:val="ListLabel 20"/>
    <w:qFormat/>
    <w:rsid w:val="009C7015"/>
    <w:rPr>
      <w:rFonts w:cs="Wingdings"/>
    </w:rPr>
  </w:style>
  <w:style w:type="character" w:customStyle="1" w:styleId="ListLabel21">
    <w:name w:val="ListLabel 21"/>
    <w:qFormat/>
    <w:rsid w:val="009C7015"/>
    <w:rPr>
      <w:rFonts w:cs="Wingdings"/>
    </w:rPr>
  </w:style>
  <w:style w:type="character" w:customStyle="1" w:styleId="ListLabel22">
    <w:name w:val="ListLabel 22"/>
    <w:qFormat/>
    <w:rsid w:val="009C7015"/>
    <w:rPr>
      <w:rFonts w:cs="Wingdings"/>
    </w:rPr>
  </w:style>
  <w:style w:type="character" w:customStyle="1" w:styleId="ListLabel23">
    <w:name w:val="ListLabel 23"/>
    <w:qFormat/>
    <w:rsid w:val="009C7015"/>
    <w:rPr>
      <w:rFonts w:cs="Wingdings"/>
    </w:rPr>
  </w:style>
  <w:style w:type="character" w:customStyle="1" w:styleId="ListLabel24">
    <w:name w:val="ListLabel 24"/>
    <w:qFormat/>
    <w:rsid w:val="009C7015"/>
    <w:rPr>
      <w:rFonts w:cs="Wingdings"/>
    </w:rPr>
  </w:style>
  <w:style w:type="character" w:customStyle="1" w:styleId="ListLabel25">
    <w:name w:val="ListLabel 25"/>
    <w:qFormat/>
    <w:rsid w:val="009C7015"/>
    <w:rPr>
      <w:rFonts w:cs="Wingdings"/>
    </w:rPr>
  </w:style>
  <w:style w:type="character" w:customStyle="1" w:styleId="ListLabel26">
    <w:name w:val="ListLabel 26"/>
    <w:qFormat/>
    <w:rsid w:val="009C7015"/>
    <w:rPr>
      <w:rFonts w:cs="Wingdings"/>
    </w:rPr>
  </w:style>
  <w:style w:type="character" w:customStyle="1" w:styleId="ListLabel27">
    <w:name w:val="ListLabel 27"/>
    <w:qFormat/>
    <w:rsid w:val="009C7015"/>
    <w:rPr>
      <w:rFonts w:cs="Wingdings"/>
    </w:rPr>
  </w:style>
  <w:style w:type="character" w:customStyle="1" w:styleId="ListLabel28">
    <w:name w:val="ListLabel 28"/>
    <w:qFormat/>
    <w:rsid w:val="009C7015"/>
    <w:rPr>
      <w:rFonts w:ascii="Times New Roman" w:hAnsi="Times New Roman" w:cs="Wingdings"/>
    </w:rPr>
  </w:style>
  <w:style w:type="character" w:customStyle="1" w:styleId="ListLabel29">
    <w:name w:val="ListLabel 29"/>
    <w:qFormat/>
    <w:rsid w:val="009C7015"/>
    <w:rPr>
      <w:rFonts w:cs="Wingdings"/>
    </w:rPr>
  </w:style>
  <w:style w:type="character" w:customStyle="1" w:styleId="ListLabel30">
    <w:name w:val="ListLabel 30"/>
    <w:qFormat/>
    <w:rsid w:val="009C7015"/>
    <w:rPr>
      <w:rFonts w:cs="Wingdings"/>
    </w:rPr>
  </w:style>
  <w:style w:type="character" w:customStyle="1" w:styleId="ListLabel31">
    <w:name w:val="ListLabel 31"/>
    <w:qFormat/>
    <w:rsid w:val="009C7015"/>
    <w:rPr>
      <w:rFonts w:cs="Wingdings"/>
    </w:rPr>
  </w:style>
  <w:style w:type="character" w:customStyle="1" w:styleId="ListLabel32">
    <w:name w:val="ListLabel 32"/>
    <w:qFormat/>
    <w:rsid w:val="009C7015"/>
    <w:rPr>
      <w:rFonts w:cs="Wingdings"/>
    </w:rPr>
  </w:style>
  <w:style w:type="character" w:customStyle="1" w:styleId="ListLabel33">
    <w:name w:val="ListLabel 33"/>
    <w:qFormat/>
    <w:rsid w:val="009C7015"/>
    <w:rPr>
      <w:rFonts w:cs="Wingdings"/>
    </w:rPr>
  </w:style>
  <w:style w:type="character" w:customStyle="1" w:styleId="ListLabel34">
    <w:name w:val="ListLabel 34"/>
    <w:qFormat/>
    <w:rsid w:val="009C7015"/>
    <w:rPr>
      <w:rFonts w:cs="Wingdings"/>
    </w:rPr>
  </w:style>
  <w:style w:type="character" w:customStyle="1" w:styleId="ListLabel35">
    <w:name w:val="ListLabel 35"/>
    <w:qFormat/>
    <w:rsid w:val="009C7015"/>
    <w:rPr>
      <w:rFonts w:cs="Wingdings"/>
    </w:rPr>
  </w:style>
  <w:style w:type="character" w:customStyle="1" w:styleId="ListLabel36">
    <w:name w:val="ListLabel 36"/>
    <w:qFormat/>
    <w:rsid w:val="009C7015"/>
    <w:rPr>
      <w:rFonts w:cs="Wingdings"/>
    </w:rPr>
  </w:style>
  <w:style w:type="character" w:customStyle="1" w:styleId="ListLabel37">
    <w:name w:val="ListLabel 37"/>
    <w:qFormat/>
    <w:rsid w:val="009C7015"/>
    <w:rPr>
      <w:rFonts w:ascii="Times New Roman" w:hAnsi="Times New Roman" w:cs="Wingdings"/>
    </w:rPr>
  </w:style>
  <w:style w:type="character" w:customStyle="1" w:styleId="ListLabel38">
    <w:name w:val="ListLabel 38"/>
    <w:qFormat/>
    <w:rsid w:val="009C7015"/>
    <w:rPr>
      <w:rFonts w:cs="Wingdings"/>
    </w:rPr>
  </w:style>
  <w:style w:type="character" w:customStyle="1" w:styleId="ListLabel39">
    <w:name w:val="ListLabel 39"/>
    <w:qFormat/>
    <w:rsid w:val="009C7015"/>
    <w:rPr>
      <w:rFonts w:cs="Wingdings"/>
    </w:rPr>
  </w:style>
  <w:style w:type="character" w:customStyle="1" w:styleId="ListLabel40">
    <w:name w:val="ListLabel 40"/>
    <w:qFormat/>
    <w:rsid w:val="009C7015"/>
    <w:rPr>
      <w:rFonts w:cs="Wingdings"/>
    </w:rPr>
  </w:style>
  <w:style w:type="character" w:customStyle="1" w:styleId="ListLabel41">
    <w:name w:val="ListLabel 41"/>
    <w:qFormat/>
    <w:rsid w:val="009C7015"/>
    <w:rPr>
      <w:rFonts w:cs="Wingdings"/>
    </w:rPr>
  </w:style>
  <w:style w:type="character" w:customStyle="1" w:styleId="ListLabel42">
    <w:name w:val="ListLabel 42"/>
    <w:qFormat/>
    <w:rsid w:val="009C7015"/>
    <w:rPr>
      <w:rFonts w:cs="Wingdings"/>
    </w:rPr>
  </w:style>
  <w:style w:type="character" w:customStyle="1" w:styleId="ListLabel43">
    <w:name w:val="ListLabel 43"/>
    <w:qFormat/>
    <w:rsid w:val="009C7015"/>
    <w:rPr>
      <w:rFonts w:cs="Wingdings"/>
    </w:rPr>
  </w:style>
  <w:style w:type="character" w:customStyle="1" w:styleId="ListLabel44">
    <w:name w:val="ListLabel 44"/>
    <w:qFormat/>
    <w:rsid w:val="009C7015"/>
    <w:rPr>
      <w:rFonts w:cs="Wingdings"/>
    </w:rPr>
  </w:style>
  <w:style w:type="character" w:customStyle="1" w:styleId="ListLabel45">
    <w:name w:val="ListLabel 45"/>
    <w:qFormat/>
    <w:rsid w:val="009C7015"/>
    <w:rPr>
      <w:rFonts w:cs="Wingdings"/>
    </w:rPr>
  </w:style>
  <w:style w:type="character" w:customStyle="1" w:styleId="ListLabel46">
    <w:name w:val="ListLabel 46"/>
    <w:qFormat/>
    <w:rsid w:val="009C7015"/>
    <w:rPr>
      <w:rFonts w:cs="Wingdings"/>
    </w:rPr>
  </w:style>
  <w:style w:type="character" w:customStyle="1" w:styleId="ListLabel47">
    <w:name w:val="ListLabel 47"/>
    <w:qFormat/>
    <w:rsid w:val="009C7015"/>
    <w:rPr>
      <w:rFonts w:cs="Wingdings"/>
    </w:rPr>
  </w:style>
  <w:style w:type="character" w:customStyle="1" w:styleId="ListLabel48">
    <w:name w:val="ListLabel 48"/>
    <w:qFormat/>
    <w:rsid w:val="009C7015"/>
    <w:rPr>
      <w:rFonts w:cs="Wingdings"/>
    </w:rPr>
  </w:style>
  <w:style w:type="character" w:customStyle="1" w:styleId="ListLabel49">
    <w:name w:val="ListLabel 49"/>
    <w:qFormat/>
    <w:rsid w:val="009C7015"/>
    <w:rPr>
      <w:rFonts w:cs="Wingdings"/>
    </w:rPr>
  </w:style>
  <w:style w:type="character" w:customStyle="1" w:styleId="ListLabel50">
    <w:name w:val="ListLabel 50"/>
    <w:qFormat/>
    <w:rsid w:val="009C7015"/>
    <w:rPr>
      <w:rFonts w:cs="Wingdings"/>
    </w:rPr>
  </w:style>
  <w:style w:type="character" w:customStyle="1" w:styleId="ListLabel51">
    <w:name w:val="ListLabel 51"/>
    <w:qFormat/>
    <w:rsid w:val="009C7015"/>
    <w:rPr>
      <w:rFonts w:cs="Wingdings"/>
    </w:rPr>
  </w:style>
  <w:style w:type="character" w:customStyle="1" w:styleId="ListLabel52">
    <w:name w:val="ListLabel 52"/>
    <w:qFormat/>
    <w:rsid w:val="009C7015"/>
    <w:rPr>
      <w:rFonts w:cs="Wingdings"/>
    </w:rPr>
  </w:style>
  <w:style w:type="character" w:customStyle="1" w:styleId="ListLabel53">
    <w:name w:val="ListLabel 53"/>
    <w:qFormat/>
    <w:rsid w:val="009C7015"/>
    <w:rPr>
      <w:rFonts w:cs="Wingdings"/>
    </w:rPr>
  </w:style>
  <w:style w:type="character" w:customStyle="1" w:styleId="ListLabel54">
    <w:name w:val="ListLabel 54"/>
    <w:qFormat/>
    <w:rsid w:val="009C7015"/>
    <w:rPr>
      <w:rFonts w:cs="Wingdings"/>
    </w:rPr>
  </w:style>
  <w:style w:type="paragraph" w:customStyle="1" w:styleId="Heading">
    <w:name w:val="Heading"/>
    <w:basedOn w:val="a"/>
    <w:next w:val="afc"/>
    <w:qFormat/>
    <w:rsid w:val="009C7015"/>
    <w:pPr>
      <w:keepNext/>
      <w:spacing w:before="240" w:after="120"/>
    </w:pPr>
    <w:rPr>
      <w:rFonts w:ascii="Liberation Sans" w:eastAsia="Noto Sans CJK SC Regular" w:hAnsi="Liberation Sans" w:cs="Lohit Devanagari"/>
      <w:sz w:val="28"/>
    </w:rPr>
  </w:style>
  <w:style w:type="paragraph" w:styleId="afc">
    <w:name w:val="Body Text"/>
    <w:basedOn w:val="a"/>
    <w:link w:val="afd"/>
    <w:rsid w:val="009C7015"/>
    <w:pPr>
      <w:spacing w:after="140" w:line="276" w:lineRule="auto"/>
    </w:pPr>
    <w:rPr>
      <w:rFonts w:ascii="Calibri" w:eastAsia="宋体" w:hAnsi="Calibri" w:cs="Cordia New"/>
    </w:rPr>
  </w:style>
  <w:style w:type="character" w:customStyle="1" w:styleId="afd">
    <w:name w:val="正文文本 字符"/>
    <w:basedOn w:val="a0"/>
    <w:link w:val="afc"/>
    <w:rsid w:val="009C7015"/>
    <w:rPr>
      <w:rFonts w:ascii="Calibri" w:eastAsia="宋体" w:hAnsi="Calibri" w:cs="Cordia New"/>
    </w:rPr>
  </w:style>
  <w:style w:type="paragraph" w:styleId="afe">
    <w:name w:val="List"/>
    <w:basedOn w:val="afc"/>
    <w:rsid w:val="009C7015"/>
    <w:rPr>
      <w:rFonts w:cs="Lohit Devanagari"/>
    </w:rPr>
  </w:style>
  <w:style w:type="paragraph" w:customStyle="1" w:styleId="Index">
    <w:name w:val="Index"/>
    <w:basedOn w:val="a"/>
    <w:qFormat/>
    <w:rsid w:val="009C7015"/>
    <w:pPr>
      <w:suppressLineNumbers/>
    </w:pPr>
    <w:rPr>
      <w:rFonts w:ascii="Calibri" w:eastAsia="宋体" w:hAnsi="Calibri" w:cs="Lohit Devanagari"/>
    </w:rPr>
  </w:style>
  <w:style w:type="paragraph" w:customStyle="1" w:styleId="FrameContents">
    <w:name w:val="Frame Contents"/>
    <w:basedOn w:val="a"/>
    <w:qFormat/>
    <w:rsid w:val="009C7015"/>
    <w:rPr>
      <w:rFonts w:ascii="Calibri" w:eastAsia="宋体" w:hAnsi="Calibri" w:cs="Cordia New"/>
    </w:rPr>
  </w:style>
  <w:style w:type="paragraph" w:customStyle="1" w:styleId="TableHeading">
    <w:name w:val="Table Heading"/>
    <w:basedOn w:val="TableContents"/>
    <w:qFormat/>
    <w:rsid w:val="009C7015"/>
    <w:pPr>
      <w:overflowPunct/>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5330395">
      <w:bodyDiv w:val="1"/>
      <w:marLeft w:val="0"/>
      <w:marRight w:val="0"/>
      <w:marTop w:val="0"/>
      <w:marBottom w:val="0"/>
      <w:divBdr>
        <w:top w:val="none" w:sz="0" w:space="0" w:color="auto"/>
        <w:left w:val="none" w:sz="0" w:space="0" w:color="auto"/>
        <w:bottom w:val="none" w:sz="0" w:space="0" w:color="auto"/>
        <w:right w:val="none" w:sz="0" w:space="0" w:color="auto"/>
      </w:divBdr>
    </w:div>
    <w:div w:id="839659280">
      <w:bodyDiv w:val="1"/>
      <w:marLeft w:val="0"/>
      <w:marRight w:val="0"/>
      <w:marTop w:val="0"/>
      <w:marBottom w:val="0"/>
      <w:divBdr>
        <w:top w:val="none" w:sz="0" w:space="0" w:color="auto"/>
        <w:left w:val="none" w:sz="0" w:space="0" w:color="auto"/>
        <w:bottom w:val="none" w:sz="0" w:space="0" w:color="auto"/>
        <w:right w:val="none" w:sz="0" w:space="0" w:color="auto"/>
      </w:divBdr>
    </w:div>
    <w:div w:id="964190496">
      <w:bodyDiv w:val="1"/>
      <w:marLeft w:val="0"/>
      <w:marRight w:val="0"/>
      <w:marTop w:val="0"/>
      <w:marBottom w:val="0"/>
      <w:divBdr>
        <w:top w:val="none" w:sz="0" w:space="0" w:color="auto"/>
        <w:left w:val="none" w:sz="0" w:space="0" w:color="auto"/>
        <w:bottom w:val="none" w:sz="0" w:space="0" w:color="auto"/>
        <w:right w:val="none" w:sz="0" w:space="0" w:color="auto"/>
      </w:divBdr>
    </w:div>
    <w:div w:id="1003046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3" Type="http://schemas.openxmlformats.org/officeDocument/2006/relationships/image" Target="media/image12.jpeg"/><Relationship Id="rId2" Type="http://schemas.microsoft.com/office/2007/relationships/hdphoto" Target="media/hdphoto1.wdp"/><Relationship Id="rId1" Type="http://schemas.openxmlformats.org/officeDocument/2006/relationships/image" Target="media/image11.png"/><Relationship Id="rId4" Type="http://schemas.microsoft.com/office/2007/relationships/hdphoto" Target="media/hdphoto2.wdp"/></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5135</Words>
  <Characters>29276</Characters>
  <Application>Microsoft Office Word</Application>
  <DocSecurity>0</DocSecurity>
  <Lines>243</Lines>
  <Paragraphs>68</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34343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cfeng</dc:creator>
  <cp:lastModifiedBy>Microsoft Office 用户</cp:lastModifiedBy>
  <cp:revision>2</cp:revision>
  <cp:lastPrinted>2018-11-07T09:56:00Z</cp:lastPrinted>
  <dcterms:created xsi:type="dcterms:W3CDTF">2018-11-07T09:56:00Z</dcterms:created>
  <dcterms:modified xsi:type="dcterms:W3CDTF">2018-11-07T09:56:00Z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